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BE2F68">
      <w:pPr>
        <w:pStyle w:val="130"/>
        <w:tabs>
          <w:tab w:val="right" w:pos="9639"/>
        </w:tabs>
        <w:spacing w:after="0"/>
        <w:rPr>
          <w:rFonts w:hint="default"/>
          <w:b/>
          <w:i/>
          <w:sz w:val="28"/>
          <w:lang w:val="en-US" w:eastAsia="zh-CN"/>
        </w:rPr>
      </w:pPr>
      <w:r>
        <w:rPr>
          <w:b/>
          <w:sz w:val="24"/>
        </w:rPr>
        <w:t>3GPP TSG-CT WG1 Meeting #1</w:t>
      </w:r>
      <w:r>
        <w:rPr>
          <w:rFonts w:hint="eastAsia"/>
          <w:b/>
          <w:sz w:val="24"/>
          <w:lang w:eastAsia="zh-CN"/>
        </w:rPr>
        <w:t>52</w:t>
      </w:r>
      <w:r>
        <w:rPr>
          <w:b/>
          <w:i/>
          <w:sz w:val="28"/>
        </w:rPr>
        <w:tab/>
      </w:r>
      <w:r>
        <w:rPr>
          <w:b/>
          <w:sz w:val="24"/>
        </w:rPr>
        <w:t>C1-2</w:t>
      </w:r>
      <w:r>
        <w:rPr>
          <w:rFonts w:hint="eastAsia"/>
          <w:b/>
          <w:sz w:val="24"/>
          <w:lang w:eastAsia="zh-CN"/>
        </w:rPr>
        <w:t>4</w:t>
      </w:r>
      <w:r>
        <w:rPr>
          <w:rFonts w:hint="eastAsia"/>
          <w:b/>
          <w:sz w:val="24"/>
          <w:lang w:val="en-US" w:eastAsia="zh-CN"/>
        </w:rPr>
        <w:t>7064</w:t>
      </w:r>
    </w:p>
    <w:p w14:paraId="5F2D5330">
      <w:pPr>
        <w:pStyle w:val="130"/>
        <w:outlineLvl w:val="0"/>
        <w:rPr>
          <w:b/>
          <w:sz w:val="24"/>
          <w:lang w:eastAsia="zh-CN"/>
        </w:rPr>
      </w:pPr>
      <w:r>
        <w:rPr>
          <w:b/>
          <w:sz w:val="24"/>
        </w:rPr>
        <w:t>Orlando, US, 18-22 November 2024</w:t>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130"/>
              <w:spacing w:after="0"/>
              <w:jc w:val="right"/>
              <w:rPr>
                <w:i/>
              </w:rPr>
            </w:pPr>
            <w:r>
              <w:rPr>
                <w:i/>
                <w:sz w:val="14"/>
              </w:rPr>
              <w:t>CR-Form-v12.2</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130"/>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130"/>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130"/>
              <w:spacing w:after="0"/>
              <w:jc w:val="right"/>
            </w:pPr>
          </w:p>
        </w:tc>
        <w:tc>
          <w:tcPr>
            <w:tcW w:w="1559" w:type="dxa"/>
            <w:shd w:val="pct30" w:color="FFFF00" w:fill="auto"/>
          </w:tcPr>
          <w:p w14:paraId="52508B66">
            <w:pPr>
              <w:pStyle w:val="130"/>
              <w:spacing w:after="0"/>
              <w:jc w:val="right"/>
              <w:rPr>
                <w:b/>
                <w:sz w:val="28"/>
              </w:rPr>
            </w:pPr>
            <w:r>
              <w:fldChar w:fldCharType="begin"/>
            </w:r>
            <w:r>
              <w:instrText xml:space="preserve"> DOCPROPERTY  Spec#  \* MERGEFORMAT </w:instrText>
            </w:r>
            <w:r>
              <w:fldChar w:fldCharType="separate"/>
            </w:r>
            <w:r>
              <w:rPr>
                <w:rFonts w:hint="eastAsia"/>
                <w:b/>
                <w:sz w:val="28"/>
                <w:lang w:eastAsia="zh-CN"/>
              </w:rPr>
              <w:t>24.55</w:t>
            </w:r>
            <w:r>
              <w:rPr>
                <w:rFonts w:hint="eastAsia"/>
                <w:b/>
                <w:sz w:val="28"/>
                <w:lang w:eastAsia="zh-CN"/>
              </w:rPr>
              <w:fldChar w:fldCharType="end"/>
            </w:r>
            <w:r>
              <w:rPr>
                <w:rFonts w:hint="eastAsia"/>
                <w:b/>
                <w:sz w:val="28"/>
                <w:lang w:eastAsia="zh-CN"/>
              </w:rPr>
              <w:t>5</w:t>
            </w:r>
          </w:p>
        </w:tc>
        <w:tc>
          <w:tcPr>
            <w:tcW w:w="709" w:type="dxa"/>
          </w:tcPr>
          <w:p w14:paraId="77009707">
            <w:pPr>
              <w:pStyle w:val="130"/>
              <w:spacing w:after="0"/>
              <w:jc w:val="center"/>
            </w:pPr>
            <w:r>
              <w:rPr>
                <w:b/>
                <w:sz w:val="28"/>
              </w:rPr>
              <w:t>CR</w:t>
            </w:r>
          </w:p>
        </w:tc>
        <w:tc>
          <w:tcPr>
            <w:tcW w:w="1276" w:type="dxa"/>
            <w:shd w:val="pct30" w:color="FFFF00" w:fill="auto"/>
          </w:tcPr>
          <w:p w14:paraId="6CAED29D">
            <w:pPr>
              <w:pStyle w:val="130"/>
              <w:spacing w:after="0"/>
              <w:jc w:val="right"/>
              <w:rPr>
                <w:lang w:eastAsia="zh-CN"/>
              </w:rPr>
            </w:pPr>
            <w:r>
              <w:rPr>
                <w:rFonts w:hint="eastAsia"/>
                <w:b/>
                <w:sz w:val="28"/>
                <w:lang w:eastAsia="zh-CN"/>
              </w:rPr>
              <w:t>0074</w:t>
            </w:r>
          </w:p>
        </w:tc>
        <w:tc>
          <w:tcPr>
            <w:tcW w:w="709" w:type="dxa"/>
          </w:tcPr>
          <w:p w14:paraId="09D2C09B">
            <w:pPr>
              <w:pStyle w:val="130"/>
              <w:tabs>
                <w:tab w:val="right" w:pos="625"/>
              </w:tabs>
              <w:spacing w:after="0"/>
              <w:jc w:val="center"/>
            </w:pPr>
            <w:r>
              <w:rPr>
                <w:b/>
                <w:bCs/>
                <w:sz w:val="28"/>
              </w:rPr>
              <w:t>rev</w:t>
            </w:r>
          </w:p>
        </w:tc>
        <w:tc>
          <w:tcPr>
            <w:tcW w:w="992" w:type="dxa"/>
            <w:shd w:val="pct30" w:color="FFFF00" w:fill="auto"/>
          </w:tcPr>
          <w:p w14:paraId="7533BF9D">
            <w:pPr>
              <w:pStyle w:val="130"/>
              <w:spacing w:after="0"/>
              <w:jc w:val="center"/>
              <w:rPr>
                <w:rFonts w:hint="default"/>
                <w:b/>
                <w:lang w:val="en-US"/>
              </w:rPr>
            </w:pPr>
            <w:r>
              <w:rPr>
                <w:rFonts w:hint="eastAsia"/>
                <w:b/>
                <w:sz w:val="28"/>
                <w:lang w:val="en-US" w:eastAsia="zh-CN"/>
              </w:rPr>
              <w:t>2</w:t>
            </w:r>
          </w:p>
        </w:tc>
        <w:tc>
          <w:tcPr>
            <w:tcW w:w="2410" w:type="dxa"/>
          </w:tcPr>
          <w:p w14:paraId="5D4AEAE9">
            <w:pPr>
              <w:pStyle w:val="130"/>
              <w:tabs>
                <w:tab w:val="right" w:pos="1825"/>
              </w:tabs>
              <w:spacing w:after="0"/>
              <w:jc w:val="center"/>
            </w:pPr>
            <w:r>
              <w:rPr>
                <w:b/>
                <w:sz w:val="28"/>
                <w:szCs w:val="28"/>
              </w:rPr>
              <w:t>Current version:</w:t>
            </w:r>
          </w:p>
        </w:tc>
        <w:tc>
          <w:tcPr>
            <w:tcW w:w="1701" w:type="dxa"/>
            <w:shd w:val="pct30" w:color="FFFF00" w:fill="auto"/>
          </w:tcPr>
          <w:p w14:paraId="1E22D6AC">
            <w:pPr>
              <w:pStyle w:val="130"/>
              <w:spacing w:after="0"/>
              <w:jc w:val="center"/>
              <w:rPr>
                <w:sz w:val="28"/>
              </w:rPr>
            </w:pPr>
            <w:r>
              <w:fldChar w:fldCharType="begin"/>
            </w:r>
            <w:r>
              <w:instrText xml:space="preserve"> DOCPROPERTY  Version  \* MERGEFORMAT </w:instrText>
            </w:r>
            <w:r>
              <w:fldChar w:fldCharType="separate"/>
            </w:r>
            <w:r>
              <w:rPr>
                <w:rFonts w:hint="eastAsia"/>
                <w:b/>
                <w:sz w:val="28"/>
                <w:lang w:eastAsia="zh-CN"/>
              </w:rPr>
              <w:t>18.4.</w:t>
            </w:r>
            <w:r>
              <w:rPr>
                <w:rFonts w:hint="eastAsia"/>
                <w:b/>
                <w:sz w:val="28"/>
                <w:lang w:eastAsia="zh-CN"/>
              </w:rPr>
              <w:fldChar w:fldCharType="end"/>
            </w:r>
            <w:r>
              <w:rPr>
                <w:rFonts w:hint="eastAsia"/>
                <w:b/>
                <w:sz w:val="28"/>
                <w:lang w:eastAsia="zh-CN"/>
              </w:rPr>
              <w:t>0</w:t>
            </w:r>
          </w:p>
        </w:tc>
        <w:tc>
          <w:tcPr>
            <w:tcW w:w="143" w:type="dxa"/>
            <w:tcBorders>
              <w:right w:val="single" w:color="auto" w:sz="4" w:space="0"/>
            </w:tcBorders>
          </w:tcPr>
          <w:p w14:paraId="399238C9">
            <w:pPr>
              <w:pStyle w:val="130"/>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130"/>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4"/>
                <w:rFonts w:cs="Arial"/>
                <w:b/>
                <w:i/>
                <w:color w:val="FF0000"/>
              </w:rPr>
              <w:t>HE</w:t>
            </w:r>
            <w:bookmarkStart w:id="0" w:name="_Hlt497126619"/>
            <w:r>
              <w:rPr>
                <w:rStyle w:val="94"/>
                <w:rFonts w:cs="Arial"/>
                <w:b/>
                <w:i/>
                <w:color w:val="FF0000"/>
              </w:rPr>
              <w:t>L</w:t>
            </w:r>
            <w:bookmarkEnd w:id="0"/>
            <w:r>
              <w:rPr>
                <w:rStyle w:val="94"/>
                <w:rFonts w:cs="Arial"/>
                <w:b/>
                <w:i/>
                <w:color w:val="FF0000"/>
              </w:rPr>
              <w:t>P</w:t>
            </w:r>
            <w:r>
              <w:rPr>
                <w:rStyle w:val="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4"/>
                <w:rFonts w:cs="Arial"/>
                <w:i/>
              </w:rPr>
              <w:t>http://www.3gpp.org/Change-Requests</w:t>
            </w:r>
            <w:r>
              <w:rPr>
                <w:rStyle w:val="94"/>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130"/>
              <w:spacing w:after="0"/>
              <w:rPr>
                <w:sz w:val="8"/>
                <w:szCs w:val="8"/>
              </w:rPr>
            </w:pPr>
          </w:p>
        </w:tc>
      </w:tr>
    </w:tbl>
    <w:p w14:paraId="53540664">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130"/>
              <w:tabs>
                <w:tab w:val="right" w:pos="2751"/>
              </w:tabs>
              <w:spacing w:after="0"/>
              <w:rPr>
                <w:b/>
                <w:i/>
              </w:rPr>
            </w:pPr>
            <w:r>
              <w:rPr>
                <w:b/>
                <w:i/>
              </w:rPr>
              <w:t>Proposed change affects:</w:t>
            </w:r>
          </w:p>
        </w:tc>
        <w:tc>
          <w:tcPr>
            <w:tcW w:w="1418" w:type="dxa"/>
          </w:tcPr>
          <w:p w14:paraId="07128383">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30"/>
              <w:spacing w:after="0"/>
              <w:jc w:val="center"/>
              <w:rPr>
                <w:b/>
                <w:caps/>
              </w:rPr>
            </w:pPr>
          </w:p>
        </w:tc>
        <w:tc>
          <w:tcPr>
            <w:tcW w:w="709" w:type="dxa"/>
            <w:tcBorders>
              <w:left w:val="single" w:color="auto" w:sz="4" w:space="0"/>
            </w:tcBorders>
          </w:tcPr>
          <w:p w14:paraId="3519D777">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30"/>
              <w:spacing w:after="0"/>
              <w:rPr>
                <w:b/>
                <w:caps/>
              </w:rPr>
            </w:pPr>
            <w:r>
              <w:rPr>
                <w:b/>
                <w:bCs/>
                <w:caps/>
              </w:rPr>
              <w:t>X</w:t>
            </w:r>
          </w:p>
        </w:tc>
        <w:tc>
          <w:tcPr>
            <w:tcW w:w="2126" w:type="dxa"/>
          </w:tcPr>
          <w:p w14:paraId="2ED8415F">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30"/>
              <w:spacing w:after="0"/>
              <w:jc w:val="center"/>
              <w:rPr>
                <w:b/>
                <w:caps/>
              </w:rPr>
            </w:pPr>
          </w:p>
        </w:tc>
        <w:tc>
          <w:tcPr>
            <w:tcW w:w="1418" w:type="dxa"/>
            <w:tcBorders>
              <w:left w:val="nil"/>
            </w:tcBorders>
          </w:tcPr>
          <w:p w14:paraId="6562735E">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30"/>
              <w:spacing w:after="0"/>
              <w:jc w:val="center"/>
              <w:rPr>
                <w:b/>
                <w:bCs/>
                <w:caps/>
              </w:rPr>
            </w:pPr>
            <w:r>
              <w:rPr>
                <w:b/>
                <w:bCs/>
                <w:caps/>
              </w:rPr>
              <w:t>X</w:t>
            </w:r>
          </w:p>
        </w:tc>
      </w:tr>
    </w:tbl>
    <w:p w14:paraId="69DCC391">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130"/>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130"/>
              <w:spacing w:after="0"/>
              <w:ind w:left="100"/>
              <w:rPr>
                <w:lang w:eastAsia="zh-CN"/>
              </w:rPr>
            </w:pPr>
            <w:r>
              <w:rPr>
                <w:rFonts w:hint="eastAsia"/>
                <w:lang w:eastAsia="zh-CN"/>
              </w:rPr>
              <w:t>Enc</w:t>
            </w:r>
            <w:r>
              <w:rPr>
                <w:lang w:eastAsia="zh-CN"/>
              </w:rPr>
              <w:t>oding of UE policies for 5G ProSe multi-hop U2N remote UE</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130"/>
              <w:spacing w:after="0"/>
              <w:rPr>
                <w:b/>
                <w:i/>
                <w:sz w:val="8"/>
                <w:szCs w:val="8"/>
              </w:rPr>
            </w:pPr>
          </w:p>
        </w:tc>
        <w:tc>
          <w:tcPr>
            <w:tcW w:w="7797" w:type="dxa"/>
            <w:gridSpan w:val="10"/>
            <w:tcBorders>
              <w:right w:val="single" w:color="auto" w:sz="4" w:space="0"/>
            </w:tcBorders>
          </w:tcPr>
          <w:p w14:paraId="22071BC1">
            <w:pPr>
              <w:pStyle w:val="130"/>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130"/>
              <w:spacing w:after="0"/>
              <w:ind w:left="100"/>
              <w:rPr>
                <w:lang w:eastAsia="zh-CN"/>
              </w:rPr>
            </w:pPr>
            <w:r>
              <w:rPr>
                <w:rFonts w:hint="eastAsia"/>
                <w:lang w:eastAsia="zh-CN"/>
              </w:rPr>
              <w:t>CATT</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130"/>
              <w:spacing w:after="0"/>
              <w:ind w:left="100"/>
              <w:rPr>
                <w:lang w:eastAsia="zh-CN"/>
              </w:rPr>
            </w:pPr>
            <w:r>
              <w:rPr>
                <w:rFonts w:hint="eastAsia"/>
                <w:lang w:eastAsia="zh-CN"/>
              </w:rPr>
              <w:t>C1</w:t>
            </w:r>
          </w:p>
        </w:tc>
      </w:tr>
      <w:tr w14:paraId="76303739">
        <w:tblPrEx>
          <w:tblCellMar>
            <w:top w:w="0" w:type="dxa"/>
            <w:left w:w="42" w:type="dxa"/>
            <w:bottom w:w="0" w:type="dxa"/>
            <w:right w:w="42" w:type="dxa"/>
          </w:tblCellMar>
        </w:tblPrEx>
        <w:trPr>
          <w:trHeight w:val="68" w:hRule="atLeast"/>
        </w:trPr>
        <w:tc>
          <w:tcPr>
            <w:tcW w:w="1843" w:type="dxa"/>
            <w:tcBorders>
              <w:left w:val="single" w:color="auto" w:sz="4" w:space="0"/>
            </w:tcBorders>
          </w:tcPr>
          <w:p w14:paraId="4D3B1657">
            <w:pPr>
              <w:pStyle w:val="130"/>
              <w:spacing w:after="0"/>
              <w:rPr>
                <w:b/>
                <w:i/>
                <w:sz w:val="8"/>
                <w:szCs w:val="8"/>
              </w:rPr>
            </w:pPr>
          </w:p>
        </w:tc>
        <w:tc>
          <w:tcPr>
            <w:tcW w:w="7797" w:type="dxa"/>
            <w:gridSpan w:val="10"/>
            <w:tcBorders>
              <w:right w:val="single" w:color="auto" w:sz="4" w:space="0"/>
            </w:tcBorders>
          </w:tcPr>
          <w:p w14:paraId="6ED4D65A">
            <w:pPr>
              <w:pStyle w:val="130"/>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130"/>
              <w:tabs>
                <w:tab w:val="right" w:pos="1759"/>
              </w:tabs>
              <w:spacing w:after="0"/>
              <w:rPr>
                <w:b/>
                <w:i/>
              </w:rPr>
            </w:pPr>
            <w:r>
              <w:rPr>
                <w:b/>
                <w:i/>
              </w:rPr>
              <w:t>Work item code:</w:t>
            </w:r>
          </w:p>
        </w:tc>
        <w:tc>
          <w:tcPr>
            <w:tcW w:w="3686" w:type="dxa"/>
            <w:gridSpan w:val="5"/>
            <w:shd w:val="pct30" w:color="FFFF00" w:fill="auto"/>
          </w:tcPr>
          <w:p w14:paraId="115414A3">
            <w:pPr>
              <w:pStyle w:val="130"/>
              <w:spacing w:after="0"/>
              <w:ind w:left="100"/>
              <w:rPr>
                <w:lang w:eastAsia="zh-CN"/>
              </w:rPr>
            </w:pPr>
            <w:r>
              <w:t>5G</w:t>
            </w:r>
            <w:r>
              <w:rPr>
                <w:rFonts w:hint="eastAsia"/>
                <w:lang w:eastAsia="zh-CN"/>
              </w:rPr>
              <w:t>_ProSe_Ph3</w:t>
            </w:r>
          </w:p>
        </w:tc>
        <w:tc>
          <w:tcPr>
            <w:tcW w:w="567" w:type="dxa"/>
            <w:tcBorders>
              <w:left w:val="nil"/>
            </w:tcBorders>
          </w:tcPr>
          <w:p w14:paraId="61A86BCF">
            <w:pPr>
              <w:pStyle w:val="130"/>
              <w:spacing w:after="0"/>
              <w:ind w:right="100"/>
            </w:pPr>
          </w:p>
        </w:tc>
        <w:tc>
          <w:tcPr>
            <w:tcW w:w="1417" w:type="dxa"/>
            <w:gridSpan w:val="3"/>
            <w:tcBorders>
              <w:left w:val="nil"/>
            </w:tcBorders>
          </w:tcPr>
          <w:p w14:paraId="153CBFB1">
            <w:pPr>
              <w:pStyle w:val="130"/>
              <w:spacing w:after="0"/>
              <w:jc w:val="right"/>
            </w:pPr>
            <w:r>
              <w:rPr>
                <w:b/>
                <w:i/>
              </w:rPr>
              <w:t>Date:</w:t>
            </w:r>
          </w:p>
        </w:tc>
        <w:tc>
          <w:tcPr>
            <w:tcW w:w="2127" w:type="dxa"/>
            <w:tcBorders>
              <w:right w:val="single" w:color="auto" w:sz="4" w:space="0"/>
            </w:tcBorders>
            <w:shd w:val="pct30" w:color="FFFF00" w:fill="auto"/>
          </w:tcPr>
          <w:p w14:paraId="56929475">
            <w:pPr>
              <w:pStyle w:val="130"/>
              <w:spacing w:after="0"/>
              <w:ind w:left="100"/>
              <w:rPr>
                <w:lang w:eastAsia="zh-CN"/>
              </w:rPr>
            </w:pPr>
            <w:r>
              <w:rPr>
                <w:rFonts w:hint="eastAsia"/>
                <w:lang w:eastAsia="zh-CN"/>
              </w:rPr>
              <w:t>2024-11-11</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130"/>
              <w:spacing w:after="0"/>
              <w:rPr>
                <w:b/>
                <w:i/>
                <w:sz w:val="8"/>
                <w:szCs w:val="8"/>
              </w:rPr>
            </w:pPr>
          </w:p>
        </w:tc>
        <w:tc>
          <w:tcPr>
            <w:tcW w:w="1986" w:type="dxa"/>
            <w:gridSpan w:val="4"/>
          </w:tcPr>
          <w:p w14:paraId="2F73FCFB">
            <w:pPr>
              <w:pStyle w:val="130"/>
              <w:spacing w:after="0"/>
              <w:rPr>
                <w:sz w:val="8"/>
                <w:szCs w:val="8"/>
              </w:rPr>
            </w:pPr>
          </w:p>
        </w:tc>
        <w:tc>
          <w:tcPr>
            <w:tcW w:w="2267" w:type="dxa"/>
            <w:gridSpan w:val="2"/>
          </w:tcPr>
          <w:p w14:paraId="0FBCFC35">
            <w:pPr>
              <w:pStyle w:val="130"/>
              <w:spacing w:after="0"/>
              <w:rPr>
                <w:sz w:val="8"/>
                <w:szCs w:val="8"/>
              </w:rPr>
            </w:pPr>
          </w:p>
        </w:tc>
        <w:tc>
          <w:tcPr>
            <w:tcW w:w="1417" w:type="dxa"/>
            <w:gridSpan w:val="3"/>
          </w:tcPr>
          <w:p w14:paraId="60243A9E">
            <w:pPr>
              <w:pStyle w:val="130"/>
              <w:spacing w:after="0"/>
              <w:rPr>
                <w:sz w:val="8"/>
                <w:szCs w:val="8"/>
              </w:rPr>
            </w:pPr>
          </w:p>
        </w:tc>
        <w:tc>
          <w:tcPr>
            <w:tcW w:w="2127" w:type="dxa"/>
            <w:tcBorders>
              <w:right w:val="single" w:color="auto" w:sz="4" w:space="0"/>
            </w:tcBorders>
          </w:tcPr>
          <w:p w14:paraId="68E9B688">
            <w:pPr>
              <w:pStyle w:val="130"/>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130"/>
              <w:tabs>
                <w:tab w:val="right" w:pos="1759"/>
              </w:tabs>
              <w:spacing w:after="0"/>
              <w:rPr>
                <w:b/>
                <w:i/>
              </w:rPr>
            </w:pPr>
            <w:r>
              <w:rPr>
                <w:b/>
                <w:i/>
              </w:rPr>
              <w:t>Category:</w:t>
            </w:r>
          </w:p>
        </w:tc>
        <w:tc>
          <w:tcPr>
            <w:tcW w:w="851" w:type="dxa"/>
            <w:shd w:val="pct30" w:color="FFFF00" w:fill="auto"/>
          </w:tcPr>
          <w:p w14:paraId="154A6113">
            <w:pPr>
              <w:pStyle w:val="130"/>
              <w:spacing w:after="0"/>
              <w:ind w:left="100" w:right="-609"/>
              <w:rPr>
                <w:b/>
                <w:lang w:eastAsia="zh-CN"/>
              </w:rPr>
            </w:pPr>
            <w:r>
              <w:rPr>
                <w:rFonts w:hint="eastAsia"/>
                <w:b/>
                <w:lang w:eastAsia="zh-CN"/>
              </w:rPr>
              <w:t>B</w:t>
            </w:r>
          </w:p>
        </w:tc>
        <w:tc>
          <w:tcPr>
            <w:tcW w:w="3402" w:type="dxa"/>
            <w:gridSpan w:val="5"/>
            <w:tcBorders>
              <w:left w:val="nil"/>
            </w:tcBorders>
          </w:tcPr>
          <w:p w14:paraId="617AE5C6">
            <w:pPr>
              <w:pStyle w:val="130"/>
              <w:spacing w:after="0"/>
            </w:pPr>
          </w:p>
        </w:tc>
        <w:tc>
          <w:tcPr>
            <w:tcW w:w="1417" w:type="dxa"/>
            <w:gridSpan w:val="3"/>
            <w:tcBorders>
              <w:left w:val="nil"/>
            </w:tcBorders>
          </w:tcPr>
          <w:p w14:paraId="42CDCEE5">
            <w:pPr>
              <w:pStyle w:val="130"/>
              <w:spacing w:after="0"/>
              <w:jc w:val="right"/>
              <w:rPr>
                <w:b/>
                <w:i/>
              </w:rPr>
            </w:pPr>
            <w:r>
              <w:rPr>
                <w:b/>
                <w:i/>
              </w:rPr>
              <w:t>Release:</w:t>
            </w:r>
          </w:p>
        </w:tc>
        <w:tc>
          <w:tcPr>
            <w:tcW w:w="2127" w:type="dxa"/>
            <w:tcBorders>
              <w:right w:val="single" w:color="auto" w:sz="4" w:space="0"/>
            </w:tcBorders>
            <w:shd w:val="pct30" w:color="FFFF00" w:fill="auto"/>
          </w:tcPr>
          <w:p w14:paraId="6C870B98">
            <w:pPr>
              <w:pStyle w:val="130"/>
              <w:spacing w:after="0"/>
              <w:ind w:left="100"/>
              <w:rPr>
                <w:lang w:eastAsia="zh-CN"/>
              </w:rPr>
            </w:pPr>
            <w:r>
              <w:rPr>
                <w:rFonts w:hint="eastAsia"/>
                <w:lang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130"/>
              <w:spacing w:after="0"/>
              <w:rPr>
                <w:b/>
                <w:i/>
              </w:rPr>
            </w:pPr>
          </w:p>
        </w:tc>
        <w:tc>
          <w:tcPr>
            <w:tcW w:w="4677" w:type="dxa"/>
            <w:gridSpan w:val="8"/>
            <w:tcBorders>
              <w:bottom w:val="single" w:color="auto" w:sz="4" w:space="0"/>
            </w:tcBorders>
          </w:tcPr>
          <w:p w14:paraId="78418D37">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4"/>
                <w:sz w:val="18"/>
              </w:rPr>
              <w:t>TR 21.900</w:t>
            </w:r>
            <w:r>
              <w:rPr>
                <w:rStyle w:val="94"/>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FBEB8E7">
        <w:tblPrEx>
          <w:tblCellMar>
            <w:top w:w="0" w:type="dxa"/>
            <w:left w:w="42" w:type="dxa"/>
            <w:bottom w:w="0" w:type="dxa"/>
            <w:right w:w="42" w:type="dxa"/>
          </w:tblCellMar>
        </w:tblPrEx>
        <w:tc>
          <w:tcPr>
            <w:tcW w:w="1843" w:type="dxa"/>
          </w:tcPr>
          <w:p w14:paraId="44A3A604">
            <w:pPr>
              <w:pStyle w:val="130"/>
              <w:spacing w:after="0"/>
              <w:rPr>
                <w:b/>
                <w:i/>
                <w:sz w:val="8"/>
                <w:szCs w:val="8"/>
              </w:rPr>
            </w:pPr>
          </w:p>
        </w:tc>
        <w:tc>
          <w:tcPr>
            <w:tcW w:w="7797" w:type="dxa"/>
            <w:gridSpan w:val="10"/>
          </w:tcPr>
          <w:p w14:paraId="5524CC4E">
            <w:pPr>
              <w:pStyle w:val="130"/>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99D0381">
            <w:pPr>
              <w:rPr>
                <w:lang w:eastAsia="zh-CN"/>
              </w:rPr>
            </w:pPr>
            <w:r>
              <w:rPr>
                <w:lang w:eastAsia="zh-CN"/>
              </w:rPr>
              <w:t xml:space="preserve">The skeleton for </w:t>
            </w:r>
            <w:r>
              <w:rPr>
                <w:rFonts w:hint="eastAsia"/>
                <w:lang w:eastAsia="zh-CN"/>
              </w:rPr>
              <w:t>the coding of the</w:t>
            </w:r>
            <w:r>
              <w:t xml:space="preserve"> </w:t>
            </w:r>
            <w:r>
              <w:rPr>
                <w:lang w:eastAsia="zh-CN"/>
              </w:rPr>
              <w:t>UE policies</w:t>
            </w:r>
            <w:r>
              <w:rPr>
                <w:rFonts w:hint="eastAsia"/>
                <w:lang w:eastAsia="zh-CN"/>
              </w:rPr>
              <w:t xml:space="preserve"> for </w:t>
            </w:r>
            <w:r>
              <w:rPr>
                <w:lang w:eastAsia="zh-CN"/>
              </w:rPr>
              <w:t>5G ProSe multi-hop relays</w:t>
            </w:r>
            <w:r>
              <w:rPr>
                <w:rFonts w:hint="eastAsia"/>
                <w:lang w:eastAsia="zh-CN"/>
              </w:rPr>
              <w:t xml:space="preserve"> is introduced in CT1#151.</w:t>
            </w:r>
          </w:p>
          <w:p w14:paraId="708AA7DE">
            <w:pPr>
              <w:rPr>
                <w:lang w:eastAsia="zh-CN"/>
              </w:rPr>
            </w:pPr>
            <w:r>
              <w:rPr>
                <w:rFonts w:hint="eastAsia"/>
                <w:lang w:eastAsia="zh-CN"/>
              </w:rPr>
              <w:t>This CR is proposed to add the e</w:t>
            </w:r>
            <w:r>
              <w:rPr>
                <w:lang w:eastAsia="zh-CN"/>
              </w:rPr>
              <w:t>ncoding of UE policies for</w:t>
            </w:r>
            <w:r>
              <w:rPr>
                <w:rFonts w:hint="eastAsia"/>
                <w:lang w:eastAsia="zh-CN"/>
              </w:rPr>
              <w:t xml:space="preserve"> </w:t>
            </w:r>
            <w:r>
              <w:rPr>
                <w:lang w:eastAsia="zh-CN"/>
              </w:rPr>
              <w:t>5G ProSe multi-hop U2N remote UE</w:t>
            </w:r>
            <w:r>
              <w:rPr>
                <w:rFonts w:hint="eastAsia"/>
                <w:lang w:eastAsia="zh-CN"/>
              </w:rPr>
              <w: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130"/>
              <w:spacing w:after="0"/>
              <w:rPr>
                <w:b/>
                <w:i/>
                <w:sz w:val="8"/>
                <w:szCs w:val="8"/>
              </w:rPr>
            </w:pPr>
          </w:p>
        </w:tc>
        <w:tc>
          <w:tcPr>
            <w:tcW w:w="6946" w:type="dxa"/>
            <w:gridSpan w:val="9"/>
            <w:tcBorders>
              <w:right w:val="single" w:color="auto" w:sz="4" w:space="0"/>
            </w:tcBorders>
          </w:tcPr>
          <w:p w14:paraId="365DEF04">
            <w:pPr>
              <w:pStyle w:val="130"/>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130"/>
              <w:spacing w:after="0"/>
              <w:ind w:left="100"/>
              <w:rPr>
                <w:lang w:eastAsia="zh-CN"/>
              </w:rPr>
            </w:pPr>
            <w:r>
              <w:rPr>
                <w:rFonts w:hint="eastAsia"/>
                <w:lang w:eastAsia="zh-CN"/>
              </w:rPr>
              <w:t>Add the e</w:t>
            </w:r>
            <w:r>
              <w:rPr>
                <w:lang w:eastAsia="zh-CN"/>
              </w:rPr>
              <w:t xml:space="preserve">ncoding </w:t>
            </w:r>
            <w:bookmarkStart w:id="1" w:name="OLE_LINK8"/>
            <w:r>
              <w:rPr>
                <w:lang w:eastAsia="zh-CN"/>
              </w:rPr>
              <w:t>of UE policies for 5G ProSe multi-hop U2N remote UE</w:t>
            </w:r>
            <w:bookmarkEnd w:id="1"/>
            <w:r>
              <w:rPr>
                <w:rFonts w:hint="eastAsia"/>
                <w:lang w:eastAsia="zh-C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130"/>
              <w:spacing w:after="0"/>
              <w:rPr>
                <w:b/>
                <w:i/>
                <w:sz w:val="8"/>
                <w:szCs w:val="8"/>
              </w:rPr>
            </w:pPr>
          </w:p>
        </w:tc>
        <w:tc>
          <w:tcPr>
            <w:tcW w:w="6946" w:type="dxa"/>
            <w:gridSpan w:val="9"/>
            <w:tcBorders>
              <w:right w:val="single" w:color="auto" w:sz="4" w:space="0"/>
            </w:tcBorders>
          </w:tcPr>
          <w:p w14:paraId="71C4A204">
            <w:pPr>
              <w:pStyle w:val="130"/>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130"/>
              <w:spacing w:after="0"/>
              <w:ind w:left="100"/>
              <w:rPr>
                <w:lang w:eastAsia="zh-CN"/>
              </w:rPr>
            </w:pPr>
            <w:r>
              <w:rPr>
                <w:rFonts w:hint="eastAsia"/>
                <w:lang w:eastAsia="zh-CN"/>
              </w:rPr>
              <w:t>Enc</w:t>
            </w:r>
            <w:r>
              <w:rPr>
                <w:lang w:eastAsia="zh-CN"/>
              </w:rPr>
              <w:t>oding for 5G ProSe multi-hop U2N remote UE</w:t>
            </w:r>
            <w:r>
              <w:rPr>
                <w:rFonts w:hint="eastAsia"/>
                <w:lang w:eastAsia="zh-CN"/>
              </w:rPr>
              <w:t xml:space="preserve"> is missing.</w:t>
            </w:r>
          </w:p>
        </w:tc>
      </w:tr>
      <w:tr w14:paraId="034AF533">
        <w:tblPrEx>
          <w:tblCellMar>
            <w:top w:w="0" w:type="dxa"/>
            <w:left w:w="42" w:type="dxa"/>
            <w:bottom w:w="0" w:type="dxa"/>
            <w:right w:w="42" w:type="dxa"/>
          </w:tblCellMar>
        </w:tblPrEx>
        <w:tc>
          <w:tcPr>
            <w:tcW w:w="2694" w:type="dxa"/>
            <w:gridSpan w:val="2"/>
          </w:tcPr>
          <w:p w14:paraId="39D9EB5B">
            <w:pPr>
              <w:pStyle w:val="130"/>
              <w:spacing w:after="0"/>
              <w:rPr>
                <w:b/>
                <w:i/>
                <w:sz w:val="8"/>
                <w:szCs w:val="8"/>
              </w:rPr>
            </w:pPr>
          </w:p>
        </w:tc>
        <w:tc>
          <w:tcPr>
            <w:tcW w:w="6946" w:type="dxa"/>
            <w:gridSpan w:val="9"/>
          </w:tcPr>
          <w:p w14:paraId="7826CB1C">
            <w:pPr>
              <w:pStyle w:val="130"/>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130"/>
              <w:spacing w:after="0"/>
              <w:ind w:left="100"/>
              <w:rPr>
                <w:lang w:eastAsia="zh-CN"/>
              </w:rPr>
            </w:pPr>
            <w:r>
              <w:rPr>
                <w:rFonts w:hint="eastAsia"/>
                <w:lang w:eastAsia="zh-CN"/>
              </w:rPr>
              <w:t>5.12, 5.12.1, 5.12.2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130"/>
              <w:spacing w:after="0"/>
              <w:rPr>
                <w:b/>
                <w:i/>
                <w:sz w:val="8"/>
                <w:szCs w:val="8"/>
              </w:rPr>
            </w:pPr>
          </w:p>
        </w:tc>
        <w:tc>
          <w:tcPr>
            <w:tcW w:w="6946" w:type="dxa"/>
            <w:gridSpan w:val="9"/>
            <w:tcBorders>
              <w:right w:val="single" w:color="auto" w:sz="4" w:space="0"/>
            </w:tcBorders>
          </w:tcPr>
          <w:p w14:paraId="0898542D">
            <w:pPr>
              <w:pStyle w:val="130"/>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30"/>
              <w:spacing w:after="0"/>
              <w:jc w:val="center"/>
              <w:rPr>
                <w:b/>
                <w:caps/>
              </w:rPr>
            </w:pPr>
            <w:r>
              <w:rPr>
                <w:b/>
                <w:caps/>
              </w:rPr>
              <w:t>N</w:t>
            </w:r>
          </w:p>
        </w:tc>
        <w:tc>
          <w:tcPr>
            <w:tcW w:w="2977" w:type="dxa"/>
            <w:gridSpan w:val="4"/>
          </w:tcPr>
          <w:p w14:paraId="304CCBCB">
            <w:pPr>
              <w:pStyle w:val="130"/>
              <w:tabs>
                <w:tab w:val="right" w:pos="2893"/>
              </w:tabs>
              <w:spacing w:after="0"/>
            </w:pPr>
          </w:p>
        </w:tc>
        <w:tc>
          <w:tcPr>
            <w:tcW w:w="3401" w:type="dxa"/>
            <w:gridSpan w:val="3"/>
            <w:tcBorders>
              <w:right w:val="single" w:color="auto" w:sz="4" w:space="0"/>
            </w:tcBorders>
            <w:shd w:val="clear" w:color="FFFF00" w:fill="auto"/>
          </w:tcPr>
          <w:p w14:paraId="0D32F54E">
            <w:pPr>
              <w:pStyle w:val="130"/>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130"/>
              <w:spacing w:after="0"/>
              <w:jc w:val="center"/>
              <w:rPr>
                <w:b/>
                <w:caps/>
              </w:rPr>
            </w:pPr>
            <w:r>
              <w:rPr>
                <w:b/>
                <w:bCs/>
                <w:caps/>
              </w:rPr>
              <w:t>X</w:t>
            </w:r>
          </w:p>
        </w:tc>
        <w:tc>
          <w:tcPr>
            <w:tcW w:w="2977" w:type="dxa"/>
            <w:gridSpan w:val="4"/>
          </w:tcPr>
          <w:p w14:paraId="7DB274D8">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130"/>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130"/>
              <w:spacing w:after="0"/>
              <w:jc w:val="center"/>
              <w:rPr>
                <w:b/>
                <w:caps/>
              </w:rPr>
            </w:pPr>
            <w:r>
              <w:rPr>
                <w:b/>
                <w:bCs/>
                <w:caps/>
              </w:rPr>
              <w:t>X</w:t>
            </w:r>
          </w:p>
        </w:tc>
        <w:tc>
          <w:tcPr>
            <w:tcW w:w="2977" w:type="dxa"/>
            <w:gridSpan w:val="4"/>
          </w:tcPr>
          <w:p w14:paraId="1A4306D9">
            <w:pPr>
              <w:pStyle w:val="130"/>
              <w:spacing w:after="0"/>
            </w:pPr>
            <w:r>
              <w:t xml:space="preserve"> Test specifications</w:t>
            </w:r>
          </w:p>
        </w:tc>
        <w:tc>
          <w:tcPr>
            <w:tcW w:w="3401" w:type="dxa"/>
            <w:gridSpan w:val="3"/>
            <w:tcBorders>
              <w:right w:val="single" w:color="auto" w:sz="4" w:space="0"/>
            </w:tcBorders>
            <w:shd w:val="pct30" w:color="FFFF00" w:fill="auto"/>
          </w:tcPr>
          <w:p w14:paraId="186A633D">
            <w:pPr>
              <w:pStyle w:val="130"/>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130"/>
              <w:spacing w:after="0"/>
              <w:jc w:val="center"/>
              <w:rPr>
                <w:b/>
                <w:caps/>
              </w:rPr>
            </w:pPr>
            <w:r>
              <w:rPr>
                <w:b/>
                <w:bCs/>
                <w:caps/>
              </w:rPr>
              <w:t>X</w:t>
            </w:r>
          </w:p>
        </w:tc>
        <w:tc>
          <w:tcPr>
            <w:tcW w:w="2977" w:type="dxa"/>
            <w:gridSpan w:val="4"/>
          </w:tcPr>
          <w:p w14:paraId="1B4FF921">
            <w:pPr>
              <w:pStyle w:val="130"/>
              <w:spacing w:after="0"/>
            </w:pPr>
            <w:r>
              <w:t xml:space="preserve"> O&amp;M Specifications</w:t>
            </w:r>
          </w:p>
        </w:tc>
        <w:tc>
          <w:tcPr>
            <w:tcW w:w="3401" w:type="dxa"/>
            <w:gridSpan w:val="3"/>
            <w:tcBorders>
              <w:right w:val="single" w:color="auto" w:sz="4" w:space="0"/>
            </w:tcBorders>
            <w:shd w:val="pct30" w:color="FFFF00" w:fill="auto"/>
          </w:tcPr>
          <w:p w14:paraId="66152F5E">
            <w:pPr>
              <w:pStyle w:val="130"/>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130"/>
              <w:spacing w:after="0"/>
              <w:rPr>
                <w:b/>
                <w:i/>
              </w:rPr>
            </w:pPr>
          </w:p>
        </w:tc>
        <w:tc>
          <w:tcPr>
            <w:tcW w:w="6946" w:type="dxa"/>
            <w:gridSpan w:val="9"/>
            <w:tcBorders>
              <w:right w:val="single" w:color="auto" w:sz="4" w:space="0"/>
            </w:tcBorders>
          </w:tcPr>
          <w:p w14:paraId="4D84207F">
            <w:pPr>
              <w:pStyle w:val="130"/>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130"/>
              <w:spacing w:after="0"/>
              <w:ind w:left="100"/>
              <w:rPr>
                <w:lang w:eastAsia="zh-CN"/>
              </w:rPr>
            </w:pPr>
            <w:r>
              <w:rPr>
                <w:rFonts w:hint="eastAsia"/>
                <w:lang w:eastAsia="zh-CN"/>
              </w:rPr>
              <w:t>To MCC: CR 0071 C1-245890 should be implemented before this CR.</w:t>
            </w: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130"/>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130"/>
              <w:spacing w:after="0"/>
              <w:ind w:left="100"/>
              <w:rPr>
                <w:lang w:eastAsia="zh-CN"/>
              </w:rPr>
            </w:pPr>
          </w:p>
        </w:tc>
      </w:tr>
    </w:tbl>
    <w:p w14:paraId="17759814">
      <w:pPr>
        <w:pStyle w:val="130"/>
        <w:spacing w:after="0"/>
        <w:rPr>
          <w:sz w:val="8"/>
          <w:szCs w:val="8"/>
        </w:rPr>
      </w:pPr>
    </w:p>
    <w:p w14:paraId="31D7AA90">
      <w:pPr>
        <w:sectPr>
          <w:headerReference r:id="rId4" w:type="even"/>
          <w:footnotePr>
            <w:numRestart w:val="eachSect"/>
          </w:footnotePr>
          <w:pgSz w:w="11907" w:h="16840"/>
          <w:pgMar w:top="1418" w:right="1134" w:bottom="1134" w:left="1134" w:header="680" w:footer="567" w:gutter="0"/>
          <w:cols w:space="720" w:num="1"/>
        </w:sectPr>
      </w:pPr>
    </w:p>
    <w:p w14:paraId="7ADEC0A0">
      <w:pPr>
        <w:rPr>
          <w:lang w:eastAsia="zh-CN"/>
        </w:rPr>
      </w:pPr>
    </w:p>
    <w:p w14:paraId="4E90B0B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2" w:name="OLE_LINK1"/>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Start of</w:t>
      </w:r>
      <w:r>
        <w:rPr>
          <w:rFonts w:ascii="Arial" w:hAnsi="Arial" w:cs="Arial"/>
          <w:color w:val="0000FF"/>
          <w:sz w:val="28"/>
          <w:szCs w:val="28"/>
          <w:lang w:val="en-US"/>
        </w:rPr>
        <w:t xml:space="preserve"> Change * * * *</w:t>
      </w:r>
    </w:p>
    <w:bookmarkEnd w:id="2"/>
    <w:p w14:paraId="46375855">
      <w:pPr>
        <w:pStyle w:val="4"/>
        <w:rPr>
          <w:ins w:id="0" w:author="xiaoxue_CATT" w:date="2024-10-01T19:45:00Z"/>
          <w:lang w:eastAsia="zh-CN"/>
        </w:rPr>
      </w:pPr>
      <w:ins w:id="1" w:author="xiaoxue_CATT" w:date="2024-10-01T19:45:00Z">
        <w:r>
          <w:rPr>
            <w:lang w:eastAsia="zh-CN"/>
          </w:rPr>
          <w:t>5.</w:t>
        </w:r>
      </w:ins>
      <w:ins w:id="2" w:author="xiaoxue_CATT" w:date="2024-10-01T19:45:00Z">
        <w:r>
          <w:rPr>
            <w:rFonts w:hint="eastAsia"/>
            <w:lang w:eastAsia="zh-CN"/>
          </w:rPr>
          <w:t>12</w:t>
        </w:r>
      </w:ins>
      <w:ins w:id="3" w:author="xiaoxue_CATT" w:date="2024-10-01T19:45:00Z">
        <w:r>
          <w:rPr>
            <w:lang w:eastAsia="zh-CN"/>
          </w:rPr>
          <w:tab/>
        </w:r>
      </w:ins>
      <w:ins w:id="4" w:author="xiaoxue_CATT" w:date="2024-10-01T19:45:00Z">
        <w:r>
          <w:rPr>
            <w:lang w:eastAsia="zh-CN"/>
          </w:rPr>
          <w:t xml:space="preserve">Encoding of UE policies for 5G ProSe multi-hop </w:t>
        </w:r>
      </w:ins>
      <w:ins w:id="5" w:author="xiaoxue_CATT" w:date="2024-10-01T19:48:00Z">
        <w:r>
          <w:rPr>
            <w:rFonts w:hint="eastAsia"/>
            <w:lang w:eastAsia="zh-CN"/>
          </w:rPr>
          <w:t>remote</w:t>
        </w:r>
      </w:ins>
      <w:ins w:id="6" w:author="xiaoxue_CATT" w:date="2024-10-01T19:45:00Z">
        <w:r>
          <w:rPr>
            <w:lang w:eastAsia="zh-CN"/>
          </w:rPr>
          <w:t xml:space="preserve"> UE</w:t>
        </w:r>
      </w:ins>
    </w:p>
    <w:p w14:paraId="54449F5A">
      <w:pPr>
        <w:pStyle w:val="5"/>
        <w:rPr>
          <w:ins w:id="7" w:author="xiaoxue_CATT" w:date="2024-10-01T19:45:00Z"/>
        </w:rPr>
      </w:pPr>
      <w:ins w:id="8" w:author="xiaoxue_CATT" w:date="2024-10-01T19:45:00Z">
        <w:r>
          <w:rPr/>
          <w:t>5.</w:t>
        </w:r>
      </w:ins>
      <w:ins w:id="9" w:author="xiaoxue_CATT" w:date="2024-10-01T19:45:00Z">
        <w:r>
          <w:rPr>
            <w:rFonts w:hint="eastAsia"/>
            <w:lang w:eastAsia="zh-CN"/>
          </w:rPr>
          <w:t>12</w:t>
        </w:r>
      </w:ins>
      <w:ins w:id="10" w:author="xiaoxue_CATT" w:date="2024-10-01T19:45:00Z">
        <w:r>
          <w:rPr/>
          <w:t>.1</w:t>
        </w:r>
      </w:ins>
      <w:ins w:id="11" w:author="xiaoxue_CATT" w:date="2024-10-01T19:45:00Z">
        <w:r>
          <w:rPr/>
          <w:tab/>
        </w:r>
      </w:ins>
      <w:ins w:id="12" w:author="xiaoxue_CATT" w:date="2024-10-01T19:45:00Z">
        <w:r>
          <w:rPr/>
          <w:t>General</w:t>
        </w:r>
      </w:ins>
    </w:p>
    <w:p w14:paraId="37A1F9ED">
      <w:pPr>
        <w:rPr>
          <w:ins w:id="13" w:author="xiaoxue_CATTnov" w:date="2024-11-09T17:11:00Z"/>
        </w:rPr>
      </w:pPr>
      <w:ins w:id="14" w:author="xiaoxue_CATTnov" w:date="2024-11-09T17:11:00Z">
        <w:r>
          <w:rPr/>
          <w:t xml:space="preserve">The </w:t>
        </w:r>
      </w:ins>
      <w:ins w:id="15" w:author="xiaoxue_CATTnov" w:date="2024-11-09T17:11:00Z">
        <w:r>
          <w:rPr>
            <w:lang w:eastAsia="zh-CN"/>
          </w:rPr>
          <w:t xml:space="preserve">UE policies for </w:t>
        </w:r>
      </w:ins>
      <w:ins w:id="16" w:author="xiaoxue_CATTnov" w:date="2024-11-11T15:32:00Z">
        <w:r>
          <w:rPr>
            <w:lang w:eastAsia="zh-CN"/>
          </w:rPr>
          <w:t>5G ProSe multi-hop remote UE</w:t>
        </w:r>
      </w:ins>
      <w:ins w:id="17" w:author="xiaoxue_CATTnov" w:date="2024-11-09T17:11:00Z">
        <w:r>
          <w:rPr>
            <w:lang w:eastAsia="zh-CN"/>
          </w:rPr>
          <w:t xml:space="preserve"> are </w:t>
        </w:r>
      </w:ins>
      <w:ins w:id="18" w:author="xiaoxue_CATTnov" w:date="2024-11-09T17:11:00Z">
        <w:r>
          <w:rPr/>
          <w:t>coded as shown in figures 5.</w:t>
        </w:r>
      </w:ins>
      <w:ins w:id="19" w:author="xiaoxue_CATTnov" w:date="2024-11-09T17:12:00Z">
        <w:r>
          <w:rPr>
            <w:rFonts w:hint="eastAsia"/>
            <w:lang w:eastAsia="zh-CN"/>
          </w:rPr>
          <w:t>1</w:t>
        </w:r>
      </w:ins>
      <w:ins w:id="20" w:author="xiaoxue_CATTnov" w:date="2024-11-11T15:32:00Z">
        <w:r>
          <w:rPr>
            <w:rFonts w:hint="eastAsia"/>
            <w:lang w:eastAsia="zh-CN"/>
          </w:rPr>
          <w:t>2</w:t>
        </w:r>
      </w:ins>
      <w:ins w:id="21" w:author="xiaoxue_CATTnov" w:date="2024-11-09T17:11:00Z">
        <w:r>
          <w:rPr/>
          <w:t>.2.1 and table 5.</w:t>
        </w:r>
      </w:ins>
      <w:ins w:id="22" w:author="xiaoxue_CATTnov" w:date="2024-11-09T17:12:00Z">
        <w:r>
          <w:rPr>
            <w:rFonts w:hint="eastAsia"/>
            <w:lang w:eastAsia="zh-CN"/>
          </w:rPr>
          <w:t>1</w:t>
        </w:r>
      </w:ins>
      <w:ins w:id="23" w:author="xiaoxue_CATTnov" w:date="2024-11-11T15:32:00Z">
        <w:r>
          <w:rPr>
            <w:rFonts w:hint="eastAsia"/>
            <w:lang w:eastAsia="zh-CN"/>
          </w:rPr>
          <w:t>2</w:t>
        </w:r>
      </w:ins>
      <w:ins w:id="24" w:author="xiaoxue_CATTnov" w:date="2024-11-09T17:11:00Z">
        <w:r>
          <w:rPr/>
          <w:t>.2.1.</w:t>
        </w:r>
      </w:ins>
    </w:p>
    <w:p w14:paraId="515E4712">
      <w:pPr>
        <w:pStyle w:val="5"/>
        <w:rPr>
          <w:ins w:id="25" w:author="xiaoxue_CATT" w:date="2024-10-01T19:45:00Z"/>
          <w:lang w:eastAsia="zh-CN"/>
        </w:rPr>
      </w:pPr>
      <w:ins w:id="26" w:author="xiaoxue_CATT" w:date="2024-10-01T19:45:00Z">
        <w:r>
          <w:rPr/>
          <w:t>5.</w:t>
        </w:r>
      </w:ins>
      <w:ins w:id="27" w:author="xiaoxue_CATT" w:date="2024-10-01T19:45:00Z">
        <w:r>
          <w:rPr>
            <w:rFonts w:hint="eastAsia"/>
            <w:lang w:eastAsia="zh-CN"/>
          </w:rPr>
          <w:t>12</w:t>
        </w:r>
      </w:ins>
      <w:ins w:id="28" w:author="xiaoxue_CATT" w:date="2024-10-01T19:45:00Z">
        <w:r>
          <w:rPr/>
          <w:t>.2</w:t>
        </w:r>
      </w:ins>
      <w:ins w:id="29" w:author="xiaoxue_CATT" w:date="2024-10-01T19:45:00Z">
        <w:r>
          <w:rPr/>
          <w:tab/>
        </w:r>
      </w:ins>
      <w:ins w:id="30" w:author="xiaoxue_CATT" w:date="2024-10-01T19:45:00Z">
        <w:r>
          <w:rPr/>
          <w:t>Information elements coding</w:t>
        </w:r>
      </w:ins>
    </w:p>
    <w:p w14:paraId="2FF2DD31">
      <w:pPr>
        <w:pStyle w:val="104"/>
        <w:rPr>
          <w:ins w:id="31" w:author="xiaoxue_CATTnov" w:date="2024-11-09T17:13: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134"/>
      </w:tblGrid>
      <w:tr w14:paraId="60BBEDA4">
        <w:tblPrEx>
          <w:tblCellMar>
            <w:top w:w="0" w:type="dxa"/>
            <w:left w:w="28" w:type="dxa"/>
            <w:bottom w:w="0" w:type="dxa"/>
            <w:right w:w="56" w:type="dxa"/>
          </w:tblCellMar>
        </w:tblPrEx>
        <w:trPr>
          <w:cantSplit/>
          <w:jc w:val="center"/>
          <w:ins w:id="32" w:author="xiaoxue_CATTnov" w:date="2024-11-11T15:54:00Z"/>
        </w:trPr>
        <w:tc>
          <w:tcPr>
            <w:tcW w:w="708" w:type="dxa"/>
            <w:tcBorders>
              <w:top w:val="nil"/>
              <w:left w:val="nil"/>
              <w:bottom w:val="single" w:color="auto" w:sz="4" w:space="0"/>
              <w:right w:val="nil"/>
            </w:tcBorders>
          </w:tcPr>
          <w:p w14:paraId="03CCE8E8">
            <w:pPr>
              <w:pStyle w:val="101"/>
              <w:rPr>
                <w:ins w:id="33" w:author="xiaoxue_CATTnov" w:date="2024-11-11T15:54:00Z"/>
              </w:rPr>
            </w:pPr>
            <w:ins w:id="34" w:author="xiaoxue_CATTnov" w:date="2024-11-11T15:54:00Z">
              <w:r>
                <w:rPr/>
                <w:t>8</w:t>
              </w:r>
            </w:ins>
          </w:p>
        </w:tc>
        <w:tc>
          <w:tcPr>
            <w:tcW w:w="709" w:type="dxa"/>
            <w:tcBorders>
              <w:top w:val="nil"/>
              <w:left w:val="nil"/>
              <w:bottom w:val="single" w:color="auto" w:sz="4" w:space="0"/>
              <w:right w:val="nil"/>
            </w:tcBorders>
          </w:tcPr>
          <w:p w14:paraId="670FADD9">
            <w:pPr>
              <w:pStyle w:val="101"/>
              <w:rPr>
                <w:ins w:id="35" w:author="xiaoxue_CATTnov" w:date="2024-11-11T15:54:00Z"/>
              </w:rPr>
            </w:pPr>
            <w:ins w:id="36" w:author="xiaoxue_CATTnov" w:date="2024-11-11T15:54:00Z">
              <w:r>
                <w:rPr/>
                <w:t>7</w:t>
              </w:r>
            </w:ins>
          </w:p>
        </w:tc>
        <w:tc>
          <w:tcPr>
            <w:tcW w:w="709" w:type="dxa"/>
            <w:tcBorders>
              <w:top w:val="nil"/>
              <w:left w:val="nil"/>
              <w:bottom w:val="single" w:color="auto" w:sz="4" w:space="0"/>
              <w:right w:val="nil"/>
            </w:tcBorders>
          </w:tcPr>
          <w:p w14:paraId="5F8D460E">
            <w:pPr>
              <w:pStyle w:val="101"/>
              <w:rPr>
                <w:ins w:id="37" w:author="xiaoxue_CATTnov" w:date="2024-11-11T15:54:00Z"/>
              </w:rPr>
            </w:pPr>
            <w:ins w:id="38" w:author="xiaoxue_CATTnov" w:date="2024-11-11T15:54:00Z">
              <w:r>
                <w:rPr/>
                <w:t>6</w:t>
              </w:r>
            </w:ins>
          </w:p>
        </w:tc>
        <w:tc>
          <w:tcPr>
            <w:tcW w:w="709" w:type="dxa"/>
            <w:tcBorders>
              <w:top w:val="nil"/>
              <w:left w:val="nil"/>
              <w:bottom w:val="single" w:color="auto" w:sz="4" w:space="0"/>
              <w:right w:val="nil"/>
            </w:tcBorders>
          </w:tcPr>
          <w:p w14:paraId="49C57A53">
            <w:pPr>
              <w:pStyle w:val="101"/>
              <w:rPr>
                <w:ins w:id="39" w:author="xiaoxue_CATTnov" w:date="2024-11-11T15:54:00Z"/>
              </w:rPr>
            </w:pPr>
            <w:ins w:id="40" w:author="xiaoxue_CATTnov" w:date="2024-11-11T15:54:00Z">
              <w:r>
                <w:rPr/>
                <w:t>5</w:t>
              </w:r>
            </w:ins>
          </w:p>
        </w:tc>
        <w:tc>
          <w:tcPr>
            <w:tcW w:w="709" w:type="dxa"/>
          </w:tcPr>
          <w:p w14:paraId="37F2A9EE">
            <w:pPr>
              <w:pStyle w:val="101"/>
              <w:rPr>
                <w:ins w:id="41" w:author="xiaoxue_CATTnov" w:date="2024-11-11T15:54:00Z"/>
              </w:rPr>
            </w:pPr>
            <w:ins w:id="42" w:author="xiaoxue_CATTnov" w:date="2024-11-11T15:54:00Z">
              <w:r>
                <w:rPr/>
                <w:t>4</w:t>
              </w:r>
            </w:ins>
          </w:p>
        </w:tc>
        <w:tc>
          <w:tcPr>
            <w:tcW w:w="709" w:type="dxa"/>
          </w:tcPr>
          <w:p w14:paraId="736DD8E3">
            <w:pPr>
              <w:pStyle w:val="101"/>
              <w:rPr>
                <w:ins w:id="43" w:author="xiaoxue_CATTnov" w:date="2024-11-11T15:54:00Z"/>
              </w:rPr>
            </w:pPr>
            <w:ins w:id="44" w:author="xiaoxue_CATTnov" w:date="2024-11-11T15:54:00Z">
              <w:r>
                <w:rPr/>
                <w:t>3</w:t>
              </w:r>
            </w:ins>
          </w:p>
        </w:tc>
        <w:tc>
          <w:tcPr>
            <w:tcW w:w="709" w:type="dxa"/>
          </w:tcPr>
          <w:p w14:paraId="58267CF7">
            <w:pPr>
              <w:pStyle w:val="101"/>
              <w:rPr>
                <w:ins w:id="45" w:author="xiaoxue_CATTnov" w:date="2024-11-11T15:54:00Z"/>
              </w:rPr>
            </w:pPr>
            <w:ins w:id="46" w:author="xiaoxue_CATTnov" w:date="2024-11-11T15:54:00Z">
              <w:r>
                <w:rPr/>
                <w:t>2</w:t>
              </w:r>
            </w:ins>
          </w:p>
        </w:tc>
        <w:tc>
          <w:tcPr>
            <w:tcW w:w="709" w:type="dxa"/>
          </w:tcPr>
          <w:p w14:paraId="5794FD59">
            <w:pPr>
              <w:pStyle w:val="101"/>
              <w:rPr>
                <w:ins w:id="47" w:author="xiaoxue_CATTnov" w:date="2024-11-11T15:54:00Z"/>
              </w:rPr>
            </w:pPr>
            <w:ins w:id="48" w:author="xiaoxue_CATTnov" w:date="2024-11-11T15:54:00Z">
              <w:r>
                <w:rPr/>
                <w:t>1</w:t>
              </w:r>
            </w:ins>
          </w:p>
        </w:tc>
        <w:tc>
          <w:tcPr>
            <w:tcW w:w="1134" w:type="dxa"/>
          </w:tcPr>
          <w:p w14:paraId="09C83593">
            <w:pPr>
              <w:pStyle w:val="102"/>
              <w:rPr>
                <w:ins w:id="49" w:author="xiaoxue_CATTnov" w:date="2024-11-11T15:54:00Z"/>
              </w:rPr>
            </w:pPr>
          </w:p>
        </w:tc>
      </w:tr>
      <w:tr w14:paraId="0FF3EE7A">
        <w:tblPrEx>
          <w:tblCellMar>
            <w:top w:w="0" w:type="dxa"/>
            <w:left w:w="28" w:type="dxa"/>
            <w:bottom w:w="0" w:type="dxa"/>
            <w:right w:w="56" w:type="dxa"/>
          </w:tblCellMar>
        </w:tblPrEx>
        <w:trPr>
          <w:trHeight w:val="104" w:hRule="atLeast"/>
          <w:jc w:val="center"/>
          <w:ins w:id="50" w:author="xiaoxue_CATTnov" w:date="2024-11-11T15:54:00Z"/>
        </w:trPr>
        <w:tc>
          <w:tcPr>
            <w:tcW w:w="708" w:type="dxa"/>
            <w:tcBorders>
              <w:top w:val="single" w:color="auto" w:sz="4" w:space="0"/>
              <w:left w:val="single" w:color="auto" w:sz="4" w:space="0"/>
              <w:right w:val="nil"/>
            </w:tcBorders>
          </w:tcPr>
          <w:p w14:paraId="249890FC">
            <w:pPr>
              <w:pStyle w:val="101"/>
              <w:rPr>
                <w:ins w:id="51" w:author="xiaoxue_CATTnov" w:date="2024-11-11T15:54:00Z"/>
              </w:rPr>
            </w:pPr>
            <w:ins w:id="52" w:author="xiaoxue_CATTnov" w:date="2024-11-11T15:54:00Z">
              <w:r>
                <w:rPr/>
                <w:t>0</w:t>
              </w:r>
            </w:ins>
          </w:p>
        </w:tc>
        <w:tc>
          <w:tcPr>
            <w:tcW w:w="709" w:type="dxa"/>
            <w:tcBorders>
              <w:top w:val="single" w:color="auto" w:sz="4" w:space="0"/>
              <w:left w:val="nil"/>
            </w:tcBorders>
          </w:tcPr>
          <w:p w14:paraId="0BFED650">
            <w:pPr>
              <w:pStyle w:val="101"/>
              <w:rPr>
                <w:ins w:id="53" w:author="xiaoxue_CATTnov" w:date="2024-11-11T15:54:00Z"/>
              </w:rPr>
            </w:pPr>
            <w:ins w:id="54" w:author="xiaoxue_CATTnov" w:date="2024-11-11T15:54:00Z">
              <w:r>
                <w:rPr/>
                <w:t>0</w:t>
              </w:r>
            </w:ins>
          </w:p>
        </w:tc>
        <w:tc>
          <w:tcPr>
            <w:tcW w:w="709" w:type="dxa"/>
            <w:tcBorders>
              <w:top w:val="single" w:color="auto" w:sz="4" w:space="0"/>
              <w:bottom w:val="nil"/>
              <w:right w:val="single" w:color="auto" w:sz="4" w:space="0"/>
            </w:tcBorders>
          </w:tcPr>
          <w:p w14:paraId="4A706878">
            <w:pPr>
              <w:pStyle w:val="101"/>
              <w:rPr>
                <w:ins w:id="55" w:author="xiaoxue_CATTnov" w:date="2024-11-11T15:54:00Z"/>
              </w:rPr>
            </w:pPr>
          </w:p>
        </w:tc>
        <w:tc>
          <w:tcPr>
            <w:tcW w:w="709" w:type="dxa"/>
            <w:tcBorders>
              <w:top w:val="single" w:color="auto" w:sz="4" w:space="0"/>
              <w:left w:val="single" w:color="auto" w:sz="4" w:space="0"/>
              <w:bottom w:val="nil"/>
              <w:right w:val="single" w:color="auto" w:sz="4" w:space="0"/>
            </w:tcBorders>
          </w:tcPr>
          <w:p w14:paraId="5564A047">
            <w:pPr>
              <w:pStyle w:val="101"/>
              <w:rPr>
                <w:ins w:id="56" w:author="xiaoxue_CATTnov" w:date="2024-11-11T15:54:00Z"/>
              </w:rPr>
            </w:pPr>
            <w:ins w:id="57" w:author="xiaoxue_CATTnov" w:date="2024-11-11T15:55:00Z">
              <w:r>
                <w:rPr/>
                <w:t>NSII</w:t>
              </w:r>
            </w:ins>
          </w:p>
        </w:tc>
        <w:tc>
          <w:tcPr>
            <w:tcW w:w="2836" w:type="dxa"/>
            <w:gridSpan w:val="4"/>
            <w:vMerge w:val="restart"/>
            <w:tcBorders>
              <w:top w:val="single" w:color="auto" w:sz="6" w:space="0"/>
              <w:left w:val="single" w:color="auto" w:sz="4" w:space="0"/>
              <w:bottom w:val="single" w:color="auto" w:sz="6" w:space="0"/>
              <w:right w:val="single" w:color="auto" w:sz="6" w:space="0"/>
            </w:tcBorders>
          </w:tcPr>
          <w:p w14:paraId="1065B816">
            <w:pPr>
              <w:pStyle w:val="101"/>
              <w:rPr>
                <w:ins w:id="58" w:author="xiaoxue_CATTnov" w:date="2024-11-11T15:54:00Z"/>
              </w:rPr>
            </w:pPr>
            <w:ins w:id="59" w:author="xiaoxue_CATTnov" w:date="2024-11-11T15:54:00Z">
              <w:r>
                <w:rPr/>
                <w:t>ProSeP info type = {</w:t>
              </w:r>
            </w:ins>
            <w:ins w:id="60" w:author="xiaoxue_CATTnov" w:date="2024-11-11T15:54:00Z">
              <w:r>
                <w:rPr>
                  <w:lang w:eastAsia="zh-CN"/>
                </w:rPr>
                <w:t>UE policies for 5G ProSe</w:t>
              </w:r>
            </w:ins>
            <w:ins w:id="61" w:author="xiaoxue_CATTnov" w:date="2024-11-11T15:55:00Z">
              <w:r>
                <w:rPr/>
                <w:t xml:space="preserve"> </w:t>
              </w:r>
            </w:ins>
            <w:ins w:id="62" w:author="xiaoxue_CATTnov" w:date="2024-11-11T15:55:00Z">
              <w:r>
                <w:rPr>
                  <w:lang w:eastAsia="zh-CN"/>
                </w:rPr>
                <w:t>multi-hop</w:t>
              </w:r>
            </w:ins>
            <w:ins w:id="63" w:author="xiaoxue_CATTnov" w:date="2024-11-11T15:54:00Z">
              <w:r>
                <w:rPr>
                  <w:lang w:eastAsia="zh-CN"/>
                </w:rPr>
                <w:t xml:space="preserve"> remote UE</w:t>
              </w:r>
            </w:ins>
            <w:ins w:id="64" w:author="xiaoxue_CATTnov" w:date="2024-11-11T15:54:00Z">
              <w:r>
                <w:rPr/>
                <w:t>}</w:t>
              </w:r>
            </w:ins>
          </w:p>
        </w:tc>
        <w:tc>
          <w:tcPr>
            <w:tcW w:w="1134" w:type="dxa"/>
            <w:vMerge w:val="restart"/>
          </w:tcPr>
          <w:p w14:paraId="2953D3E0">
            <w:pPr>
              <w:pStyle w:val="102"/>
              <w:rPr>
                <w:ins w:id="65" w:author="xiaoxue_CATTnov" w:date="2024-11-11T15:54:00Z"/>
              </w:rPr>
            </w:pPr>
            <w:ins w:id="66" w:author="xiaoxue_CATTnov" w:date="2024-11-11T15:54:00Z">
              <w:r>
                <w:rPr/>
                <w:t>octet k</w:t>
              </w:r>
            </w:ins>
          </w:p>
        </w:tc>
      </w:tr>
      <w:tr w14:paraId="7E5E75F0">
        <w:tblPrEx>
          <w:tblCellMar>
            <w:top w:w="0" w:type="dxa"/>
            <w:left w:w="28" w:type="dxa"/>
            <w:bottom w:w="0" w:type="dxa"/>
            <w:right w:w="56" w:type="dxa"/>
          </w:tblCellMar>
        </w:tblPrEx>
        <w:trPr>
          <w:trHeight w:val="103" w:hRule="atLeast"/>
          <w:jc w:val="center"/>
          <w:ins w:id="67" w:author="xiaoxue_CATTnov" w:date="2024-11-11T15:54:00Z"/>
        </w:trPr>
        <w:tc>
          <w:tcPr>
            <w:tcW w:w="2126" w:type="dxa"/>
            <w:gridSpan w:val="3"/>
            <w:tcBorders>
              <w:top w:val="nil"/>
              <w:left w:val="single" w:color="auto" w:sz="4" w:space="0"/>
              <w:bottom w:val="single" w:color="auto" w:sz="4" w:space="0"/>
              <w:right w:val="single" w:color="auto" w:sz="4" w:space="0"/>
            </w:tcBorders>
          </w:tcPr>
          <w:p w14:paraId="3EBF2736">
            <w:pPr>
              <w:pStyle w:val="101"/>
              <w:rPr>
                <w:ins w:id="68" w:author="xiaoxue_CATTnov" w:date="2024-11-11T15:54:00Z"/>
              </w:rPr>
            </w:pPr>
            <w:ins w:id="69" w:author="xiaoxue_CATTnov" w:date="2024-11-11T15:54:00Z">
              <w:r>
                <w:rPr/>
                <w:t>Spare</w:t>
              </w:r>
            </w:ins>
          </w:p>
        </w:tc>
        <w:tc>
          <w:tcPr>
            <w:tcW w:w="709" w:type="dxa"/>
            <w:tcBorders>
              <w:top w:val="nil"/>
              <w:left w:val="single" w:color="auto" w:sz="4" w:space="0"/>
              <w:bottom w:val="single" w:color="auto" w:sz="4" w:space="0"/>
              <w:right w:val="single" w:color="auto" w:sz="4" w:space="0"/>
            </w:tcBorders>
          </w:tcPr>
          <w:p w14:paraId="46501DF4">
            <w:pPr>
              <w:pStyle w:val="101"/>
              <w:rPr>
                <w:ins w:id="70" w:author="xiaoxue_CATTnov" w:date="2024-11-11T15:54:00Z"/>
              </w:rPr>
            </w:pPr>
          </w:p>
        </w:tc>
        <w:tc>
          <w:tcPr>
            <w:tcW w:w="2836" w:type="dxa"/>
            <w:gridSpan w:val="4"/>
            <w:vMerge w:val="continue"/>
            <w:tcBorders>
              <w:top w:val="single" w:color="auto" w:sz="6" w:space="0"/>
              <w:left w:val="single" w:color="auto" w:sz="4" w:space="0"/>
              <w:bottom w:val="single" w:color="auto" w:sz="6" w:space="0"/>
              <w:right w:val="single" w:color="auto" w:sz="6" w:space="0"/>
            </w:tcBorders>
            <w:vAlign w:val="center"/>
          </w:tcPr>
          <w:p w14:paraId="0A9A0398">
            <w:pPr>
              <w:spacing w:after="0"/>
              <w:rPr>
                <w:ins w:id="71" w:author="xiaoxue_CATTnov" w:date="2024-11-11T15:54:00Z"/>
                <w:rFonts w:ascii="Arial" w:hAnsi="Arial"/>
                <w:sz w:val="18"/>
              </w:rPr>
            </w:pPr>
          </w:p>
        </w:tc>
        <w:tc>
          <w:tcPr>
            <w:tcW w:w="1134" w:type="dxa"/>
            <w:vMerge w:val="continue"/>
            <w:vAlign w:val="center"/>
          </w:tcPr>
          <w:p w14:paraId="51888B8D">
            <w:pPr>
              <w:spacing w:after="0"/>
              <w:rPr>
                <w:ins w:id="72" w:author="xiaoxue_CATTnov" w:date="2024-11-11T15:54:00Z"/>
                <w:rFonts w:ascii="Arial" w:hAnsi="Arial"/>
                <w:sz w:val="18"/>
              </w:rPr>
            </w:pPr>
          </w:p>
        </w:tc>
      </w:tr>
      <w:tr w14:paraId="1F633CDB">
        <w:tblPrEx>
          <w:tblCellMar>
            <w:top w:w="0" w:type="dxa"/>
            <w:left w:w="28" w:type="dxa"/>
            <w:bottom w:w="0" w:type="dxa"/>
            <w:right w:w="56" w:type="dxa"/>
          </w:tblCellMar>
        </w:tblPrEx>
        <w:trPr>
          <w:jc w:val="center"/>
          <w:ins w:id="73" w:author="xiaoxue_CATTnov" w:date="2024-11-11T15:54:00Z"/>
        </w:trPr>
        <w:tc>
          <w:tcPr>
            <w:tcW w:w="5671" w:type="dxa"/>
            <w:gridSpan w:val="8"/>
            <w:tcBorders>
              <w:top w:val="single" w:color="auto" w:sz="6" w:space="0"/>
              <w:left w:val="single" w:color="auto" w:sz="6" w:space="0"/>
              <w:bottom w:val="single" w:color="auto" w:sz="6" w:space="0"/>
              <w:right w:val="single" w:color="auto" w:sz="6" w:space="0"/>
            </w:tcBorders>
          </w:tcPr>
          <w:p w14:paraId="08DF709A">
            <w:pPr>
              <w:pStyle w:val="101"/>
              <w:rPr>
                <w:ins w:id="74" w:author="xiaoxue_CATTnov" w:date="2024-11-11T15:54:00Z"/>
              </w:rPr>
            </w:pPr>
          </w:p>
          <w:p w14:paraId="7EEF7385">
            <w:pPr>
              <w:pStyle w:val="101"/>
              <w:rPr>
                <w:ins w:id="75" w:author="xiaoxue_CATTnov" w:date="2024-11-11T15:54:00Z"/>
              </w:rPr>
            </w:pPr>
            <w:ins w:id="76" w:author="xiaoxue_CATTnov" w:date="2024-11-11T15:54:00Z">
              <w:r>
                <w:rPr/>
                <w:t>Length of ProSeP info contents</w:t>
              </w:r>
            </w:ins>
          </w:p>
          <w:p w14:paraId="432FC2A2">
            <w:pPr>
              <w:pStyle w:val="101"/>
              <w:rPr>
                <w:ins w:id="77" w:author="xiaoxue_CATTnov" w:date="2024-11-11T15:54:00Z"/>
              </w:rPr>
            </w:pPr>
          </w:p>
        </w:tc>
        <w:tc>
          <w:tcPr>
            <w:tcW w:w="1134" w:type="dxa"/>
          </w:tcPr>
          <w:p w14:paraId="1A4A8A5C">
            <w:pPr>
              <w:pStyle w:val="102"/>
              <w:rPr>
                <w:ins w:id="78" w:author="xiaoxue_CATTnov" w:date="2024-11-11T15:54:00Z"/>
              </w:rPr>
            </w:pPr>
            <w:ins w:id="79" w:author="xiaoxue_CATTnov" w:date="2024-11-11T15:54:00Z">
              <w:r>
                <w:rPr/>
                <w:t>octet k+1</w:t>
              </w:r>
            </w:ins>
          </w:p>
          <w:p w14:paraId="38AAA62B">
            <w:pPr>
              <w:pStyle w:val="102"/>
              <w:rPr>
                <w:ins w:id="80" w:author="xiaoxue_CATTnov" w:date="2024-11-11T15:54:00Z"/>
              </w:rPr>
            </w:pPr>
          </w:p>
          <w:p w14:paraId="05B582B0">
            <w:pPr>
              <w:pStyle w:val="102"/>
              <w:rPr>
                <w:ins w:id="81" w:author="xiaoxue_CATTnov" w:date="2024-11-11T15:54:00Z"/>
              </w:rPr>
            </w:pPr>
            <w:ins w:id="82" w:author="xiaoxue_CATTnov" w:date="2024-11-11T15:54:00Z">
              <w:r>
                <w:rPr/>
                <w:t>octet k+2</w:t>
              </w:r>
            </w:ins>
          </w:p>
        </w:tc>
      </w:tr>
      <w:tr w14:paraId="48DD1F39">
        <w:tblPrEx>
          <w:tblCellMar>
            <w:top w:w="0" w:type="dxa"/>
            <w:left w:w="28" w:type="dxa"/>
            <w:bottom w:w="0" w:type="dxa"/>
            <w:right w:w="56" w:type="dxa"/>
          </w:tblCellMar>
        </w:tblPrEx>
        <w:trPr>
          <w:jc w:val="center"/>
          <w:ins w:id="83" w:author="xiaoxue_CATTnov" w:date="2024-11-11T15:54:00Z"/>
        </w:trPr>
        <w:tc>
          <w:tcPr>
            <w:tcW w:w="5671" w:type="dxa"/>
            <w:gridSpan w:val="8"/>
            <w:tcBorders>
              <w:top w:val="nil"/>
              <w:left w:val="single" w:color="auto" w:sz="6" w:space="0"/>
              <w:bottom w:val="single" w:color="auto" w:sz="6" w:space="0"/>
              <w:right w:val="single" w:color="auto" w:sz="6" w:space="0"/>
            </w:tcBorders>
          </w:tcPr>
          <w:p w14:paraId="3D2269C3">
            <w:pPr>
              <w:pStyle w:val="101"/>
              <w:rPr>
                <w:ins w:id="84" w:author="xiaoxue_CATTnov" w:date="2024-11-11T15:54:00Z"/>
              </w:rPr>
            </w:pPr>
          </w:p>
          <w:p w14:paraId="6C402D43">
            <w:pPr>
              <w:pStyle w:val="101"/>
              <w:rPr>
                <w:ins w:id="85" w:author="xiaoxue_CATTnov" w:date="2024-11-11T15:54:00Z"/>
              </w:rPr>
            </w:pPr>
            <w:ins w:id="86" w:author="xiaoxue_CATTnov" w:date="2024-11-11T15:54:00Z">
              <w:r>
                <w:rPr/>
                <w:t>Validity timer</w:t>
              </w:r>
            </w:ins>
          </w:p>
        </w:tc>
        <w:tc>
          <w:tcPr>
            <w:tcW w:w="1134" w:type="dxa"/>
          </w:tcPr>
          <w:p w14:paraId="751551DB">
            <w:pPr>
              <w:pStyle w:val="102"/>
              <w:rPr>
                <w:ins w:id="87" w:author="xiaoxue_CATTnov" w:date="2024-11-11T15:54:00Z"/>
              </w:rPr>
            </w:pPr>
            <w:ins w:id="88" w:author="xiaoxue_CATTnov" w:date="2024-11-11T15:54:00Z">
              <w:r>
                <w:rPr/>
                <w:t>octet k+3</w:t>
              </w:r>
            </w:ins>
          </w:p>
          <w:p w14:paraId="4DF23BC3">
            <w:pPr>
              <w:pStyle w:val="102"/>
              <w:rPr>
                <w:ins w:id="89" w:author="xiaoxue_CATTnov" w:date="2024-11-11T15:54:00Z"/>
              </w:rPr>
            </w:pPr>
          </w:p>
          <w:p w14:paraId="60EB95C2">
            <w:pPr>
              <w:pStyle w:val="102"/>
              <w:rPr>
                <w:ins w:id="90" w:author="xiaoxue_CATTnov" w:date="2024-11-11T15:54:00Z"/>
              </w:rPr>
            </w:pPr>
            <w:ins w:id="91" w:author="xiaoxue_CATTnov" w:date="2024-11-11T15:54:00Z">
              <w:r>
                <w:rPr/>
                <w:t>octet k+7</w:t>
              </w:r>
            </w:ins>
          </w:p>
        </w:tc>
      </w:tr>
      <w:tr w14:paraId="43AF8A12">
        <w:tblPrEx>
          <w:tblCellMar>
            <w:top w:w="0" w:type="dxa"/>
            <w:left w:w="28" w:type="dxa"/>
            <w:bottom w:w="0" w:type="dxa"/>
            <w:right w:w="56" w:type="dxa"/>
          </w:tblCellMar>
        </w:tblPrEx>
        <w:trPr>
          <w:jc w:val="center"/>
          <w:ins w:id="92" w:author="xiaoxue_CATTnov" w:date="2024-11-11T15:54:00Z"/>
        </w:trPr>
        <w:tc>
          <w:tcPr>
            <w:tcW w:w="5671" w:type="dxa"/>
            <w:gridSpan w:val="8"/>
            <w:tcBorders>
              <w:top w:val="single" w:color="auto" w:sz="4" w:space="0"/>
              <w:left w:val="single" w:color="auto" w:sz="4" w:space="0"/>
              <w:bottom w:val="single" w:color="auto" w:sz="4" w:space="0"/>
              <w:right w:val="single" w:color="auto" w:sz="4" w:space="0"/>
            </w:tcBorders>
          </w:tcPr>
          <w:p w14:paraId="6603AF30">
            <w:pPr>
              <w:pStyle w:val="101"/>
              <w:rPr>
                <w:ins w:id="93" w:author="xiaoxue_CATTnov" w:date="2024-11-11T15:54:00Z"/>
              </w:rPr>
            </w:pPr>
          </w:p>
          <w:p w14:paraId="3664AA57">
            <w:pPr>
              <w:pStyle w:val="101"/>
              <w:rPr>
                <w:ins w:id="94" w:author="xiaoxue_CATTnov" w:date="2024-11-11T15:54:00Z"/>
              </w:rPr>
            </w:pPr>
            <w:ins w:id="95" w:author="xiaoxue_CATTnov" w:date="2024-11-11T15:54:00Z">
              <w:r>
                <w:rPr/>
                <w:t>Served by NG-RAN</w:t>
              </w:r>
            </w:ins>
          </w:p>
        </w:tc>
        <w:tc>
          <w:tcPr>
            <w:tcW w:w="1134" w:type="dxa"/>
            <w:tcBorders>
              <w:top w:val="nil"/>
              <w:left w:val="single" w:color="auto" w:sz="4" w:space="0"/>
              <w:bottom w:val="nil"/>
              <w:right w:val="nil"/>
            </w:tcBorders>
          </w:tcPr>
          <w:p w14:paraId="4EE7A6A5">
            <w:pPr>
              <w:pStyle w:val="102"/>
              <w:rPr>
                <w:ins w:id="96" w:author="xiaoxue_CATTnov" w:date="2024-11-11T15:54:00Z"/>
              </w:rPr>
            </w:pPr>
            <w:ins w:id="97" w:author="xiaoxue_CATTnov" w:date="2024-11-11T15:54:00Z">
              <w:r>
                <w:rPr/>
                <w:t>octet k+8</w:t>
              </w:r>
            </w:ins>
          </w:p>
          <w:p w14:paraId="27F0D605">
            <w:pPr>
              <w:pStyle w:val="102"/>
              <w:rPr>
                <w:ins w:id="98" w:author="xiaoxue_CATTnov" w:date="2024-11-11T15:54:00Z"/>
              </w:rPr>
            </w:pPr>
          </w:p>
          <w:p w14:paraId="5D4F3BA1">
            <w:pPr>
              <w:pStyle w:val="102"/>
              <w:rPr>
                <w:ins w:id="99" w:author="xiaoxue_CATTnov" w:date="2024-11-11T15:54:00Z"/>
              </w:rPr>
            </w:pPr>
            <w:ins w:id="100" w:author="xiaoxue_CATTnov" w:date="2024-11-11T15:54:00Z">
              <w:r>
                <w:rPr/>
                <w:t>octet o1</w:t>
              </w:r>
            </w:ins>
          </w:p>
        </w:tc>
      </w:tr>
      <w:tr w14:paraId="7EDEFED5">
        <w:tblPrEx>
          <w:tblCellMar>
            <w:top w:w="0" w:type="dxa"/>
            <w:left w:w="28" w:type="dxa"/>
            <w:bottom w:w="0" w:type="dxa"/>
            <w:right w:w="56" w:type="dxa"/>
          </w:tblCellMar>
        </w:tblPrEx>
        <w:trPr>
          <w:jc w:val="center"/>
          <w:ins w:id="101" w:author="xiaoxue_CATTnov" w:date="2024-11-11T15:54:00Z"/>
        </w:trPr>
        <w:tc>
          <w:tcPr>
            <w:tcW w:w="5671" w:type="dxa"/>
            <w:gridSpan w:val="8"/>
            <w:tcBorders>
              <w:top w:val="single" w:color="auto" w:sz="4" w:space="0"/>
              <w:left w:val="single" w:color="auto" w:sz="4" w:space="0"/>
              <w:bottom w:val="single" w:color="auto" w:sz="4" w:space="0"/>
              <w:right w:val="single" w:color="auto" w:sz="4" w:space="0"/>
            </w:tcBorders>
          </w:tcPr>
          <w:p w14:paraId="4050B4AC">
            <w:pPr>
              <w:pStyle w:val="101"/>
              <w:rPr>
                <w:ins w:id="102" w:author="xiaoxue_CATTnov" w:date="2024-11-11T15:54:00Z"/>
              </w:rPr>
            </w:pPr>
          </w:p>
          <w:p w14:paraId="7330060B">
            <w:pPr>
              <w:pStyle w:val="101"/>
              <w:rPr>
                <w:ins w:id="103" w:author="xiaoxue_CATTnov" w:date="2024-11-11T15:54:00Z"/>
                <w:lang w:eastAsia="zh-CN"/>
              </w:rPr>
            </w:pPr>
            <w:ins w:id="104" w:author="xiaoxue_CATTnov" w:date="2024-11-11T15:54:00Z">
              <w:r>
                <w:rPr>
                  <w:lang w:eastAsia="zh-CN"/>
                </w:rPr>
                <w:t>Not served by NG-RAN</w:t>
              </w:r>
            </w:ins>
          </w:p>
        </w:tc>
        <w:tc>
          <w:tcPr>
            <w:tcW w:w="1134" w:type="dxa"/>
            <w:tcBorders>
              <w:top w:val="nil"/>
              <w:left w:val="single" w:color="auto" w:sz="4" w:space="0"/>
              <w:bottom w:val="nil"/>
              <w:right w:val="nil"/>
            </w:tcBorders>
          </w:tcPr>
          <w:p w14:paraId="1464D2DA">
            <w:pPr>
              <w:pStyle w:val="102"/>
              <w:rPr>
                <w:ins w:id="105" w:author="xiaoxue_CATTnov" w:date="2024-11-11T15:54:00Z"/>
                <w:lang w:eastAsia="zh-CN"/>
              </w:rPr>
            </w:pPr>
            <w:ins w:id="106" w:author="xiaoxue_CATTnov" w:date="2024-11-11T15:54:00Z">
              <w:r>
                <w:rPr>
                  <w:lang w:eastAsia="zh-CN"/>
                </w:rPr>
                <w:t>octet o1+1</w:t>
              </w:r>
            </w:ins>
          </w:p>
          <w:p w14:paraId="7AF9BC99">
            <w:pPr>
              <w:pStyle w:val="102"/>
              <w:rPr>
                <w:ins w:id="107" w:author="xiaoxue_CATTnov" w:date="2024-11-11T15:54:00Z"/>
                <w:lang w:eastAsia="zh-CN"/>
              </w:rPr>
            </w:pPr>
          </w:p>
          <w:p w14:paraId="59C53DC1">
            <w:pPr>
              <w:pStyle w:val="102"/>
              <w:rPr>
                <w:ins w:id="108" w:author="xiaoxue_CATTnov" w:date="2024-11-11T15:54:00Z"/>
                <w:lang w:eastAsia="zh-CN"/>
              </w:rPr>
            </w:pPr>
            <w:ins w:id="109" w:author="xiaoxue_CATTnov" w:date="2024-11-11T15:54:00Z">
              <w:r>
                <w:rPr>
                  <w:lang w:eastAsia="zh-CN"/>
                </w:rPr>
                <w:t>octet o2</w:t>
              </w:r>
            </w:ins>
          </w:p>
        </w:tc>
      </w:tr>
      <w:tr w14:paraId="33B1BED2">
        <w:tblPrEx>
          <w:tblCellMar>
            <w:top w:w="0" w:type="dxa"/>
            <w:left w:w="28" w:type="dxa"/>
            <w:bottom w:w="0" w:type="dxa"/>
            <w:right w:w="56" w:type="dxa"/>
          </w:tblCellMar>
        </w:tblPrEx>
        <w:trPr>
          <w:jc w:val="center"/>
          <w:ins w:id="110" w:author="xiaoxue_CATTnov" w:date="2024-11-11T15:54:00Z"/>
        </w:trPr>
        <w:tc>
          <w:tcPr>
            <w:tcW w:w="5671" w:type="dxa"/>
            <w:gridSpan w:val="8"/>
            <w:tcBorders>
              <w:top w:val="single" w:color="auto" w:sz="4" w:space="0"/>
              <w:left w:val="single" w:color="auto" w:sz="4" w:space="0"/>
              <w:bottom w:val="single" w:color="auto" w:sz="4" w:space="0"/>
              <w:right w:val="single" w:color="auto" w:sz="4" w:space="0"/>
            </w:tcBorders>
          </w:tcPr>
          <w:p w14:paraId="4BE33CE5">
            <w:pPr>
              <w:pStyle w:val="101"/>
              <w:rPr>
                <w:ins w:id="111" w:author="xiaoxue_CATTnov" w:date="2024-11-11T15:54:00Z"/>
              </w:rPr>
            </w:pPr>
          </w:p>
          <w:p w14:paraId="67A3FF45">
            <w:pPr>
              <w:pStyle w:val="101"/>
              <w:rPr>
                <w:ins w:id="112" w:author="xiaoxue_CATTnov" w:date="2024-11-11T15:54:00Z"/>
              </w:rPr>
            </w:pPr>
            <w:ins w:id="113" w:author="xiaoxue_CATTnov" w:date="2024-11-11T15:54:00Z">
              <w:r>
                <w:rPr/>
                <w:t>Default destination layer-2 IDs for sending the discovery signalling for solicitation and for receiving the discovery signalling for announcement and additional information</w:t>
              </w:r>
            </w:ins>
          </w:p>
        </w:tc>
        <w:tc>
          <w:tcPr>
            <w:tcW w:w="1134" w:type="dxa"/>
            <w:tcBorders>
              <w:top w:val="nil"/>
              <w:left w:val="single" w:color="auto" w:sz="4" w:space="0"/>
              <w:bottom w:val="nil"/>
              <w:right w:val="nil"/>
            </w:tcBorders>
          </w:tcPr>
          <w:p w14:paraId="1984F15B">
            <w:pPr>
              <w:pStyle w:val="102"/>
              <w:rPr>
                <w:ins w:id="114" w:author="xiaoxue_CATTnov" w:date="2024-11-11T15:54:00Z"/>
              </w:rPr>
            </w:pPr>
            <w:ins w:id="115" w:author="xiaoxue_CATTnov" w:date="2024-11-11T15:54:00Z">
              <w:r>
                <w:rPr/>
                <w:t>octet o2+1</w:t>
              </w:r>
            </w:ins>
          </w:p>
          <w:p w14:paraId="1C2BEA21">
            <w:pPr>
              <w:pStyle w:val="102"/>
              <w:rPr>
                <w:ins w:id="116" w:author="xiaoxue_CATTnov" w:date="2024-11-11T15:54:00Z"/>
              </w:rPr>
            </w:pPr>
          </w:p>
          <w:p w14:paraId="5BC1C50F">
            <w:pPr>
              <w:pStyle w:val="102"/>
              <w:rPr>
                <w:ins w:id="117" w:author="xiaoxue_CATTnov" w:date="2024-11-11T15:54:00Z"/>
              </w:rPr>
            </w:pPr>
            <w:ins w:id="118" w:author="xiaoxue_CATTnov" w:date="2024-11-11T15:54:00Z">
              <w:r>
                <w:rPr/>
                <w:t>octet o3</w:t>
              </w:r>
            </w:ins>
          </w:p>
        </w:tc>
      </w:tr>
      <w:tr w14:paraId="3F30822E">
        <w:tblPrEx>
          <w:tblCellMar>
            <w:top w:w="0" w:type="dxa"/>
            <w:left w:w="28" w:type="dxa"/>
            <w:bottom w:w="0" w:type="dxa"/>
            <w:right w:w="56" w:type="dxa"/>
          </w:tblCellMar>
        </w:tblPrEx>
        <w:trPr>
          <w:jc w:val="center"/>
          <w:ins w:id="119" w:author="xiaoxue_CATTnov" w:date="2024-11-11T15:54:00Z"/>
        </w:trPr>
        <w:tc>
          <w:tcPr>
            <w:tcW w:w="5671" w:type="dxa"/>
            <w:gridSpan w:val="8"/>
            <w:tcBorders>
              <w:top w:val="single" w:color="auto" w:sz="4" w:space="0"/>
              <w:left w:val="single" w:color="auto" w:sz="4" w:space="0"/>
              <w:bottom w:val="single" w:color="auto" w:sz="4" w:space="0"/>
              <w:right w:val="single" w:color="auto" w:sz="4" w:space="0"/>
            </w:tcBorders>
          </w:tcPr>
          <w:p w14:paraId="44F2471F">
            <w:pPr>
              <w:pStyle w:val="101"/>
              <w:rPr>
                <w:ins w:id="120" w:author="xiaoxue_CATTnov" w:date="2024-11-11T15:54:00Z"/>
              </w:rPr>
            </w:pPr>
          </w:p>
          <w:p w14:paraId="1D9F3905">
            <w:pPr>
              <w:pStyle w:val="101"/>
              <w:rPr>
                <w:ins w:id="121" w:author="xiaoxue_CATTnov" w:date="2024-11-11T15:54:00Z"/>
              </w:rPr>
            </w:pPr>
            <w:ins w:id="122" w:author="xiaoxue_CATTnov" w:date="2024-11-11T15:54:00Z">
              <w:r>
                <w:rPr/>
                <w:t>User info ID for discovery</w:t>
              </w:r>
            </w:ins>
          </w:p>
        </w:tc>
        <w:tc>
          <w:tcPr>
            <w:tcW w:w="1134" w:type="dxa"/>
            <w:tcBorders>
              <w:top w:val="nil"/>
              <w:left w:val="single" w:color="auto" w:sz="4" w:space="0"/>
              <w:bottom w:val="nil"/>
              <w:right w:val="nil"/>
            </w:tcBorders>
          </w:tcPr>
          <w:p w14:paraId="005B369C">
            <w:pPr>
              <w:pStyle w:val="102"/>
              <w:rPr>
                <w:ins w:id="123" w:author="xiaoxue_CATTnov" w:date="2024-11-11T15:54:00Z"/>
              </w:rPr>
            </w:pPr>
            <w:ins w:id="124" w:author="xiaoxue_CATTnov" w:date="2024-11-11T15:54:00Z">
              <w:r>
                <w:rPr/>
                <w:t>octet o3+1</w:t>
              </w:r>
            </w:ins>
          </w:p>
          <w:p w14:paraId="464A9E37">
            <w:pPr>
              <w:pStyle w:val="102"/>
              <w:rPr>
                <w:ins w:id="125" w:author="xiaoxue_CATTnov" w:date="2024-11-11T15:54:00Z"/>
              </w:rPr>
            </w:pPr>
          </w:p>
          <w:p w14:paraId="37A48FE1">
            <w:pPr>
              <w:pStyle w:val="102"/>
              <w:rPr>
                <w:ins w:id="126" w:author="xiaoxue_CATTnov" w:date="2024-11-11T15:54:00Z"/>
              </w:rPr>
            </w:pPr>
            <w:ins w:id="127" w:author="xiaoxue_CATTnov" w:date="2024-11-11T15:54:00Z">
              <w:r>
                <w:rPr/>
                <w:t>octet o3+6</w:t>
              </w:r>
            </w:ins>
          </w:p>
        </w:tc>
      </w:tr>
      <w:tr w14:paraId="319435C2">
        <w:tblPrEx>
          <w:tblCellMar>
            <w:top w:w="0" w:type="dxa"/>
            <w:left w:w="28" w:type="dxa"/>
            <w:bottom w:w="0" w:type="dxa"/>
            <w:right w:w="56" w:type="dxa"/>
          </w:tblCellMar>
        </w:tblPrEx>
        <w:trPr>
          <w:jc w:val="center"/>
          <w:ins w:id="128" w:author="xiaoxue_CATTnov" w:date="2024-11-11T15:54:00Z"/>
        </w:trPr>
        <w:tc>
          <w:tcPr>
            <w:tcW w:w="5671" w:type="dxa"/>
            <w:gridSpan w:val="8"/>
            <w:tcBorders>
              <w:top w:val="single" w:color="auto" w:sz="4" w:space="0"/>
              <w:left w:val="single" w:color="auto" w:sz="4" w:space="0"/>
              <w:bottom w:val="single" w:color="auto" w:sz="4" w:space="0"/>
              <w:right w:val="single" w:color="auto" w:sz="4" w:space="0"/>
            </w:tcBorders>
          </w:tcPr>
          <w:p w14:paraId="42FEF793">
            <w:pPr>
              <w:pStyle w:val="101"/>
              <w:rPr>
                <w:ins w:id="129" w:author="xiaoxue_CATTnov" w:date="2024-11-11T15:54:00Z"/>
              </w:rPr>
            </w:pPr>
          </w:p>
          <w:p w14:paraId="4A6CAC93">
            <w:pPr>
              <w:pStyle w:val="101"/>
              <w:rPr>
                <w:ins w:id="130" w:author="xiaoxue_CATTnov" w:date="2024-11-11T15:54:00Z"/>
              </w:rPr>
            </w:pPr>
            <w:ins w:id="131" w:author="xiaoxue_CATTnov" w:date="2024-11-11T15:54:00Z">
              <w:r>
                <w:rPr/>
                <w:t>RSC info list</w:t>
              </w:r>
            </w:ins>
          </w:p>
        </w:tc>
        <w:tc>
          <w:tcPr>
            <w:tcW w:w="1134" w:type="dxa"/>
            <w:tcBorders>
              <w:top w:val="nil"/>
              <w:left w:val="single" w:color="auto" w:sz="4" w:space="0"/>
              <w:bottom w:val="nil"/>
              <w:right w:val="nil"/>
            </w:tcBorders>
          </w:tcPr>
          <w:p w14:paraId="46256C01">
            <w:pPr>
              <w:pStyle w:val="102"/>
              <w:rPr>
                <w:ins w:id="132" w:author="xiaoxue_CATTnov" w:date="2024-11-11T15:54:00Z"/>
              </w:rPr>
            </w:pPr>
            <w:ins w:id="133" w:author="xiaoxue_CATTnov" w:date="2024-11-11T15:54:00Z">
              <w:r>
                <w:rPr/>
                <w:t>octet o3+7</w:t>
              </w:r>
            </w:ins>
          </w:p>
          <w:p w14:paraId="24AD2BB8">
            <w:pPr>
              <w:pStyle w:val="102"/>
              <w:rPr>
                <w:ins w:id="134" w:author="xiaoxue_CATTnov" w:date="2024-11-11T15:54:00Z"/>
              </w:rPr>
            </w:pPr>
          </w:p>
          <w:p w14:paraId="22730504">
            <w:pPr>
              <w:pStyle w:val="102"/>
              <w:rPr>
                <w:ins w:id="135" w:author="xiaoxue_CATTnov" w:date="2024-11-11T15:54:00Z"/>
              </w:rPr>
            </w:pPr>
            <w:ins w:id="136" w:author="xiaoxue_CATTnov" w:date="2024-11-11T15:54:00Z">
              <w:r>
                <w:rPr/>
                <w:t>octet l</w:t>
              </w:r>
            </w:ins>
          </w:p>
        </w:tc>
      </w:tr>
      <w:tr w14:paraId="740AE58C">
        <w:tblPrEx>
          <w:tblCellMar>
            <w:top w:w="0" w:type="dxa"/>
            <w:left w:w="28" w:type="dxa"/>
            <w:bottom w:w="0" w:type="dxa"/>
            <w:right w:w="56" w:type="dxa"/>
          </w:tblCellMar>
        </w:tblPrEx>
        <w:trPr>
          <w:jc w:val="center"/>
          <w:ins w:id="137" w:author="xiaoxue_CATTnov" w:date="2024-11-11T15:54:00Z"/>
        </w:trPr>
        <w:tc>
          <w:tcPr>
            <w:tcW w:w="5671" w:type="dxa"/>
            <w:gridSpan w:val="8"/>
            <w:tcBorders>
              <w:top w:val="single" w:color="auto" w:sz="4" w:space="0"/>
              <w:left w:val="single" w:color="auto" w:sz="4" w:space="0"/>
              <w:bottom w:val="single" w:color="auto" w:sz="4" w:space="0"/>
              <w:right w:val="single" w:color="auto" w:sz="4" w:space="0"/>
            </w:tcBorders>
          </w:tcPr>
          <w:p w14:paraId="1DDF1C02">
            <w:pPr>
              <w:pStyle w:val="101"/>
              <w:rPr>
                <w:ins w:id="138" w:author="xiaoxue_CATTnov" w:date="2024-11-11T15:54:00Z"/>
                <w:lang w:eastAsia="zh-CN"/>
              </w:rPr>
            </w:pPr>
          </w:p>
          <w:p w14:paraId="13424BFA">
            <w:pPr>
              <w:pStyle w:val="101"/>
              <w:rPr>
                <w:ins w:id="139" w:author="xiaoxue_CATTnov" w:date="2024-11-11T15:54:00Z"/>
              </w:rPr>
            </w:pPr>
            <w:ins w:id="140" w:author="xiaoxue_CATTnov" w:date="2024-11-11T15:54:00Z">
              <w:r>
                <w:rPr>
                  <w:lang w:eastAsia="zh-CN"/>
                </w:rPr>
                <w:t>Privacy timer</w:t>
              </w:r>
            </w:ins>
          </w:p>
        </w:tc>
        <w:tc>
          <w:tcPr>
            <w:tcW w:w="1134" w:type="dxa"/>
            <w:tcBorders>
              <w:top w:val="nil"/>
              <w:left w:val="single" w:color="auto" w:sz="4" w:space="0"/>
              <w:bottom w:val="nil"/>
              <w:right w:val="nil"/>
            </w:tcBorders>
          </w:tcPr>
          <w:p w14:paraId="716961BA">
            <w:pPr>
              <w:pStyle w:val="102"/>
              <w:rPr>
                <w:ins w:id="141" w:author="xiaoxue_CATTnov" w:date="2024-11-11T15:54:00Z"/>
              </w:rPr>
            </w:pPr>
            <w:ins w:id="142" w:author="xiaoxue_CATTnov" w:date="2024-11-11T15:54:00Z">
              <w:r>
                <w:rPr/>
                <w:t>octet l+1</w:t>
              </w:r>
            </w:ins>
          </w:p>
          <w:p w14:paraId="72D70757">
            <w:pPr>
              <w:pStyle w:val="102"/>
              <w:rPr>
                <w:ins w:id="143" w:author="xiaoxue_CATTnov" w:date="2024-11-11T15:54:00Z"/>
              </w:rPr>
            </w:pPr>
          </w:p>
          <w:p w14:paraId="3E418EAA">
            <w:pPr>
              <w:pStyle w:val="102"/>
              <w:rPr>
                <w:ins w:id="144" w:author="xiaoxue_CATTnov" w:date="2024-11-11T15:54:00Z"/>
                <w:lang w:eastAsia="zh-CN"/>
              </w:rPr>
            </w:pPr>
            <w:ins w:id="145" w:author="xiaoxue_CATTnov" w:date="2024-11-11T15:54:00Z">
              <w:r>
                <w:rPr/>
                <w:t>octet l+2</w:t>
              </w:r>
            </w:ins>
          </w:p>
        </w:tc>
      </w:tr>
      <w:tr w14:paraId="30CC9FD9">
        <w:tblPrEx>
          <w:tblCellMar>
            <w:top w:w="0" w:type="dxa"/>
            <w:left w:w="28" w:type="dxa"/>
            <w:bottom w:w="0" w:type="dxa"/>
            <w:right w:w="56" w:type="dxa"/>
          </w:tblCellMar>
        </w:tblPrEx>
        <w:trPr>
          <w:jc w:val="center"/>
          <w:ins w:id="146" w:author="xiaoxue_CATTnov" w:date="2024-11-11T15:54:00Z"/>
        </w:trPr>
        <w:tc>
          <w:tcPr>
            <w:tcW w:w="5671" w:type="dxa"/>
            <w:gridSpan w:val="8"/>
            <w:tcBorders>
              <w:top w:val="single" w:color="auto" w:sz="4" w:space="0"/>
              <w:left w:val="single" w:color="auto" w:sz="4" w:space="0"/>
              <w:bottom w:val="single" w:color="auto" w:sz="4" w:space="0"/>
              <w:right w:val="single" w:color="auto" w:sz="4" w:space="0"/>
            </w:tcBorders>
          </w:tcPr>
          <w:p w14:paraId="61152B3C">
            <w:pPr>
              <w:pStyle w:val="101"/>
              <w:rPr>
                <w:ins w:id="147" w:author="xiaoxue_CATTnov" w:date="2024-11-11T15:54:00Z"/>
              </w:rPr>
            </w:pPr>
          </w:p>
          <w:p w14:paraId="042894E9">
            <w:pPr>
              <w:pStyle w:val="101"/>
              <w:rPr>
                <w:ins w:id="148" w:author="xiaoxue_CATTnov" w:date="2024-11-11T15:54:00Z"/>
                <w:lang w:eastAsia="zh-CN"/>
              </w:rPr>
            </w:pPr>
            <w:ins w:id="149" w:author="xiaoxue_CATTnov" w:date="2024-11-11T15:54:00Z">
              <w:r>
                <w:rPr/>
                <w:t xml:space="preserve">N3IWF selection information for 5G ProSe </w:t>
              </w:r>
            </w:ins>
            <w:ins w:id="150" w:author="xiaoxue_CATTnov" w:date="2024-11-11T16:37:00Z">
              <w:r>
                <w:rPr>
                  <w:rFonts w:hint="eastAsia"/>
                  <w:lang w:eastAsia="zh-CN"/>
                </w:rPr>
                <w:t>multi-hop</w:t>
              </w:r>
            </w:ins>
            <w:ins w:id="151" w:author="xiaoxue_CATTnov" w:date="2024-11-11T16:37:00Z">
              <w:r>
                <w:rPr/>
                <w:t xml:space="preserve"> </w:t>
              </w:r>
            </w:ins>
            <w:ins w:id="152" w:author="xiaoxue_CATTnov" w:date="2024-11-11T15:54:00Z">
              <w:r>
                <w:rPr/>
                <w:t>layer-3 remote UE</w:t>
              </w:r>
            </w:ins>
          </w:p>
        </w:tc>
        <w:tc>
          <w:tcPr>
            <w:tcW w:w="1134" w:type="dxa"/>
            <w:tcBorders>
              <w:top w:val="nil"/>
              <w:left w:val="single" w:color="auto" w:sz="4" w:space="0"/>
              <w:bottom w:val="nil"/>
              <w:right w:val="nil"/>
            </w:tcBorders>
          </w:tcPr>
          <w:p w14:paraId="23E568A4">
            <w:pPr>
              <w:pStyle w:val="102"/>
              <w:rPr>
                <w:ins w:id="153" w:author="xiaoxue_CATTnov" w:date="2024-11-11T15:54:00Z"/>
                <w:lang w:eastAsia="zh-CN"/>
              </w:rPr>
            </w:pPr>
            <w:ins w:id="154" w:author="xiaoxue_CATTnov" w:date="2024-11-11T15:54:00Z">
              <w:r>
                <w:rPr>
                  <w:lang w:eastAsia="zh-CN"/>
                </w:rPr>
                <w:t>octet (l+3)*</w:t>
              </w:r>
            </w:ins>
          </w:p>
          <w:p w14:paraId="32EC25AF">
            <w:pPr>
              <w:pStyle w:val="102"/>
              <w:rPr>
                <w:ins w:id="155" w:author="xiaoxue_CATTnov" w:date="2024-11-11T15:54:00Z"/>
                <w:lang w:eastAsia="zh-CN"/>
              </w:rPr>
            </w:pPr>
          </w:p>
          <w:p w14:paraId="286E76B4">
            <w:pPr>
              <w:pStyle w:val="102"/>
              <w:rPr>
                <w:ins w:id="156" w:author="xiaoxue_CATTnov" w:date="2024-11-11T15:54:00Z"/>
                <w:lang w:eastAsia="zh-CN"/>
              </w:rPr>
            </w:pPr>
            <w:ins w:id="157" w:author="xiaoxue_CATTnov" w:date="2024-11-11T15:54:00Z">
              <w:r>
                <w:rPr>
                  <w:lang w:eastAsia="zh-CN"/>
                </w:rPr>
                <w:t>octet m*</w:t>
              </w:r>
            </w:ins>
          </w:p>
        </w:tc>
      </w:tr>
    </w:tbl>
    <w:p w14:paraId="05141B85">
      <w:pPr>
        <w:pStyle w:val="103"/>
        <w:rPr>
          <w:ins w:id="158" w:author="xiaoxue_CATTnov" w:date="2024-11-09T17:13:00Z"/>
        </w:rPr>
      </w:pPr>
      <w:ins w:id="159" w:author="xiaoxue_CATTnov" w:date="2024-11-09T17:13:00Z">
        <w:r>
          <w:rPr/>
          <w:t>Figure 5.</w:t>
        </w:r>
      </w:ins>
      <w:ins w:id="160" w:author="xiaoxue_CATTnov" w:date="2024-11-09T17:19:00Z">
        <w:r>
          <w:rPr>
            <w:rFonts w:hint="eastAsia"/>
            <w:lang w:eastAsia="zh-CN"/>
          </w:rPr>
          <w:t>1</w:t>
        </w:r>
      </w:ins>
      <w:ins w:id="161" w:author="xiaoxue_CATTnov" w:date="2024-11-11T15:54:00Z">
        <w:r>
          <w:rPr>
            <w:rFonts w:hint="eastAsia"/>
            <w:lang w:eastAsia="zh-CN"/>
          </w:rPr>
          <w:t>2</w:t>
        </w:r>
      </w:ins>
      <w:ins w:id="162" w:author="xiaoxue_CATTnov" w:date="2024-11-09T17:13:00Z">
        <w:r>
          <w:rPr/>
          <w:t>.2.1: ProSeP Info = {</w:t>
        </w:r>
      </w:ins>
      <w:ins w:id="163" w:author="xiaoxue_CATTnov" w:date="2024-11-09T17:18:00Z">
        <w:r>
          <w:rPr>
            <w:lang w:eastAsia="zh-CN"/>
          </w:rPr>
          <w:t xml:space="preserve">UE policies for </w:t>
        </w:r>
      </w:ins>
      <w:ins w:id="164" w:author="xiaoxue_CATTnov" w:date="2024-11-11T15:55:00Z">
        <w:r>
          <w:rPr>
            <w:lang w:eastAsia="zh-CN"/>
          </w:rPr>
          <w:t>5G ProSe multi-hop remote UE</w:t>
        </w:r>
      </w:ins>
      <w:ins w:id="165" w:author="xiaoxue_CATTnov" w:date="2024-11-09T17:13:00Z">
        <w:r>
          <w:rPr/>
          <w:t>}</w:t>
        </w:r>
      </w:ins>
    </w:p>
    <w:p w14:paraId="6F706F4A">
      <w:pPr>
        <w:pStyle w:val="107"/>
        <w:rPr>
          <w:ins w:id="166" w:author="xiaoxue_CATTnov" w:date="2024-11-09T17:13:00Z"/>
          <w:lang w:eastAsia="zh-CN"/>
        </w:rPr>
      </w:pPr>
    </w:p>
    <w:p w14:paraId="476A7001">
      <w:pPr>
        <w:pStyle w:val="104"/>
        <w:rPr>
          <w:ins w:id="167" w:author="xiaoxue_CATTnov" w:date="2024-11-09T17:13:00Z"/>
        </w:rPr>
      </w:pPr>
      <w:ins w:id="168" w:author="xiaoxue_CATTnov" w:date="2024-11-09T17:13:00Z">
        <w:r>
          <w:rPr/>
          <w:t>Table 5.</w:t>
        </w:r>
      </w:ins>
      <w:ins w:id="169" w:author="xiaoxue_CATTnov" w:date="2024-11-09T17:19:00Z">
        <w:r>
          <w:rPr>
            <w:rFonts w:hint="eastAsia"/>
            <w:lang w:eastAsia="zh-CN"/>
          </w:rPr>
          <w:t>10</w:t>
        </w:r>
      </w:ins>
      <w:ins w:id="170" w:author="xiaoxue_CATTnov" w:date="2024-11-09T17:13:00Z">
        <w:r>
          <w:rPr/>
          <w:t>.2.1: ProSeP Info = {</w:t>
        </w:r>
      </w:ins>
      <w:ins w:id="171" w:author="xiaoxue_CATTnov" w:date="2024-11-09T17:13:00Z">
        <w:r>
          <w:rPr>
            <w:lang w:eastAsia="zh-CN"/>
          </w:rPr>
          <w:t xml:space="preserve">UE policies for </w:t>
        </w:r>
      </w:ins>
      <w:ins w:id="172" w:author="xiaoxue_CATTnov" w:date="2024-11-09T17:19:00Z">
        <w:bookmarkStart w:id="3" w:name="OLE_LINK4"/>
        <w:r>
          <w:rPr>
            <w:lang w:eastAsia="zh-CN"/>
          </w:rPr>
          <w:t xml:space="preserve">5G ProSe multi-hop </w:t>
        </w:r>
      </w:ins>
      <w:ins w:id="173" w:author="xiaoxue_CATTnov" w:date="2024-11-11T15:56:00Z">
        <w:r>
          <w:rPr>
            <w:rFonts w:hint="eastAsia"/>
            <w:lang w:eastAsia="zh-CN"/>
          </w:rPr>
          <w:t>remote</w:t>
        </w:r>
      </w:ins>
      <w:ins w:id="174" w:author="xiaoxue_CATTnov" w:date="2024-11-09T17:19:00Z">
        <w:r>
          <w:rPr>
            <w:lang w:eastAsia="zh-CN"/>
          </w:rPr>
          <w:t xml:space="preserve"> UE</w:t>
        </w:r>
        <w:bookmarkEnd w:id="3"/>
      </w:ins>
      <w:ins w:id="175" w:author="xiaoxue_CATTnov" w:date="2024-11-09T17:13:00Z">
        <w:r>
          <w:rPr/>
          <w:t>}</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7F0E8B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76" w:author="xiaoxue_CATTnov" w:date="2024-11-11T15:56:00Z"/>
        </w:trPr>
        <w:tc>
          <w:tcPr>
            <w:tcW w:w="7094" w:type="dxa"/>
            <w:tcBorders>
              <w:top w:val="single" w:color="auto" w:sz="4" w:space="0"/>
              <w:left w:val="single" w:color="auto" w:sz="4" w:space="0"/>
              <w:bottom w:val="nil"/>
              <w:right w:val="single" w:color="auto" w:sz="4" w:space="0"/>
            </w:tcBorders>
          </w:tcPr>
          <w:p w14:paraId="03AA25B6">
            <w:pPr>
              <w:pStyle w:val="102"/>
              <w:rPr>
                <w:ins w:id="177" w:author="xiaoxue_CATTnov" w:date="2024-11-11T15:56:00Z"/>
              </w:rPr>
            </w:pPr>
            <w:ins w:id="178" w:author="xiaoxue_CATTnov" w:date="2024-11-11T15:56:00Z">
              <w:r>
                <w:rPr/>
                <w:t>ProSeP info type (bit 1 to 4 of octet k) shall be set to "0100" (</w:t>
              </w:r>
            </w:ins>
            <w:ins w:id="179" w:author="xiaoxue_CATTnov" w:date="2024-11-11T15:56:00Z">
              <w:r>
                <w:rPr>
                  <w:lang w:eastAsia="zh-CN"/>
                </w:rPr>
                <w:t>UE policies for 5G ProSe multi-hop remote UE</w:t>
              </w:r>
            </w:ins>
            <w:ins w:id="180" w:author="xiaoxue_CATTnov" w:date="2024-11-11T15:56:00Z">
              <w:r>
                <w:rPr/>
                <w:t>)</w:t>
              </w:r>
            </w:ins>
          </w:p>
          <w:p w14:paraId="317560C7">
            <w:pPr>
              <w:pStyle w:val="102"/>
              <w:rPr>
                <w:ins w:id="181" w:author="xiaoxue_CATTnov" w:date="2024-11-11T15:56:00Z"/>
              </w:rPr>
            </w:pPr>
          </w:p>
        </w:tc>
      </w:tr>
      <w:tr w14:paraId="042817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2" w:author="xiaoxue_CATTnov" w:date="2024-11-11T15:56:00Z"/>
        </w:trPr>
        <w:tc>
          <w:tcPr>
            <w:tcW w:w="7094" w:type="dxa"/>
            <w:tcBorders>
              <w:top w:val="nil"/>
              <w:left w:val="single" w:color="auto" w:sz="4" w:space="0"/>
              <w:bottom w:val="nil"/>
              <w:right w:val="single" w:color="auto" w:sz="4" w:space="0"/>
            </w:tcBorders>
          </w:tcPr>
          <w:p w14:paraId="160CFE1D">
            <w:pPr>
              <w:pStyle w:val="102"/>
              <w:rPr>
                <w:ins w:id="183" w:author="xiaoxue_CATTnov" w:date="2024-11-11T15:56:00Z"/>
              </w:rPr>
            </w:pPr>
            <w:ins w:id="184" w:author="xiaoxue_CATTnov" w:date="2024-11-11T15:56:00Z">
              <w:r>
                <w:rPr/>
                <w:t xml:space="preserve">N3IWF selection information indication (NSII) (bit </w:t>
              </w:r>
            </w:ins>
            <w:ins w:id="185" w:author="xiaoxue_CATTnov" w:date="2024-11-11T15:58:00Z">
              <w:r>
                <w:rPr>
                  <w:rFonts w:hint="eastAsia"/>
                  <w:lang w:eastAsia="zh-CN"/>
                </w:rPr>
                <w:t>5</w:t>
              </w:r>
            </w:ins>
            <w:ins w:id="186" w:author="xiaoxue_CATTnov" w:date="2024-11-11T15:56:00Z">
              <w:r>
                <w:rPr/>
                <w:t xml:space="preserve"> of octet k)</w:t>
              </w:r>
            </w:ins>
          </w:p>
          <w:p w14:paraId="0B7D63FF">
            <w:pPr>
              <w:pStyle w:val="102"/>
              <w:rPr>
                <w:ins w:id="187" w:author="xiaoxue_CATTnov" w:date="2024-11-11T15:56:00Z"/>
              </w:rPr>
            </w:pPr>
            <w:ins w:id="188" w:author="xiaoxue_CATTnov" w:date="2024-11-11T15:56:00Z">
              <w:r>
                <w:rPr/>
                <w:t xml:space="preserve">The NSII indicates whether the </w:t>
              </w:r>
            </w:ins>
            <w:ins w:id="189" w:author="xiaoxue_CATTnov" w:date="2024-11-11T15:56:00Z">
              <w:r>
                <w:rPr>
                  <w:lang w:eastAsia="zh-CN"/>
                </w:rPr>
                <w:t>N3IWF selection information for 5G ProSe</w:t>
              </w:r>
            </w:ins>
            <w:ins w:id="190" w:author="xiaoxue_CATTnov" w:date="2024-11-11T16:09:00Z">
              <w:r>
                <w:rPr>
                  <w:lang w:eastAsia="zh-CN"/>
                </w:rPr>
                <w:t xml:space="preserve"> multi-hop</w:t>
              </w:r>
            </w:ins>
            <w:ins w:id="191" w:author="xiaoxue_CATTnov" w:date="2024-11-11T15:56:00Z">
              <w:r>
                <w:rPr>
                  <w:lang w:eastAsia="zh-CN"/>
                </w:rPr>
                <w:t xml:space="preserve"> layer-3 remote UE</w:t>
              </w:r>
            </w:ins>
            <w:ins w:id="192" w:author="xiaoxue_CATTnov" w:date="2024-11-11T15:56:00Z">
              <w:r>
                <w:rPr/>
                <w:t xml:space="preserve"> is included in the IE or not</w:t>
              </w:r>
            </w:ins>
          </w:p>
          <w:p w14:paraId="6471EFB9">
            <w:pPr>
              <w:pStyle w:val="102"/>
              <w:rPr>
                <w:ins w:id="193" w:author="xiaoxue_CATTnov" w:date="2024-11-11T15:56:00Z"/>
              </w:rPr>
            </w:pPr>
            <w:ins w:id="194" w:author="xiaoxue_CATTnov" w:date="2024-11-11T15:56:00Z">
              <w:r>
                <w:rPr/>
                <w:t>Bit</w:t>
              </w:r>
            </w:ins>
          </w:p>
          <w:p w14:paraId="02066DFE">
            <w:pPr>
              <w:pStyle w:val="102"/>
              <w:rPr>
                <w:ins w:id="195" w:author="xiaoxue_CATTnov" w:date="2024-11-11T15:56:00Z"/>
                <w:lang w:eastAsia="zh-CN"/>
              </w:rPr>
            </w:pPr>
            <w:ins w:id="196" w:author="xiaoxue_CATTnov" w:date="2024-11-11T15:58:00Z">
              <w:r>
                <w:rPr>
                  <w:rFonts w:hint="eastAsia"/>
                  <w:lang w:eastAsia="zh-CN"/>
                </w:rPr>
                <w:t>5</w:t>
              </w:r>
            </w:ins>
          </w:p>
          <w:p w14:paraId="4BB65E53">
            <w:pPr>
              <w:pStyle w:val="102"/>
              <w:rPr>
                <w:ins w:id="197" w:author="xiaoxue_CATTnov" w:date="2024-11-11T15:56:00Z"/>
              </w:rPr>
            </w:pPr>
            <w:ins w:id="198" w:author="xiaoxue_CATTnov" w:date="2024-11-11T15:56:00Z">
              <w:r>
                <w:rPr/>
                <w:t>0</w:t>
              </w:r>
            </w:ins>
            <w:ins w:id="199" w:author="xiaoxue_CATTnov" w:date="2024-11-11T15:56:00Z">
              <w:r>
                <w:rPr/>
                <w:tab/>
              </w:r>
            </w:ins>
            <w:ins w:id="200" w:author="xiaoxue_CATTnov" w:date="2024-11-11T15:56:00Z">
              <w:r>
                <w:rPr>
                  <w:lang w:eastAsia="zh-CN"/>
                </w:rPr>
                <w:t>N3IWF selection information for 5G ProSe</w:t>
              </w:r>
            </w:ins>
            <w:ins w:id="201" w:author="xiaoxue_CATTnov" w:date="2024-11-11T16:09:00Z">
              <w:r>
                <w:rPr>
                  <w:lang w:eastAsia="zh-CN"/>
                </w:rPr>
                <w:t xml:space="preserve"> multi-hop</w:t>
              </w:r>
            </w:ins>
            <w:ins w:id="202" w:author="xiaoxue_CATTnov" w:date="2024-11-11T15:56:00Z">
              <w:r>
                <w:rPr>
                  <w:lang w:eastAsia="zh-CN"/>
                </w:rPr>
                <w:t xml:space="preserve"> layer-3 remote UE</w:t>
              </w:r>
            </w:ins>
            <w:ins w:id="203" w:author="xiaoxue_CATTnov" w:date="2024-11-11T15:56:00Z">
              <w:r>
                <w:rPr/>
                <w:t xml:space="preserve"> is </w:t>
              </w:r>
            </w:ins>
            <w:ins w:id="204" w:author="xiaoxue_CATTnov" w:date="2024-11-11T15:56:00Z">
              <w:r>
                <w:rPr>
                  <w:rFonts w:hint="eastAsia"/>
                  <w:lang w:eastAsia="zh-CN"/>
                </w:rPr>
                <w:t>not</w:t>
              </w:r>
            </w:ins>
            <w:ins w:id="205" w:author="xiaoxue_CATTnov" w:date="2024-11-11T15:56:00Z">
              <w:r>
                <w:rPr/>
                <w:t xml:space="preserve"> included</w:t>
              </w:r>
            </w:ins>
          </w:p>
          <w:p w14:paraId="2E4D60B6">
            <w:pPr>
              <w:pStyle w:val="102"/>
              <w:rPr>
                <w:ins w:id="206" w:author="xiaoxue_CATTnov" w:date="2024-11-11T15:56:00Z"/>
              </w:rPr>
            </w:pPr>
            <w:ins w:id="207" w:author="xiaoxue_CATTnov" w:date="2024-11-11T15:56:00Z">
              <w:r>
                <w:rPr/>
                <w:t>1</w:t>
              </w:r>
            </w:ins>
            <w:ins w:id="208" w:author="xiaoxue_CATTnov" w:date="2024-11-11T15:56:00Z">
              <w:r>
                <w:rPr/>
                <w:tab/>
              </w:r>
            </w:ins>
            <w:ins w:id="209" w:author="xiaoxue_CATTnov" w:date="2024-11-11T15:56:00Z">
              <w:r>
                <w:rPr>
                  <w:lang w:eastAsia="zh-CN"/>
                </w:rPr>
                <w:t>N3IWF selection information for 5G ProSe</w:t>
              </w:r>
            </w:ins>
            <w:ins w:id="210" w:author="xiaoxue_CATTnov" w:date="2024-11-11T16:09:00Z">
              <w:r>
                <w:rPr>
                  <w:lang w:eastAsia="zh-CN"/>
                </w:rPr>
                <w:t xml:space="preserve"> multi-hop</w:t>
              </w:r>
            </w:ins>
            <w:ins w:id="211" w:author="xiaoxue_CATTnov" w:date="2024-11-11T15:56:00Z">
              <w:r>
                <w:rPr>
                  <w:lang w:eastAsia="zh-CN"/>
                </w:rPr>
                <w:t xml:space="preserve"> layer-3 remote UE</w:t>
              </w:r>
            </w:ins>
            <w:ins w:id="212" w:author="xiaoxue_CATTnov" w:date="2024-11-11T15:56:00Z">
              <w:r>
                <w:rPr/>
                <w:t xml:space="preserve"> is included</w:t>
              </w:r>
            </w:ins>
          </w:p>
          <w:p w14:paraId="6983E654">
            <w:pPr>
              <w:pStyle w:val="102"/>
              <w:rPr>
                <w:ins w:id="213" w:author="xiaoxue_CATTnov" w:date="2024-11-11T15:56:00Z"/>
              </w:rPr>
            </w:pPr>
          </w:p>
        </w:tc>
      </w:tr>
      <w:tr w14:paraId="775420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14" w:author="xiaoxue_CATTnov" w:date="2024-11-11T15:56:00Z"/>
        </w:trPr>
        <w:tc>
          <w:tcPr>
            <w:tcW w:w="7094" w:type="dxa"/>
            <w:tcBorders>
              <w:top w:val="nil"/>
              <w:left w:val="single" w:color="auto" w:sz="4" w:space="0"/>
              <w:bottom w:val="nil"/>
              <w:right w:val="single" w:color="auto" w:sz="4" w:space="0"/>
            </w:tcBorders>
          </w:tcPr>
          <w:p w14:paraId="1129EEA2">
            <w:pPr>
              <w:pStyle w:val="102"/>
              <w:rPr>
                <w:ins w:id="215" w:author="xiaoxue_CATTnov" w:date="2024-11-11T15:56:00Z"/>
              </w:rPr>
            </w:pPr>
            <w:ins w:id="216" w:author="xiaoxue_CATTnov" w:date="2024-11-11T15:56:00Z">
              <w:r>
                <w:rPr/>
                <w:t>Length of ProSeP info contents (octets k+1 to k+2) indicates the length of ProSeP info contents.</w:t>
              </w:r>
            </w:ins>
          </w:p>
          <w:p w14:paraId="10B47E0B">
            <w:pPr>
              <w:pStyle w:val="102"/>
              <w:rPr>
                <w:ins w:id="217" w:author="xiaoxue_CATTnov" w:date="2024-11-11T15:56:00Z"/>
              </w:rPr>
            </w:pPr>
          </w:p>
        </w:tc>
      </w:tr>
      <w:tr w14:paraId="451A56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18" w:author="xiaoxue_CATTnov" w:date="2024-11-11T15:56:00Z"/>
        </w:trPr>
        <w:tc>
          <w:tcPr>
            <w:tcW w:w="7094" w:type="dxa"/>
            <w:tcBorders>
              <w:top w:val="nil"/>
              <w:left w:val="single" w:color="auto" w:sz="4" w:space="0"/>
              <w:bottom w:val="nil"/>
              <w:right w:val="single" w:color="auto" w:sz="4" w:space="0"/>
            </w:tcBorders>
          </w:tcPr>
          <w:p w14:paraId="717074D1">
            <w:pPr>
              <w:pStyle w:val="102"/>
              <w:rPr>
                <w:ins w:id="219" w:author="xiaoxue_CATTnov" w:date="2024-11-11T15:56:00Z"/>
              </w:rPr>
            </w:pPr>
            <w:ins w:id="220" w:author="xiaoxue_CATTnov" w:date="2024-11-11T15:56:00Z">
              <w:r>
                <w:rPr/>
                <w:t>Validity timer (octet k+3 to k+7):</w:t>
              </w:r>
            </w:ins>
          </w:p>
          <w:p w14:paraId="2E4FC3E1">
            <w:pPr>
              <w:pStyle w:val="102"/>
              <w:rPr>
                <w:ins w:id="221" w:author="xiaoxue_CATTnov" w:date="2024-11-11T15:56:00Z"/>
              </w:rPr>
            </w:pPr>
            <w:ins w:id="222" w:author="xiaoxue_CATTnov" w:date="2024-11-11T15:56:00Z">
              <w:r>
                <w:rPr/>
                <w:t>The validity timer field provides the expiration time of validity of the UE policies for 5G ProSe</w:t>
              </w:r>
            </w:ins>
            <w:ins w:id="223" w:author="xiaoxue_CATTnov" w:date="2024-11-11T16:09:00Z">
              <w:r>
                <w:rPr>
                  <w:lang w:eastAsia="zh-CN"/>
                </w:rPr>
                <w:t xml:space="preserve"> multi-hop</w:t>
              </w:r>
            </w:ins>
            <w:ins w:id="224" w:author="xiaoxue_CATTnov" w:date="2024-11-11T15:56:00Z">
              <w:r>
                <w:rPr/>
                <w:t xml:space="preserve"> </w:t>
              </w:r>
            </w:ins>
            <w:ins w:id="225" w:author="xiaoxue_CATTnov" w:date="2024-11-11T15:56:00Z">
              <w:r>
                <w:rPr>
                  <w:lang w:eastAsia="zh-CN"/>
                </w:rPr>
                <w:t>remote UE</w:t>
              </w:r>
            </w:ins>
            <w:ins w:id="226" w:author="xiaoxue_CATTnov" w:date="2024-11-11T15:56:00Z">
              <w:r>
                <w:rPr/>
                <w:t>. The validity timer field is a binary coded representation of a UTC time, in seconds since midnight UTC of January 1, 1970 (not counting leap seconds).</w:t>
              </w:r>
            </w:ins>
          </w:p>
        </w:tc>
      </w:tr>
      <w:tr w14:paraId="345AB5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27" w:author="xiaoxue_CATTnov" w:date="2024-11-11T15:56:00Z"/>
        </w:trPr>
        <w:tc>
          <w:tcPr>
            <w:tcW w:w="7094" w:type="dxa"/>
            <w:tcBorders>
              <w:top w:val="nil"/>
              <w:left w:val="single" w:color="auto" w:sz="4" w:space="0"/>
              <w:bottom w:val="nil"/>
              <w:right w:val="single" w:color="auto" w:sz="4" w:space="0"/>
            </w:tcBorders>
          </w:tcPr>
          <w:p w14:paraId="1E761D9C">
            <w:pPr>
              <w:pStyle w:val="102"/>
              <w:rPr>
                <w:ins w:id="228" w:author="xiaoxue_CATTnov" w:date="2024-11-11T15:56:00Z"/>
              </w:rPr>
            </w:pPr>
          </w:p>
        </w:tc>
      </w:tr>
      <w:tr w14:paraId="195CD5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29" w:author="xiaoxue_CATTnov" w:date="2024-11-11T15:56:00Z"/>
        </w:trPr>
        <w:tc>
          <w:tcPr>
            <w:tcW w:w="7094" w:type="dxa"/>
            <w:tcBorders>
              <w:top w:val="nil"/>
              <w:left w:val="single" w:color="auto" w:sz="4" w:space="0"/>
              <w:bottom w:val="nil"/>
              <w:right w:val="single" w:color="auto" w:sz="4" w:space="0"/>
            </w:tcBorders>
          </w:tcPr>
          <w:p w14:paraId="16FA620F">
            <w:pPr>
              <w:pStyle w:val="102"/>
              <w:rPr>
                <w:ins w:id="230" w:author="xiaoxue_CATTnov" w:date="2024-11-11T15:56:00Z"/>
              </w:rPr>
            </w:pPr>
            <w:ins w:id="231" w:author="xiaoxue_CATTnov" w:date="2024-11-11T15:56:00Z">
              <w:r>
                <w:rPr/>
                <w:t>Served by NG-RAN (octet k+8 to o1):</w:t>
              </w:r>
            </w:ins>
          </w:p>
          <w:p w14:paraId="1E90A9DA">
            <w:pPr>
              <w:pStyle w:val="102"/>
              <w:rPr>
                <w:ins w:id="232" w:author="xiaoxue_CATTnov" w:date="2024-11-11T15:56:00Z"/>
              </w:rPr>
            </w:pPr>
            <w:ins w:id="233" w:author="xiaoxue_CATTnov" w:date="2024-11-11T15:56:00Z">
              <w:r>
                <w:rPr/>
                <w:t>The served by NG-RAN field is coded according to figure 5.</w:t>
              </w:r>
            </w:ins>
            <w:ins w:id="234" w:author="xiaoxue_CATTnov" w:date="2024-11-11T16:08:00Z">
              <w:r>
                <w:rPr>
                  <w:rFonts w:hint="eastAsia"/>
                  <w:lang w:eastAsia="zh-CN"/>
                </w:rPr>
                <w:t>12</w:t>
              </w:r>
            </w:ins>
            <w:ins w:id="235" w:author="xiaoxue_CATTnov" w:date="2024-11-11T15:56:00Z">
              <w:r>
                <w:rPr/>
                <w:t>.2.2 and table 5.</w:t>
              </w:r>
            </w:ins>
            <w:ins w:id="236" w:author="xiaoxue_CATTnov" w:date="2024-11-11T16:08:00Z">
              <w:r>
                <w:rPr>
                  <w:rFonts w:hint="eastAsia"/>
                  <w:lang w:eastAsia="zh-CN"/>
                </w:rPr>
                <w:t>12</w:t>
              </w:r>
            </w:ins>
            <w:ins w:id="237" w:author="xiaoxue_CATTnov" w:date="2024-11-11T15:56:00Z">
              <w:r>
                <w:rPr/>
                <w:t>.2.2, and contains configuration parameters for 5G ProSe</w:t>
              </w:r>
            </w:ins>
            <w:ins w:id="238" w:author="xiaoxue_CATTnov" w:date="2024-11-11T16:09:00Z">
              <w:r>
                <w:rPr>
                  <w:lang w:eastAsia="zh-CN"/>
                </w:rPr>
                <w:t xml:space="preserve"> multi-hop </w:t>
              </w:r>
            </w:ins>
            <w:ins w:id="239" w:author="xiaoxue_CATTnov" w:date="2024-11-11T15:56:00Z">
              <w:r>
                <w:rPr>
                  <w:lang w:eastAsia="zh-CN"/>
                </w:rPr>
                <w:t>remote UE</w:t>
              </w:r>
            </w:ins>
            <w:ins w:id="240" w:author="xiaoxue_CATTnov" w:date="2024-11-11T15:56:00Z">
              <w:r>
                <w:rPr/>
                <w:t xml:space="preserve"> when the UE is served by NG-RAN.</w:t>
              </w:r>
            </w:ins>
          </w:p>
          <w:p w14:paraId="2ED0BFDA">
            <w:pPr>
              <w:pStyle w:val="102"/>
              <w:rPr>
                <w:ins w:id="241" w:author="xiaoxue_CATTnov" w:date="2024-11-11T15:56:00Z"/>
              </w:rPr>
            </w:pPr>
          </w:p>
        </w:tc>
      </w:tr>
      <w:tr w14:paraId="42DC17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42" w:author="xiaoxue_CATTnov" w:date="2024-11-11T15:56:00Z"/>
        </w:trPr>
        <w:tc>
          <w:tcPr>
            <w:tcW w:w="7094" w:type="dxa"/>
            <w:tcBorders>
              <w:top w:val="nil"/>
              <w:left w:val="single" w:color="auto" w:sz="4" w:space="0"/>
              <w:bottom w:val="nil"/>
              <w:right w:val="single" w:color="auto" w:sz="4" w:space="0"/>
            </w:tcBorders>
          </w:tcPr>
          <w:p w14:paraId="19811280">
            <w:pPr>
              <w:pStyle w:val="102"/>
              <w:rPr>
                <w:ins w:id="243" w:author="xiaoxue_CATTnov" w:date="2024-11-11T15:56:00Z"/>
              </w:rPr>
            </w:pPr>
            <w:ins w:id="244" w:author="xiaoxue_CATTnov" w:date="2024-11-11T15:56:00Z">
              <w:r>
                <w:rPr/>
                <w:t>Not served by NG-RAN (octet o1+1 to o2):</w:t>
              </w:r>
            </w:ins>
          </w:p>
          <w:p w14:paraId="70F35A4C">
            <w:pPr>
              <w:pStyle w:val="102"/>
              <w:rPr>
                <w:ins w:id="245" w:author="xiaoxue_CATTnov" w:date="2024-11-11T15:56:00Z"/>
                <w:lang w:eastAsia="zh-CN"/>
              </w:rPr>
            </w:pPr>
            <w:ins w:id="246" w:author="xiaoxue_CATTnov" w:date="2024-11-11T15:56:00Z">
              <w:r>
                <w:rPr/>
                <w:t>The not served by NG-RAN field is coded according to figure 5.</w:t>
              </w:r>
            </w:ins>
            <w:ins w:id="247" w:author="xiaoxue_CATTnov" w:date="2024-11-11T16:08:00Z">
              <w:r>
                <w:rPr>
                  <w:rFonts w:hint="eastAsia"/>
                  <w:lang w:eastAsia="zh-CN"/>
                </w:rPr>
                <w:t>12</w:t>
              </w:r>
            </w:ins>
            <w:ins w:id="248" w:author="xiaoxue_CATTnov" w:date="2024-11-11T15:56:00Z">
              <w:r>
                <w:rPr/>
                <w:t>.2.5 and table 5.</w:t>
              </w:r>
            </w:ins>
            <w:ins w:id="249" w:author="xiaoxue_CATTnov" w:date="2024-11-11T16:08:00Z">
              <w:r>
                <w:rPr>
                  <w:rFonts w:hint="eastAsia"/>
                  <w:lang w:eastAsia="zh-CN"/>
                </w:rPr>
                <w:t>12</w:t>
              </w:r>
            </w:ins>
            <w:ins w:id="250" w:author="xiaoxue_CATTnov" w:date="2024-11-11T15:56:00Z">
              <w:r>
                <w:rPr/>
                <w:t xml:space="preserve">.2.5, and contains configuration parameters for 5G ProSe </w:t>
              </w:r>
            </w:ins>
            <w:ins w:id="251" w:author="xiaoxue_CATTnov" w:date="2024-11-11T16:09:00Z">
              <w:r>
                <w:rPr>
                  <w:lang w:eastAsia="zh-CN"/>
                </w:rPr>
                <w:t>multi-hop</w:t>
              </w:r>
            </w:ins>
            <w:ins w:id="252" w:author="xiaoxue_CATTnov" w:date="2024-11-11T16:09:00Z">
              <w:r>
                <w:rPr/>
                <w:t xml:space="preserve"> </w:t>
              </w:r>
            </w:ins>
            <w:ins w:id="253" w:author="xiaoxue_CATTnov" w:date="2024-11-11T15:56:00Z">
              <w:r>
                <w:rPr/>
                <w:t>UE-to-network relay discovery and communication when the UE is not served by NG-RAN.</w:t>
              </w:r>
            </w:ins>
          </w:p>
        </w:tc>
      </w:tr>
      <w:tr w14:paraId="0B55BB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54" w:author="xiaoxue_CATTnov" w:date="2024-11-11T15:56:00Z"/>
        </w:trPr>
        <w:tc>
          <w:tcPr>
            <w:tcW w:w="7094" w:type="dxa"/>
            <w:tcBorders>
              <w:top w:val="nil"/>
              <w:left w:val="single" w:color="auto" w:sz="4" w:space="0"/>
              <w:bottom w:val="nil"/>
              <w:right w:val="single" w:color="auto" w:sz="4" w:space="0"/>
            </w:tcBorders>
          </w:tcPr>
          <w:p w14:paraId="106B9C3E">
            <w:pPr>
              <w:pStyle w:val="102"/>
              <w:rPr>
                <w:ins w:id="255" w:author="xiaoxue_CATTnov" w:date="2024-11-11T15:56:00Z"/>
              </w:rPr>
            </w:pPr>
          </w:p>
        </w:tc>
      </w:tr>
      <w:tr w14:paraId="13CC6E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56" w:author="xiaoxue_CATTnov" w:date="2024-11-11T15:56:00Z"/>
        </w:trPr>
        <w:tc>
          <w:tcPr>
            <w:tcW w:w="7094" w:type="dxa"/>
            <w:tcBorders>
              <w:top w:val="nil"/>
              <w:left w:val="single" w:color="auto" w:sz="4" w:space="0"/>
              <w:bottom w:val="nil"/>
              <w:right w:val="single" w:color="auto" w:sz="4" w:space="0"/>
            </w:tcBorders>
          </w:tcPr>
          <w:p w14:paraId="72FF95CB">
            <w:pPr>
              <w:pStyle w:val="102"/>
              <w:rPr>
                <w:ins w:id="257" w:author="xiaoxue_CATTnov" w:date="2024-11-11T15:56:00Z"/>
              </w:rPr>
            </w:pPr>
            <w:ins w:id="258" w:author="xiaoxue_CATTnov" w:date="2024-11-11T15:56:00Z">
              <w:r>
                <w:rPr/>
                <w:t>Default destination layer-2 IDs for sending the discovery signalling for solicitation and for receiving the discovery signalling for announcement and additional information (octet o2+1 to o3):</w:t>
              </w:r>
            </w:ins>
          </w:p>
          <w:p w14:paraId="5222939E">
            <w:pPr>
              <w:pStyle w:val="102"/>
              <w:rPr>
                <w:ins w:id="259" w:author="xiaoxue_CATTnov" w:date="2024-11-11T15:56:00Z"/>
              </w:rPr>
            </w:pPr>
            <w:ins w:id="260" w:author="xiaoxue_CATTnov" w:date="2024-11-11T15:56:00Z">
              <w:r>
                <w:rPr/>
                <w:t xml:space="preserve">The default </w:t>
              </w:r>
            </w:ins>
            <w:ins w:id="261" w:author="xiaoxue_CATTnov" w:date="2024-11-11T15:56:00Z">
              <w:r>
                <w:rPr>
                  <w:lang w:eastAsia="zh-CN"/>
                </w:rPr>
                <w:t xml:space="preserve">destination layer-2 IDs for </w:t>
              </w:r>
            </w:ins>
            <w:ins w:id="262" w:author="xiaoxue_CATTnov" w:date="2024-11-11T15:56:00Z">
              <w:r>
                <w:rPr/>
                <w:t>sending the discovery signalling for solicitation and for receiving the discovery signalling for announcement and additional information is coded according to figure 5.</w:t>
              </w:r>
            </w:ins>
            <w:ins w:id="263" w:author="xiaoxue_CATTnov" w:date="2024-11-11T16:10:00Z">
              <w:r>
                <w:rPr>
                  <w:rFonts w:hint="eastAsia"/>
                  <w:lang w:eastAsia="zh-CN"/>
                </w:rPr>
                <w:t>12</w:t>
              </w:r>
            </w:ins>
            <w:ins w:id="264" w:author="xiaoxue_CATTnov" w:date="2024-11-11T15:56:00Z">
              <w:r>
                <w:rPr/>
                <w:t>.2.11b and table 5.</w:t>
              </w:r>
            </w:ins>
            <w:ins w:id="265" w:author="xiaoxue_CATTnov" w:date="2024-11-11T16:10:00Z">
              <w:r>
                <w:rPr>
                  <w:rFonts w:hint="eastAsia"/>
                  <w:lang w:eastAsia="zh-CN"/>
                </w:rPr>
                <w:t>12</w:t>
              </w:r>
            </w:ins>
            <w:ins w:id="266" w:author="xiaoxue_CATTnov" w:date="2024-11-11T15:56:00Z">
              <w:r>
                <w:rPr/>
                <w:t xml:space="preserve">.2.11b and contains a list of the default </w:t>
              </w:r>
            </w:ins>
            <w:ins w:id="267" w:author="xiaoxue_CATTnov" w:date="2024-11-11T15:56:00Z">
              <w:r>
                <w:rPr>
                  <w:lang w:eastAsia="zh-CN"/>
                </w:rPr>
                <w:t>destination layer-2 IDs for</w:t>
              </w:r>
            </w:ins>
            <w:ins w:id="268" w:author="xiaoxue_CATTnov" w:date="2024-11-11T15:56:00Z">
              <w:r>
                <w:rPr/>
                <w:t xml:space="preserve"> the initial </w:t>
              </w:r>
            </w:ins>
            <w:ins w:id="269" w:author="xiaoxue_CATTnov" w:date="2024-11-11T16:10:00Z">
              <w:r>
                <w:rPr>
                  <w:lang w:eastAsia="zh-CN"/>
                </w:rPr>
                <w:t>multi-hop</w:t>
              </w:r>
            </w:ins>
            <w:ins w:id="270" w:author="xiaoxue_CATTnov" w:date="2024-11-11T16:10:00Z">
              <w:r>
                <w:rPr/>
                <w:t xml:space="preserve"> </w:t>
              </w:r>
            </w:ins>
            <w:ins w:id="271" w:author="xiaoxue_CATTnov" w:date="2024-11-11T15:56:00Z">
              <w:r>
                <w:rPr/>
                <w:t>UE-to-network relay discovery signalling.</w:t>
              </w:r>
            </w:ins>
          </w:p>
          <w:p w14:paraId="1385EC71">
            <w:pPr>
              <w:pStyle w:val="102"/>
              <w:rPr>
                <w:ins w:id="272" w:author="xiaoxue_CATTnov" w:date="2024-11-11T15:56:00Z"/>
              </w:rPr>
            </w:pPr>
          </w:p>
        </w:tc>
      </w:tr>
      <w:tr w14:paraId="6C2E09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73" w:author="xiaoxue_CATTnov" w:date="2024-11-11T15:56:00Z"/>
        </w:trPr>
        <w:tc>
          <w:tcPr>
            <w:tcW w:w="7094" w:type="dxa"/>
            <w:tcBorders>
              <w:top w:val="nil"/>
              <w:left w:val="single" w:color="auto" w:sz="4" w:space="0"/>
              <w:bottom w:val="nil"/>
              <w:right w:val="single" w:color="auto" w:sz="4" w:space="0"/>
            </w:tcBorders>
          </w:tcPr>
          <w:p w14:paraId="24C8B665">
            <w:pPr>
              <w:pStyle w:val="102"/>
              <w:rPr>
                <w:ins w:id="274" w:author="xiaoxue_CATTnov" w:date="2024-11-11T15:56:00Z"/>
              </w:rPr>
            </w:pPr>
            <w:ins w:id="275" w:author="xiaoxue_CATTnov" w:date="2024-11-11T15:56:00Z">
              <w:r>
                <w:rPr/>
                <w:t>User info ID for discovery (octet o3+1 to o3+6):</w:t>
              </w:r>
            </w:ins>
          </w:p>
          <w:p w14:paraId="430A05ED">
            <w:pPr>
              <w:pStyle w:val="102"/>
              <w:rPr>
                <w:ins w:id="276" w:author="xiaoxue_CATTnov" w:date="2024-11-11T15:56:00Z"/>
              </w:rPr>
            </w:pPr>
            <w:ins w:id="277" w:author="xiaoxue_CATTnov" w:date="2024-11-11T15:56:00Z">
              <w:r>
                <w:rPr/>
                <w:t>The value of the User info ID parameter is a 48-bit long bit string. The format of the User info ID parameter is out of scope of this specification.</w:t>
              </w:r>
            </w:ins>
          </w:p>
          <w:p w14:paraId="729228A4">
            <w:pPr>
              <w:pStyle w:val="102"/>
              <w:rPr>
                <w:ins w:id="278" w:author="xiaoxue_CATTnov" w:date="2024-11-11T15:56:00Z"/>
              </w:rPr>
            </w:pPr>
          </w:p>
        </w:tc>
      </w:tr>
      <w:tr w14:paraId="4D021E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79" w:author="xiaoxue_CATTnov" w:date="2024-11-11T15:56:00Z"/>
        </w:trPr>
        <w:tc>
          <w:tcPr>
            <w:tcW w:w="7094" w:type="dxa"/>
            <w:tcBorders>
              <w:top w:val="nil"/>
              <w:left w:val="single" w:color="auto" w:sz="4" w:space="0"/>
              <w:bottom w:val="nil"/>
              <w:right w:val="single" w:color="auto" w:sz="4" w:space="0"/>
            </w:tcBorders>
          </w:tcPr>
          <w:p w14:paraId="3D37D87F">
            <w:pPr>
              <w:pStyle w:val="102"/>
              <w:rPr>
                <w:ins w:id="280" w:author="xiaoxue_CATTnov" w:date="2024-11-11T15:56:00Z"/>
              </w:rPr>
            </w:pPr>
            <w:ins w:id="281" w:author="xiaoxue_CATTnov" w:date="2024-11-11T15:56:00Z">
              <w:r>
                <w:rPr/>
                <w:t>RSC info list (octet o3+7 to l):</w:t>
              </w:r>
            </w:ins>
          </w:p>
          <w:p w14:paraId="22795555">
            <w:pPr>
              <w:pStyle w:val="102"/>
              <w:rPr>
                <w:ins w:id="282" w:author="xiaoxue_CATTnov" w:date="2024-11-11T15:56:00Z"/>
              </w:rPr>
            </w:pPr>
            <w:ins w:id="283" w:author="xiaoxue_CATTnov" w:date="2024-11-11T15:56:00Z">
              <w:r>
                <w:rPr/>
                <w:t>The RSC info list field is coded according to figure 5.</w:t>
              </w:r>
            </w:ins>
            <w:ins w:id="284" w:author="xiaoxue_CATTnov" w:date="2024-11-11T16:10:00Z">
              <w:r>
                <w:rPr>
                  <w:rFonts w:hint="eastAsia"/>
                  <w:lang w:eastAsia="zh-CN"/>
                </w:rPr>
                <w:t>12</w:t>
              </w:r>
            </w:ins>
            <w:ins w:id="285" w:author="xiaoxue_CATTnov" w:date="2024-11-11T15:56:00Z">
              <w:r>
                <w:rPr/>
                <w:t>.2.12 and table 5.</w:t>
              </w:r>
            </w:ins>
            <w:ins w:id="286" w:author="xiaoxue_CATTnov" w:date="2024-11-11T16:10:00Z">
              <w:r>
                <w:rPr>
                  <w:rFonts w:hint="eastAsia"/>
                  <w:lang w:eastAsia="zh-CN"/>
                </w:rPr>
                <w:t>12</w:t>
              </w:r>
            </w:ins>
            <w:ins w:id="287" w:author="xiaoxue_CATTnov" w:date="2024-11-11T15:56:00Z">
              <w:r>
                <w:rPr/>
                <w:t>.2.12 and contains the RSCs related paramters.</w:t>
              </w:r>
            </w:ins>
          </w:p>
          <w:p w14:paraId="23CB6583">
            <w:pPr>
              <w:pStyle w:val="102"/>
              <w:rPr>
                <w:ins w:id="288" w:author="xiaoxue_CATTnov" w:date="2024-11-11T15:56:00Z"/>
              </w:rPr>
            </w:pPr>
          </w:p>
        </w:tc>
      </w:tr>
      <w:tr w14:paraId="531498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89" w:author="xiaoxue_CATTnov" w:date="2024-11-11T15:56:00Z"/>
        </w:trPr>
        <w:tc>
          <w:tcPr>
            <w:tcW w:w="7094" w:type="dxa"/>
            <w:tcBorders>
              <w:top w:val="nil"/>
              <w:left w:val="single" w:color="auto" w:sz="4" w:space="0"/>
              <w:bottom w:val="nil"/>
              <w:right w:val="single" w:color="auto" w:sz="4" w:space="0"/>
            </w:tcBorders>
          </w:tcPr>
          <w:p w14:paraId="6569E0E9">
            <w:pPr>
              <w:pStyle w:val="102"/>
              <w:rPr>
                <w:ins w:id="290" w:author="xiaoxue_CATTnov" w:date="2024-11-11T15:56:00Z"/>
              </w:rPr>
            </w:pPr>
            <w:ins w:id="291" w:author="xiaoxue_CATTnov" w:date="2024-11-11T15:56:00Z">
              <w:r>
                <w:rPr/>
                <w:t>Privacy timer (octet m+1 to m+2):</w:t>
              </w:r>
            </w:ins>
          </w:p>
          <w:p w14:paraId="29E630EC">
            <w:pPr>
              <w:pStyle w:val="102"/>
              <w:rPr>
                <w:ins w:id="292" w:author="xiaoxue_CATTnov" w:date="2024-11-11T15:56:00Z"/>
              </w:rPr>
            </w:pPr>
            <w:ins w:id="293" w:author="xiaoxue_CATTnov" w:date="2024-11-11T15:56:00Z">
              <w:r>
                <w:rPr/>
                <w:t>The privacy timer field contains binary encoded duration, in units of seconds, after which the UE shall change the source layer-2 ID self-assigned by the UE while performing transmission of 5G ProSe direct communication.</w:t>
              </w:r>
            </w:ins>
          </w:p>
          <w:p w14:paraId="7EEFA53F">
            <w:pPr>
              <w:pStyle w:val="102"/>
              <w:rPr>
                <w:ins w:id="294" w:author="xiaoxue_CATTnov" w:date="2024-11-11T15:56:00Z"/>
              </w:rPr>
            </w:pPr>
          </w:p>
          <w:p w14:paraId="4AA36815">
            <w:pPr>
              <w:pStyle w:val="102"/>
              <w:rPr>
                <w:ins w:id="295" w:author="xiaoxue_CATTnov" w:date="2024-11-11T15:56:00Z"/>
                <w:lang w:eastAsia="zh-CN"/>
              </w:rPr>
            </w:pPr>
            <w:ins w:id="296" w:author="xiaoxue_CATTnov" w:date="2024-11-11T15:56:00Z">
              <w:r>
                <w:rPr>
                  <w:lang w:eastAsia="zh-CN"/>
                </w:rPr>
                <w:t>N3IWF selection information for 5G ProSe</w:t>
              </w:r>
            </w:ins>
            <w:ins w:id="297" w:author="xiaoxue_CATTnov" w:date="2024-11-11T16:11:00Z">
              <w:r>
                <w:rPr>
                  <w:lang w:eastAsia="zh-CN"/>
                </w:rPr>
                <w:t xml:space="preserve"> multi-hop</w:t>
              </w:r>
            </w:ins>
            <w:ins w:id="298" w:author="xiaoxue_CATTnov" w:date="2024-11-11T15:56:00Z">
              <w:r>
                <w:rPr>
                  <w:lang w:eastAsia="zh-CN"/>
                </w:rPr>
                <w:t xml:space="preserve"> layer-3 remote UE (octet l+3 to m):</w:t>
              </w:r>
            </w:ins>
          </w:p>
          <w:p w14:paraId="79DCD3C1">
            <w:pPr>
              <w:pStyle w:val="102"/>
              <w:rPr>
                <w:ins w:id="299" w:author="xiaoxue_CATTnov" w:date="2024-11-11T15:56:00Z"/>
              </w:rPr>
            </w:pPr>
            <w:ins w:id="300" w:author="xiaoxue_CATTnov" w:date="2024-11-11T15:56:00Z">
              <w:r>
                <w:rPr>
                  <w:lang w:eastAsia="zh-CN"/>
                </w:rPr>
                <w:t>The N3IWF selection information for 5G ProSe</w:t>
              </w:r>
            </w:ins>
            <w:ins w:id="301" w:author="xiaoxue_CATTnov" w:date="2024-11-11T16:11:00Z">
              <w:r>
                <w:rPr>
                  <w:lang w:eastAsia="zh-CN"/>
                </w:rPr>
                <w:t xml:space="preserve"> multi-hop</w:t>
              </w:r>
            </w:ins>
            <w:ins w:id="302" w:author="xiaoxue_CATTnov" w:date="2024-11-11T15:56:00Z">
              <w:r>
                <w:rPr>
                  <w:lang w:eastAsia="zh-CN"/>
                </w:rPr>
                <w:t xml:space="preserve"> layer-3 remote UE field is coded according to figure 5.</w:t>
              </w:r>
            </w:ins>
            <w:ins w:id="303" w:author="xiaoxue_CATTnov" w:date="2024-11-11T16:11:00Z">
              <w:r>
                <w:rPr>
                  <w:rFonts w:hint="eastAsia"/>
                  <w:lang w:eastAsia="zh-CN"/>
                </w:rPr>
                <w:t>12</w:t>
              </w:r>
            </w:ins>
            <w:ins w:id="304" w:author="xiaoxue_CATTnov" w:date="2024-11-11T15:56:00Z">
              <w:r>
                <w:rPr>
                  <w:lang w:eastAsia="zh-CN"/>
                </w:rPr>
                <w:t>.2.17 and table 5.</w:t>
              </w:r>
            </w:ins>
            <w:ins w:id="305" w:author="xiaoxue_CATTnov" w:date="2024-11-11T16:11:00Z">
              <w:r>
                <w:rPr>
                  <w:rFonts w:hint="eastAsia"/>
                  <w:lang w:eastAsia="zh-CN"/>
                </w:rPr>
                <w:t>12</w:t>
              </w:r>
            </w:ins>
            <w:ins w:id="306" w:author="xiaoxue_CATTnov" w:date="2024-11-11T15:56:00Z">
              <w:r>
                <w:rPr>
                  <w:lang w:eastAsia="zh-CN"/>
                </w:rPr>
                <w:t xml:space="preserve">.2.17, and contains two parts: 1) N3IWF identifier configuration (either FQDN or IP address) for 5G ProSe </w:t>
              </w:r>
            </w:ins>
            <w:ins w:id="307" w:author="xiaoxue_CATTnov" w:date="2024-11-11T16:11:00Z">
              <w:r>
                <w:rPr>
                  <w:lang w:eastAsia="zh-CN"/>
                </w:rPr>
                <w:t xml:space="preserve">multi-hop </w:t>
              </w:r>
            </w:ins>
            <w:ins w:id="308" w:author="xiaoxue_CATTnov" w:date="2024-11-11T15:56:00Z">
              <w:r>
                <w:rPr>
                  <w:lang w:eastAsia="zh-CN"/>
                </w:rPr>
                <w:t xml:space="preserve">layer-3 remote UE; 2) </w:t>
              </w:r>
            </w:ins>
            <w:ins w:id="309" w:author="xiaoxue_CATTnov" w:date="2024-11-11T15:56:00Z">
              <w:r>
                <w:rPr/>
                <w:t>5G ProSe</w:t>
              </w:r>
            </w:ins>
            <w:ins w:id="310" w:author="xiaoxue_CATTnov" w:date="2024-11-11T16:11:00Z">
              <w:r>
                <w:rPr>
                  <w:lang w:eastAsia="zh-CN"/>
                </w:rPr>
                <w:t xml:space="preserve"> multi-hop</w:t>
              </w:r>
            </w:ins>
            <w:ins w:id="311" w:author="xiaoxue_CATTnov" w:date="2024-11-11T15:56:00Z">
              <w:r>
                <w:rPr/>
                <w:t xml:space="preserve"> layer-3 UE-to-network relay access node selection information.</w:t>
              </w:r>
            </w:ins>
          </w:p>
          <w:p w14:paraId="27B4830F">
            <w:pPr>
              <w:pStyle w:val="102"/>
              <w:rPr>
                <w:ins w:id="312" w:author="xiaoxue_CATTnov" w:date="2024-11-11T15:56:00Z"/>
              </w:rPr>
            </w:pPr>
          </w:p>
        </w:tc>
      </w:tr>
      <w:tr w14:paraId="004C63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1016" w:hRule="atLeast"/>
          <w:jc w:val="center"/>
          <w:ins w:id="313" w:author="xiaoxue_CATTnov" w:date="2024-11-11T15:56:00Z"/>
        </w:trPr>
        <w:tc>
          <w:tcPr>
            <w:tcW w:w="7094" w:type="dxa"/>
            <w:tcBorders>
              <w:top w:val="nil"/>
              <w:left w:val="single" w:color="auto" w:sz="4" w:space="0"/>
              <w:bottom w:val="single" w:color="auto" w:sz="4" w:space="0"/>
              <w:right w:val="single" w:color="auto" w:sz="4" w:space="0"/>
            </w:tcBorders>
          </w:tcPr>
          <w:p w14:paraId="56CFE336">
            <w:pPr>
              <w:pStyle w:val="102"/>
              <w:rPr>
                <w:ins w:id="314" w:author="xiaoxue_CATTnov" w:date="2024-11-11T15:56:00Z"/>
              </w:rPr>
            </w:pPr>
            <w:ins w:id="315" w:author="xiaoxue_CATTnov" w:date="2024-11-11T15:56:00Z">
              <w:r>
                <w:rPr/>
                <w:t>If the length of ProSeP info contents field is bigger than indicated in figure 5.</w:t>
              </w:r>
            </w:ins>
            <w:ins w:id="316" w:author="xiaoxue_CATTnov" w:date="2024-11-11T16:11:00Z">
              <w:r>
                <w:rPr>
                  <w:rFonts w:hint="eastAsia"/>
                  <w:lang w:eastAsia="zh-CN"/>
                </w:rPr>
                <w:t>12</w:t>
              </w:r>
            </w:ins>
            <w:ins w:id="317" w:author="xiaoxue_CATTnov" w:date="2024-11-11T15:56:00Z">
              <w:r>
                <w:rPr/>
                <w:t>.2.1, receiving entity shall ignore any superfluous octets located at the end of the ProSeP info contents.</w:t>
              </w:r>
            </w:ins>
          </w:p>
        </w:tc>
      </w:tr>
    </w:tbl>
    <w:p w14:paraId="68EDBCF3">
      <w:pPr>
        <w:pStyle w:val="107"/>
        <w:rPr>
          <w:ins w:id="318" w:author="xiaoxue_CATTnov" w:date="2024-11-09T17:13:00Z"/>
          <w:lang w:eastAsia="zh-CN"/>
        </w:rPr>
      </w:pPr>
    </w:p>
    <w:p w14:paraId="289C9085">
      <w:pPr>
        <w:pStyle w:val="104"/>
        <w:rPr>
          <w:ins w:id="319" w:author="xiaoxue_CATTnov" w:date="2024-11-11T16:00: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47B47971">
        <w:tblPrEx>
          <w:tblCellMar>
            <w:top w:w="0" w:type="dxa"/>
            <w:left w:w="28" w:type="dxa"/>
            <w:bottom w:w="0" w:type="dxa"/>
            <w:right w:w="56" w:type="dxa"/>
          </w:tblCellMar>
        </w:tblPrEx>
        <w:trPr>
          <w:cantSplit/>
          <w:jc w:val="center"/>
          <w:ins w:id="320" w:author="xiaoxue_CATTnov" w:date="2024-11-11T16:00:00Z"/>
        </w:trPr>
        <w:tc>
          <w:tcPr>
            <w:tcW w:w="708" w:type="dxa"/>
          </w:tcPr>
          <w:p w14:paraId="1961074D">
            <w:pPr>
              <w:pStyle w:val="101"/>
              <w:rPr>
                <w:ins w:id="321" w:author="xiaoxue_CATTnov" w:date="2024-11-11T16:00:00Z"/>
              </w:rPr>
            </w:pPr>
            <w:ins w:id="322" w:author="xiaoxue_CATTnov" w:date="2024-11-11T16:00:00Z">
              <w:r>
                <w:rPr/>
                <w:t>8</w:t>
              </w:r>
            </w:ins>
          </w:p>
        </w:tc>
        <w:tc>
          <w:tcPr>
            <w:tcW w:w="709" w:type="dxa"/>
          </w:tcPr>
          <w:p w14:paraId="3A61C54D">
            <w:pPr>
              <w:pStyle w:val="101"/>
              <w:rPr>
                <w:ins w:id="323" w:author="xiaoxue_CATTnov" w:date="2024-11-11T16:00:00Z"/>
              </w:rPr>
            </w:pPr>
            <w:ins w:id="324" w:author="xiaoxue_CATTnov" w:date="2024-11-11T16:00:00Z">
              <w:r>
                <w:rPr/>
                <w:t>7</w:t>
              </w:r>
            </w:ins>
          </w:p>
        </w:tc>
        <w:tc>
          <w:tcPr>
            <w:tcW w:w="709" w:type="dxa"/>
          </w:tcPr>
          <w:p w14:paraId="53DAFAE1">
            <w:pPr>
              <w:pStyle w:val="101"/>
              <w:rPr>
                <w:ins w:id="325" w:author="xiaoxue_CATTnov" w:date="2024-11-11T16:00:00Z"/>
              </w:rPr>
            </w:pPr>
            <w:ins w:id="326" w:author="xiaoxue_CATTnov" w:date="2024-11-11T16:00:00Z">
              <w:r>
                <w:rPr/>
                <w:t>6</w:t>
              </w:r>
            </w:ins>
          </w:p>
        </w:tc>
        <w:tc>
          <w:tcPr>
            <w:tcW w:w="709" w:type="dxa"/>
          </w:tcPr>
          <w:p w14:paraId="12D776C3">
            <w:pPr>
              <w:pStyle w:val="101"/>
              <w:rPr>
                <w:ins w:id="327" w:author="xiaoxue_CATTnov" w:date="2024-11-11T16:00:00Z"/>
              </w:rPr>
            </w:pPr>
            <w:ins w:id="328" w:author="xiaoxue_CATTnov" w:date="2024-11-11T16:00:00Z">
              <w:r>
                <w:rPr/>
                <w:t>5</w:t>
              </w:r>
            </w:ins>
          </w:p>
        </w:tc>
        <w:tc>
          <w:tcPr>
            <w:tcW w:w="709" w:type="dxa"/>
          </w:tcPr>
          <w:p w14:paraId="6EF3D554">
            <w:pPr>
              <w:pStyle w:val="101"/>
              <w:rPr>
                <w:ins w:id="329" w:author="xiaoxue_CATTnov" w:date="2024-11-11T16:00:00Z"/>
              </w:rPr>
            </w:pPr>
            <w:ins w:id="330" w:author="xiaoxue_CATTnov" w:date="2024-11-11T16:00:00Z">
              <w:r>
                <w:rPr/>
                <w:t>4</w:t>
              </w:r>
            </w:ins>
          </w:p>
        </w:tc>
        <w:tc>
          <w:tcPr>
            <w:tcW w:w="709" w:type="dxa"/>
          </w:tcPr>
          <w:p w14:paraId="1B4BE417">
            <w:pPr>
              <w:pStyle w:val="101"/>
              <w:rPr>
                <w:ins w:id="331" w:author="xiaoxue_CATTnov" w:date="2024-11-11T16:00:00Z"/>
              </w:rPr>
            </w:pPr>
            <w:ins w:id="332" w:author="xiaoxue_CATTnov" w:date="2024-11-11T16:00:00Z">
              <w:r>
                <w:rPr/>
                <w:t>3</w:t>
              </w:r>
            </w:ins>
          </w:p>
        </w:tc>
        <w:tc>
          <w:tcPr>
            <w:tcW w:w="709" w:type="dxa"/>
          </w:tcPr>
          <w:p w14:paraId="497A0179">
            <w:pPr>
              <w:pStyle w:val="101"/>
              <w:rPr>
                <w:ins w:id="333" w:author="xiaoxue_CATTnov" w:date="2024-11-11T16:00:00Z"/>
              </w:rPr>
            </w:pPr>
            <w:ins w:id="334" w:author="xiaoxue_CATTnov" w:date="2024-11-11T16:00:00Z">
              <w:r>
                <w:rPr/>
                <w:t>2</w:t>
              </w:r>
            </w:ins>
          </w:p>
        </w:tc>
        <w:tc>
          <w:tcPr>
            <w:tcW w:w="709" w:type="dxa"/>
          </w:tcPr>
          <w:p w14:paraId="689764DB">
            <w:pPr>
              <w:pStyle w:val="101"/>
              <w:rPr>
                <w:ins w:id="335" w:author="xiaoxue_CATTnov" w:date="2024-11-11T16:00:00Z"/>
              </w:rPr>
            </w:pPr>
            <w:ins w:id="336" w:author="xiaoxue_CATTnov" w:date="2024-11-11T16:00:00Z">
              <w:r>
                <w:rPr/>
                <w:t>1</w:t>
              </w:r>
            </w:ins>
          </w:p>
        </w:tc>
        <w:tc>
          <w:tcPr>
            <w:tcW w:w="1346" w:type="dxa"/>
          </w:tcPr>
          <w:p w14:paraId="130526F6">
            <w:pPr>
              <w:pStyle w:val="102"/>
              <w:rPr>
                <w:ins w:id="337" w:author="xiaoxue_CATTnov" w:date="2024-11-11T16:00:00Z"/>
              </w:rPr>
            </w:pPr>
          </w:p>
        </w:tc>
      </w:tr>
      <w:tr w14:paraId="4D7E423F">
        <w:tblPrEx>
          <w:tblCellMar>
            <w:top w:w="0" w:type="dxa"/>
            <w:left w:w="28" w:type="dxa"/>
            <w:bottom w:w="0" w:type="dxa"/>
            <w:right w:w="56" w:type="dxa"/>
          </w:tblCellMar>
        </w:tblPrEx>
        <w:trPr>
          <w:jc w:val="center"/>
          <w:ins w:id="338"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71A3C83A">
            <w:pPr>
              <w:pStyle w:val="101"/>
              <w:rPr>
                <w:ins w:id="339" w:author="xiaoxue_CATTnov" w:date="2024-11-11T16:00:00Z"/>
              </w:rPr>
            </w:pPr>
          </w:p>
          <w:p w14:paraId="334553A7">
            <w:pPr>
              <w:pStyle w:val="101"/>
              <w:rPr>
                <w:ins w:id="340" w:author="xiaoxue_CATTnov" w:date="2024-11-11T16:00:00Z"/>
              </w:rPr>
            </w:pPr>
            <w:ins w:id="341" w:author="xiaoxue_CATTnov" w:date="2024-11-11T16:00:00Z">
              <w:r>
                <w:rPr/>
                <w:t>Length of served by NG-RAN contents</w:t>
              </w:r>
            </w:ins>
          </w:p>
        </w:tc>
        <w:tc>
          <w:tcPr>
            <w:tcW w:w="1346" w:type="dxa"/>
          </w:tcPr>
          <w:p w14:paraId="05A70DCE">
            <w:pPr>
              <w:pStyle w:val="102"/>
              <w:rPr>
                <w:ins w:id="342" w:author="xiaoxue_CATTnov" w:date="2024-11-11T16:00:00Z"/>
              </w:rPr>
            </w:pPr>
            <w:ins w:id="343" w:author="xiaoxue_CATTnov" w:date="2024-11-11T16:00:00Z">
              <w:r>
                <w:rPr/>
                <w:t>octet k+8</w:t>
              </w:r>
            </w:ins>
          </w:p>
          <w:p w14:paraId="74C94D08">
            <w:pPr>
              <w:pStyle w:val="102"/>
              <w:rPr>
                <w:ins w:id="344" w:author="xiaoxue_CATTnov" w:date="2024-11-11T16:00:00Z"/>
              </w:rPr>
            </w:pPr>
          </w:p>
          <w:p w14:paraId="699D2AC2">
            <w:pPr>
              <w:pStyle w:val="102"/>
              <w:rPr>
                <w:ins w:id="345" w:author="xiaoxue_CATTnov" w:date="2024-11-11T16:00:00Z"/>
              </w:rPr>
            </w:pPr>
            <w:ins w:id="346" w:author="xiaoxue_CATTnov" w:date="2024-11-11T16:00:00Z">
              <w:r>
                <w:rPr/>
                <w:t>octet k+9</w:t>
              </w:r>
            </w:ins>
          </w:p>
        </w:tc>
      </w:tr>
      <w:tr w14:paraId="03D6456A">
        <w:tblPrEx>
          <w:tblCellMar>
            <w:top w:w="0" w:type="dxa"/>
            <w:left w:w="28" w:type="dxa"/>
            <w:bottom w:w="0" w:type="dxa"/>
            <w:right w:w="56" w:type="dxa"/>
          </w:tblCellMar>
        </w:tblPrEx>
        <w:trPr>
          <w:trHeight w:val="444" w:hRule="atLeast"/>
          <w:jc w:val="center"/>
          <w:ins w:id="347" w:author="xiaoxue_CATTnov" w:date="2024-11-11T16:00:00Z"/>
        </w:trPr>
        <w:tc>
          <w:tcPr>
            <w:tcW w:w="708" w:type="dxa"/>
            <w:tcBorders>
              <w:top w:val="single" w:color="auto" w:sz="6" w:space="0"/>
              <w:left w:val="single" w:color="auto" w:sz="6" w:space="0"/>
              <w:bottom w:val="single" w:color="auto" w:sz="6" w:space="0"/>
              <w:right w:val="single" w:color="auto" w:sz="6" w:space="0"/>
            </w:tcBorders>
          </w:tcPr>
          <w:p w14:paraId="7FC048B2">
            <w:pPr>
              <w:pStyle w:val="101"/>
              <w:rPr>
                <w:ins w:id="348" w:author="xiaoxue_CATTnov" w:date="2024-11-11T16:00:00Z"/>
                <w:lang w:eastAsia="zh-CN"/>
              </w:rPr>
            </w:pPr>
            <w:ins w:id="349" w:author="xiaoxue_CATTnov" w:date="2024-11-11T16:00:00Z">
              <w:r>
                <w:rPr>
                  <w:lang w:eastAsia="zh-CN"/>
                </w:rPr>
                <w:t>0</w:t>
              </w:r>
            </w:ins>
          </w:p>
          <w:p w14:paraId="0EB1BE64">
            <w:pPr>
              <w:pStyle w:val="101"/>
              <w:rPr>
                <w:ins w:id="350" w:author="xiaoxue_CATTnov" w:date="2024-11-11T16:00:00Z"/>
              </w:rPr>
            </w:pPr>
            <w:ins w:id="351" w:author="xiaoxue_CATTnov" w:date="2024-11-11T16:00:00Z">
              <w:r>
                <w:rPr/>
                <w:t>Spare</w:t>
              </w:r>
            </w:ins>
          </w:p>
        </w:tc>
        <w:tc>
          <w:tcPr>
            <w:tcW w:w="709" w:type="dxa"/>
            <w:tcBorders>
              <w:top w:val="single" w:color="auto" w:sz="6" w:space="0"/>
              <w:left w:val="single" w:color="auto" w:sz="6" w:space="0"/>
              <w:bottom w:val="single" w:color="auto" w:sz="6" w:space="0"/>
              <w:right w:val="single" w:color="auto" w:sz="6" w:space="0"/>
            </w:tcBorders>
          </w:tcPr>
          <w:p w14:paraId="53E1C131">
            <w:pPr>
              <w:pStyle w:val="101"/>
              <w:rPr>
                <w:ins w:id="352" w:author="xiaoxue_CATTnov" w:date="2024-11-11T16:00:00Z"/>
                <w:lang w:eastAsia="zh-CN"/>
              </w:rPr>
            </w:pPr>
            <w:ins w:id="353" w:author="xiaoxue_CATTnov" w:date="2024-11-11T16:00:00Z">
              <w:r>
                <w:rPr>
                  <w:lang w:eastAsia="zh-CN"/>
                </w:rPr>
                <w:t>0</w:t>
              </w:r>
            </w:ins>
          </w:p>
          <w:p w14:paraId="16BD5DDA">
            <w:pPr>
              <w:pStyle w:val="101"/>
              <w:rPr>
                <w:ins w:id="354" w:author="xiaoxue_CATTnov" w:date="2024-11-11T16:00:00Z"/>
              </w:rPr>
            </w:pPr>
            <w:ins w:id="355" w:author="xiaoxue_CATTnov" w:date="2024-11-11T16:00:00Z">
              <w:r>
                <w:rPr>
                  <w:lang w:eastAsia="zh-CN"/>
                </w:rPr>
                <w:t>Spare</w:t>
              </w:r>
            </w:ins>
          </w:p>
        </w:tc>
        <w:tc>
          <w:tcPr>
            <w:tcW w:w="709" w:type="dxa"/>
            <w:tcBorders>
              <w:top w:val="single" w:color="auto" w:sz="6" w:space="0"/>
              <w:left w:val="single" w:color="auto" w:sz="6" w:space="0"/>
              <w:bottom w:val="single" w:color="auto" w:sz="6" w:space="0"/>
              <w:right w:val="single" w:color="auto" w:sz="6" w:space="0"/>
            </w:tcBorders>
          </w:tcPr>
          <w:p w14:paraId="79C640FE">
            <w:pPr>
              <w:pStyle w:val="101"/>
              <w:rPr>
                <w:ins w:id="356" w:author="xiaoxue_CATTnov" w:date="2024-11-11T16:00:00Z"/>
                <w:lang w:eastAsia="zh-CN"/>
              </w:rPr>
            </w:pPr>
            <w:ins w:id="357" w:author="xiaoxue_CATTnov" w:date="2024-11-11T16:00:00Z">
              <w:r>
                <w:rPr>
                  <w:lang w:eastAsia="zh-CN"/>
                </w:rPr>
                <w:t>0</w:t>
              </w:r>
            </w:ins>
          </w:p>
          <w:p w14:paraId="45B85772">
            <w:pPr>
              <w:pStyle w:val="101"/>
              <w:rPr>
                <w:ins w:id="358" w:author="xiaoxue_CATTnov" w:date="2024-11-11T16:00:00Z"/>
              </w:rPr>
            </w:pPr>
            <w:ins w:id="359" w:author="xiaoxue_CATTnov" w:date="2024-11-11T16:00:00Z">
              <w:r>
                <w:rPr>
                  <w:lang w:eastAsia="zh-CN"/>
                </w:rPr>
                <w:t>Spare</w:t>
              </w:r>
            </w:ins>
          </w:p>
        </w:tc>
        <w:tc>
          <w:tcPr>
            <w:tcW w:w="709" w:type="dxa"/>
            <w:tcBorders>
              <w:top w:val="single" w:color="auto" w:sz="6" w:space="0"/>
              <w:left w:val="single" w:color="auto" w:sz="6" w:space="0"/>
              <w:bottom w:val="single" w:color="auto" w:sz="6" w:space="0"/>
              <w:right w:val="single" w:color="auto" w:sz="6" w:space="0"/>
            </w:tcBorders>
          </w:tcPr>
          <w:p w14:paraId="4BFF7DF7">
            <w:pPr>
              <w:pStyle w:val="101"/>
              <w:rPr>
                <w:ins w:id="360" w:author="xiaoxue_CATTnov" w:date="2024-11-11T16:00:00Z"/>
                <w:lang w:eastAsia="zh-CN"/>
              </w:rPr>
            </w:pPr>
            <w:ins w:id="361" w:author="xiaoxue_CATTnov" w:date="2024-11-11T16:00:00Z">
              <w:r>
                <w:rPr>
                  <w:lang w:eastAsia="zh-CN"/>
                </w:rPr>
                <w:t>0</w:t>
              </w:r>
            </w:ins>
          </w:p>
          <w:p w14:paraId="2390467F">
            <w:pPr>
              <w:pStyle w:val="101"/>
              <w:rPr>
                <w:ins w:id="362" w:author="xiaoxue_CATTnov" w:date="2024-11-11T16:00:00Z"/>
              </w:rPr>
            </w:pPr>
            <w:ins w:id="363" w:author="xiaoxue_CATTnov" w:date="2024-11-11T16:00:00Z">
              <w:r>
                <w:rPr>
                  <w:lang w:eastAsia="zh-CN"/>
                </w:rPr>
                <w:t>Spare</w:t>
              </w:r>
            </w:ins>
          </w:p>
        </w:tc>
        <w:tc>
          <w:tcPr>
            <w:tcW w:w="709" w:type="dxa"/>
            <w:tcBorders>
              <w:top w:val="single" w:color="auto" w:sz="6" w:space="0"/>
              <w:left w:val="single" w:color="auto" w:sz="6" w:space="0"/>
              <w:bottom w:val="single" w:color="auto" w:sz="6" w:space="0"/>
              <w:right w:val="single" w:color="auto" w:sz="6" w:space="0"/>
            </w:tcBorders>
          </w:tcPr>
          <w:p w14:paraId="70ED40D6">
            <w:pPr>
              <w:pStyle w:val="101"/>
              <w:rPr>
                <w:ins w:id="364" w:author="xiaoxue_CATTnov" w:date="2024-11-11T16:00:00Z"/>
                <w:lang w:eastAsia="zh-CN"/>
              </w:rPr>
            </w:pPr>
            <w:ins w:id="365" w:author="xiaoxue_CATTnov" w:date="2024-11-11T16:00:00Z">
              <w:r>
                <w:rPr>
                  <w:lang w:eastAsia="zh-CN"/>
                </w:rPr>
                <w:t>0</w:t>
              </w:r>
            </w:ins>
          </w:p>
          <w:p w14:paraId="58DD559D">
            <w:pPr>
              <w:pStyle w:val="101"/>
              <w:rPr>
                <w:ins w:id="366" w:author="xiaoxue_CATTnov" w:date="2024-11-11T16:00:00Z"/>
              </w:rPr>
            </w:pPr>
            <w:ins w:id="367" w:author="xiaoxue_CATTnov" w:date="2024-11-11T16:00:00Z">
              <w:r>
                <w:rPr>
                  <w:lang w:eastAsia="zh-CN"/>
                </w:rPr>
                <w:t>Spare</w:t>
              </w:r>
            </w:ins>
          </w:p>
        </w:tc>
        <w:tc>
          <w:tcPr>
            <w:tcW w:w="709" w:type="dxa"/>
            <w:tcBorders>
              <w:top w:val="single" w:color="auto" w:sz="6" w:space="0"/>
              <w:left w:val="single" w:color="auto" w:sz="6" w:space="0"/>
              <w:bottom w:val="single" w:color="auto" w:sz="6" w:space="0"/>
              <w:right w:val="single" w:color="auto" w:sz="6" w:space="0"/>
            </w:tcBorders>
          </w:tcPr>
          <w:p w14:paraId="3E2A5C40">
            <w:pPr>
              <w:pStyle w:val="101"/>
              <w:rPr>
                <w:ins w:id="368" w:author="xiaoxue_CATTnov" w:date="2024-11-11T16:00:00Z"/>
                <w:lang w:eastAsia="zh-CN"/>
              </w:rPr>
            </w:pPr>
            <w:ins w:id="369" w:author="xiaoxue_CATTnov" w:date="2024-11-11T16:00:00Z">
              <w:r>
                <w:rPr>
                  <w:lang w:eastAsia="zh-CN"/>
                </w:rPr>
                <w:t>0</w:t>
              </w:r>
            </w:ins>
          </w:p>
          <w:p w14:paraId="7A21D285">
            <w:pPr>
              <w:pStyle w:val="101"/>
              <w:rPr>
                <w:ins w:id="370" w:author="xiaoxue_CATTnov" w:date="2024-11-11T16:00:00Z"/>
              </w:rPr>
            </w:pPr>
            <w:ins w:id="371" w:author="xiaoxue_CATTnov" w:date="2024-11-11T16:00:00Z">
              <w:r>
                <w:rPr>
                  <w:lang w:eastAsia="zh-CN"/>
                </w:rPr>
                <w:t>Spare</w:t>
              </w:r>
            </w:ins>
          </w:p>
        </w:tc>
        <w:tc>
          <w:tcPr>
            <w:tcW w:w="709" w:type="dxa"/>
            <w:tcBorders>
              <w:top w:val="single" w:color="auto" w:sz="6" w:space="0"/>
              <w:left w:val="single" w:color="auto" w:sz="6" w:space="0"/>
              <w:bottom w:val="single" w:color="auto" w:sz="6" w:space="0"/>
              <w:right w:val="single" w:color="auto" w:sz="6" w:space="0"/>
            </w:tcBorders>
          </w:tcPr>
          <w:p w14:paraId="7E963F42">
            <w:pPr>
              <w:pStyle w:val="101"/>
              <w:rPr>
                <w:ins w:id="372" w:author="xiaoxue_CATTnov" w:date="2024-11-11T16:00:00Z"/>
                <w:lang w:eastAsia="zh-CN"/>
              </w:rPr>
            </w:pPr>
            <w:ins w:id="373" w:author="xiaoxue_CATTnov" w:date="2024-11-11T16:00:00Z">
              <w:r>
                <w:rPr>
                  <w:lang w:eastAsia="zh-CN"/>
                </w:rPr>
                <w:t>0</w:t>
              </w:r>
            </w:ins>
          </w:p>
          <w:p w14:paraId="6505CC6C">
            <w:pPr>
              <w:pStyle w:val="101"/>
              <w:rPr>
                <w:ins w:id="374" w:author="xiaoxue_CATTnov" w:date="2024-11-11T16:00:00Z"/>
              </w:rPr>
            </w:pPr>
            <w:ins w:id="375" w:author="xiaoxue_CATTnov" w:date="2024-11-11T16:00:00Z">
              <w:r>
                <w:rPr>
                  <w:lang w:eastAsia="zh-CN"/>
                </w:rPr>
                <w:t>Spare</w:t>
              </w:r>
            </w:ins>
          </w:p>
        </w:tc>
        <w:tc>
          <w:tcPr>
            <w:tcW w:w="709" w:type="dxa"/>
            <w:tcBorders>
              <w:top w:val="single" w:color="auto" w:sz="6" w:space="0"/>
              <w:left w:val="single" w:color="auto" w:sz="6" w:space="0"/>
              <w:bottom w:val="single" w:color="auto" w:sz="6" w:space="0"/>
              <w:right w:val="single" w:color="auto" w:sz="6" w:space="0"/>
            </w:tcBorders>
          </w:tcPr>
          <w:p w14:paraId="2A803868">
            <w:pPr>
              <w:pStyle w:val="101"/>
              <w:rPr>
                <w:ins w:id="376" w:author="xiaoxue_CATTnov" w:date="2024-11-11T16:00:00Z"/>
              </w:rPr>
            </w:pPr>
            <w:ins w:id="377" w:author="xiaoxue_CATTnov" w:date="2024-11-11T16:12:00Z">
              <w:r>
                <w:rPr/>
                <w:t>M</w:t>
              </w:r>
            </w:ins>
            <w:ins w:id="378" w:author="xiaoxue_CATTnov" w:date="2024-11-11T16:12:00Z">
              <w:r>
                <w:rPr>
                  <w:rFonts w:hint="eastAsia"/>
                </w:rPr>
                <w:t>3</w:t>
              </w:r>
            </w:ins>
            <w:ins w:id="379" w:author="xiaoxue_CATTnov" w:date="2024-11-11T16:12:00Z">
              <w:r>
                <w:rPr/>
                <w:t>R</w:t>
              </w:r>
            </w:ins>
            <w:ins w:id="380" w:author="xiaoxue_CATTnov" w:date="2024-11-11T16:12:00Z">
              <w:r>
                <w:rPr>
                  <w:rFonts w:hint="eastAsia"/>
                </w:rPr>
                <w:t>M</w:t>
              </w:r>
            </w:ins>
            <w:ins w:id="381" w:author="xiaoxue_CATTnov" w:date="2024-11-11T16:12:00Z">
              <w:r>
                <w:rPr/>
                <w:t>I</w:t>
              </w:r>
            </w:ins>
          </w:p>
        </w:tc>
        <w:tc>
          <w:tcPr>
            <w:tcW w:w="1346" w:type="dxa"/>
            <w:tcBorders>
              <w:top w:val="nil"/>
              <w:left w:val="single" w:color="auto" w:sz="6" w:space="0"/>
              <w:bottom w:val="nil"/>
              <w:right w:val="nil"/>
            </w:tcBorders>
          </w:tcPr>
          <w:p w14:paraId="1400BA36">
            <w:pPr>
              <w:pStyle w:val="102"/>
              <w:rPr>
                <w:ins w:id="382" w:author="xiaoxue_CATTnov" w:date="2024-11-11T16:00:00Z"/>
              </w:rPr>
            </w:pPr>
            <w:ins w:id="383" w:author="xiaoxue_CATTnov" w:date="2024-11-11T16:00:00Z">
              <w:r>
                <w:rPr/>
                <w:t>octet (k+10)*</w:t>
              </w:r>
            </w:ins>
          </w:p>
          <w:p w14:paraId="7AF46794">
            <w:pPr>
              <w:pStyle w:val="102"/>
              <w:rPr>
                <w:ins w:id="384" w:author="xiaoxue_CATTnov" w:date="2024-11-11T16:00:00Z"/>
              </w:rPr>
            </w:pPr>
          </w:p>
          <w:p w14:paraId="0D36A14A">
            <w:pPr>
              <w:pStyle w:val="102"/>
              <w:rPr>
                <w:ins w:id="385" w:author="xiaoxue_CATTnov" w:date="2024-11-11T16:00:00Z"/>
              </w:rPr>
            </w:pPr>
          </w:p>
        </w:tc>
      </w:tr>
    </w:tbl>
    <w:p w14:paraId="14F1DBF4">
      <w:pPr>
        <w:pStyle w:val="103"/>
        <w:rPr>
          <w:ins w:id="386" w:author="xiaoxue_CATTnov" w:date="2024-11-11T16:00:00Z"/>
        </w:rPr>
      </w:pPr>
      <w:ins w:id="387" w:author="xiaoxue_CATTnov" w:date="2024-11-11T16:00:00Z">
        <w:r>
          <w:rPr/>
          <w:t>Figure 5.</w:t>
        </w:r>
      </w:ins>
      <w:ins w:id="388" w:author="xiaoxue_CATTnov" w:date="2024-11-11T16:12:00Z">
        <w:r>
          <w:rPr>
            <w:rFonts w:hint="eastAsia"/>
            <w:lang w:eastAsia="zh-CN"/>
          </w:rPr>
          <w:t>12</w:t>
        </w:r>
      </w:ins>
      <w:ins w:id="389" w:author="xiaoxue_CATTnov" w:date="2024-11-11T16:00:00Z">
        <w:r>
          <w:rPr/>
          <w:t>.2.2: Served by NG-RAN</w:t>
        </w:r>
      </w:ins>
    </w:p>
    <w:p w14:paraId="1D8FEE8B">
      <w:pPr>
        <w:pStyle w:val="107"/>
        <w:rPr>
          <w:ins w:id="390" w:author="xiaoxue_CATTnov" w:date="2024-11-11T16:00:00Z"/>
          <w:lang w:eastAsia="zh-CN"/>
        </w:rPr>
      </w:pPr>
    </w:p>
    <w:p w14:paraId="35BF083D">
      <w:pPr>
        <w:pStyle w:val="104"/>
        <w:rPr>
          <w:ins w:id="391" w:author="xiaoxue_CATTnov" w:date="2024-11-11T16:00:00Z"/>
        </w:rPr>
      </w:pPr>
      <w:ins w:id="392" w:author="xiaoxue_CATTnov" w:date="2024-11-11T16:00:00Z">
        <w:r>
          <w:rPr/>
          <w:t>Table 5.</w:t>
        </w:r>
      </w:ins>
      <w:ins w:id="393" w:author="xiaoxue_CATTnov" w:date="2024-11-11T16:12:00Z">
        <w:r>
          <w:rPr>
            <w:rFonts w:hint="eastAsia"/>
            <w:lang w:eastAsia="zh-CN"/>
          </w:rPr>
          <w:t>12</w:t>
        </w:r>
      </w:ins>
      <w:ins w:id="394" w:author="xiaoxue_CATTnov" w:date="2024-11-11T16:00:00Z">
        <w:r>
          <w:rPr/>
          <w:t>.2.2: Served by NG-RAN</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4C03DA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395" w:author="xiaoxue_CATTnov" w:date="2024-11-11T16:00:00Z"/>
        </w:trPr>
        <w:tc>
          <w:tcPr>
            <w:tcW w:w="7094" w:type="dxa"/>
            <w:tcBorders>
              <w:top w:val="single" w:color="auto" w:sz="4" w:space="0"/>
              <w:left w:val="single" w:color="auto" w:sz="4" w:space="0"/>
              <w:bottom w:val="single" w:color="auto" w:sz="4" w:space="0"/>
              <w:right w:val="single" w:color="auto" w:sz="4" w:space="0"/>
            </w:tcBorders>
          </w:tcPr>
          <w:p w14:paraId="7CABD968">
            <w:pPr>
              <w:pStyle w:val="102"/>
              <w:rPr>
                <w:ins w:id="396" w:author="xiaoxue_CATTnov" w:date="2024-11-11T16:00:00Z"/>
              </w:rPr>
            </w:pPr>
            <w:ins w:id="397" w:author="xiaoxue_CATTnov" w:date="2024-11-11T16:13:00Z">
              <w:r>
                <w:rPr>
                  <w:rFonts w:hint="eastAsia"/>
                  <w:lang w:eastAsia="zh-CN"/>
                </w:rPr>
                <w:t>Multi-hop l</w:t>
              </w:r>
            </w:ins>
            <w:ins w:id="398" w:author="xiaoxue_CATTnov" w:date="2024-11-11T16:00:00Z">
              <w:r>
                <w:rPr/>
                <w:t>ayer-3 remote UE authorization indication (</w:t>
              </w:r>
            </w:ins>
            <w:ins w:id="399" w:author="xiaoxue_CATTnov" w:date="2024-11-11T16:12:00Z">
              <w:r>
                <w:rPr/>
                <w:t>M</w:t>
              </w:r>
            </w:ins>
            <w:ins w:id="400" w:author="xiaoxue_CATTnov" w:date="2024-11-11T16:12:00Z">
              <w:r>
                <w:rPr>
                  <w:rFonts w:hint="eastAsia"/>
                </w:rPr>
                <w:t>3</w:t>
              </w:r>
            </w:ins>
            <w:ins w:id="401" w:author="xiaoxue_CATTnov" w:date="2024-11-11T16:12:00Z">
              <w:r>
                <w:rPr/>
                <w:t>R</w:t>
              </w:r>
            </w:ins>
            <w:ins w:id="402" w:author="xiaoxue_CATTnov" w:date="2024-11-11T16:12:00Z">
              <w:r>
                <w:rPr>
                  <w:rFonts w:hint="eastAsia"/>
                </w:rPr>
                <w:t>M</w:t>
              </w:r>
            </w:ins>
            <w:ins w:id="403" w:author="xiaoxue_CATTnov" w:date="2024-11-11T16:12:00Z">
              <w:r>
                <w:rPr/>
                <w:t>I</w:t>
              </w:r>
            </w:ins>
            <w:ins w:id="404" w:author="xiaoxue_CATTnov" w:date="2024-11-11T16:00:00Z">
              <w:r>
                <w:rPr/>
                <w:t>) (octet k+10, bit 1):</w:t>
              </w:r>
            </w:ins>
          </w:p>
          <w:p w14:paraId="67C07565">
            <w:pPr>
              <w:pStyle w:val="102"/>
              <w:rPr>
                <w:ins w:id="405" w:author="xiaoxue_CATTnov" w:date="2024-11-11T16:00:00Z"/>
              </w:rPr>
            </w:pPr>
            <w:ins w:id="406" w:author="xiaoxue_CATTnov" w:date="2024-11-11T16:00:00Z">
              <w:r>
                <w:rPr/>
                <w:t>The</w:t>
              </w:r>
            </w:ins>
            <w:ins w:id="407" w:author="xiaoxue_CATTnov" w:date="2024-11-11T16:13:00Z">
              <w:r>
                <w:rPr>
                  <w:rFonts w:hint="eastAsia"/>
                  <w:lang w:eastAsia="zh-CN"/>
                </w:rPr>
                <w:t xml:space="preserve"> multi-hop</w:t>
              </w:r>
            </w:ins>
            <w:ins w:id="408" w:author="xiaoxue_CATTnov" w:date="2024-11-11T16:00:00Z">
              <w:r>
                <w:rPr/>
                <w:t xml:space="preserve"> layer-3 remote UE authorization indication field indicates whether the UE is authorized to act as a </w:t>
              </w:r>
            </w:ins>
            <w:ins w:id="409" w:author="xiaoxue_CATTnov" w:date="2024-11-11T16:13:00Z">
              <w:r>
                <w:rPr>
                  <w:rFonts w:hint="eastAsia"/>
                  <w:lang w:eastAsia="zh-CN"/>
                </w:rPr>
                <w:t>multi-hop</w:t>
              </w:r>
            </w:ins>
            <w:ins w:id="410" w:author="xiaoxue_CATTnov" w:date="2024-11-11T16:13:00Z">
              <w:r>
                <w:rPr/>
                <w:t xml:space="preserve"> layer-3 remote UE</w:t>
              </w:r>
            </w:ins>
            <w:ins w:id="411" w:author="xiaoxue_CATTnov" w:date="2024-11-11T16:00:00Z">
              <w:r>
                <w:rPr/>
                <w:t>.</w:t>
              </w:r>
            </w:ins>
          </w:p>
          <w:p w14:paraId="5D64A53E">
            <w:pPr>
              <w:pStyle w:val="102"/>
              <w:rPr>
                <w:ins w:id="412" w:author="xiaoxue_CATTnov" w:date="2024-11-11T16:00:00Z"/>
              </w:rPr>
            </w:pPr>
            <w:ins w:id="413" w:author="xiaoxue_CATTnov" w:date="2024-11-11T16:00:00Z">
              <w:r>
                <w:rPr/>
                <w:t>Bits</w:t>
              </w:r>
            </w:ins>
          </w:p>
          <w:p w14:paraId="79241788">
            <w:pPr>
              <w:pStyle w:val="102"/>
              <w:rPr>
                <w:ins w:id="414" w:author="xiaoxue_CATTnov" w:date="2024-11-11T16:00:00Z"/>
              </w:rPr>
            </w:pPr>
            <w:ins w:id="415" w:author="xiaoxue_CATTnov" w:date="2024-11-11T16:00:00Z">
              <w:r>
                <w:rPr/>
                <w:t>1</w:t>
              </w:r>
            </w:ins>
          </w:p>
          <w:p w14:paraId="78A7BEB4">
            <w:pPr>
              <w:pStyle w:val="102"/>
              <w:rPr>
                <w:ins w:id="416" w:author="xiaoxue_CATTnov" w:date="2024-11-11T16:00:00Z"/>
              </w:rPr>
            </w:pPr>
            <w:ins w:id="417" w:author="xiaoxue_CATTnov" w:date="2024-11-11T16:00:00Z">
              <w:r>
                <w:rPr/>
                <w:t>0</w:t>
              </w:r>
            </w:ins>
            <w:ins w:id="418" w:author="xiaoxue_CATTnov" w:date="2024-11-11T16:00:00Z">
              <w:r>
                <w:rPr/>
                <w:tab/>
              </w:r>
            </w:ins>
            <w:ins w:id="419" w:author="xiaoxue_CATTnov" w:date="2024-11-11T16:00:00Z">
              <w:r>
                <w:rPr/>
                <w:t xml:space="preserve">Not authorized to act as a </w:t>
              </w:r>
            </w:ins>
            <w:ins w:id="420" w:author="xiaoxue_CATTnov" w:date="2024-11-11T16:13:00Z">
              <w:r>
                <w:rPr>
                  <w:rFonts w:hint="eastAsia"/>
                  <w:lang w:eastAsia="zh-CN"/>
                </w:rPr>
                <w:t>multi-hop</w:t>
              </w:r>
            </w:ins>
            <w:ins w:id="421" w:author="xiaoxue_CATTnov" w:date="2024-11-11T16:13:00Z">
              <w:r>
                <w:rPr/>
                <w:t xml:space="preserve"> layer-3 remote UE</w:t>
              </w:r>
            </w:ins>
          </w:p>
          <w:p w14:paraId="564BFACC">
            <w:pPr>
              <w:pStyle w:val="102"/>
              <w:rPr>
                <w:ins w:id="422" w:author="xiaoxue_CATTnov" w:date="2024-11-11T16:00:00Z"/>
              </w:rPr>
            </w:pPr>
            <w:ins w:id="423" w:author="xiaoxue_CATTnov" w:date="2024-11-11T16:00:00Z">
              <w:r>
                <w:rPr/>
                <w:t>1</w:t>
              </w:r>
            </w:ins>
            <w:ins w:id="424" w:author="xiaoxue_CATTnov" w:date="2024-11-11T16:00:00Z">
              <w:r>
                <w:rPr/>
                <w:tab/>
              </w:r>
            </w:ins>
            <w:ins w:id="425" w:author="xiaoxue_CATTnov" w:date="2024-11-11T16:00:00Z">
              <w:r>
                <w:rPr/>
                <w:t xml:space="preserve">Authorized to act as a </w:t>
              </w:r>
            </w:ins>
            <w:ins w:id="426" w:author="xiaoxue_CATTnov" w:date="2024-11-11T16:13:00Z">
              <w:r>
                <w:rPr>
                  <w:rFonts w:hint="eastAsia"/>
                  <w:lang w:eastAsia="zh-CN"/>
                </w:rPr>
                <w:t>multi-hop</w:t>
              </w:r>
            </w:ins>
            <w:ins w:id="427" w:author="xiaoxue_CATTnov" w:date="2024-11-11T16:13:00Z">
              <w:r>
                <w:rPr/>
                <w:t xml:space="preserve"> layer-3 remote UE</w:t>
              </w:r>
            </w:ins>
          </w:p>
          <w:p w14:paraId="3BE1443E">
            <w:pPr>
              <w:pStyle w:val="102"/>
              <w:rPr>
                <w:ins w:id="428" w:author="xiaoxue_CATTnov" w:date="2024-11-11T16:00:00Z"/>
              </w:rPr>
            </w:pPr>
          </w:p>
        </w:tc>
      </w:tr>
    </w:tbl>
    <w:p w14:paraId="73220918">
      <w:pPr>
        <w:pStyle w:val="107"/>
        <w:rPr>
          <w:ins w:id="429" w:author="xiaoxue_CATTnov" w:date="2024-11-11T16:00:00Z"/>
          <w:lang w:eastAsia="zh-CN"/>
        </w:rPr>
      </w:pPr>
    </w:p>
    <w:p w14:paraId="7BC3D766">
      <w:pPr>
        <w:pStyle w:val="104"/>
        <w:rPr>
          <w:ins w:id="430" w:author="xiaoxue_CATTnov" w:date="2024-11-11T16:00: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14:paraId="3B3F94F0">
        <w:tblPrEx>
          <w:tblCellMar>
            <w:top w:w="0" w:type="dxa"/>
            <w:left w:w="28" w:type="dxa"/>
            <w:bottom w:w="0" w:type="dxa"/>
            <w:right w:w="56" w:type="dxa"/>
          </w:tblCellMar>
        </w:tblPrEx>
        <w:trPr>
          <w:cantSplit/>
          <w:jc w:val="center"/>
          <w:ins w:id="431" w:author="xiaoxue_CATTnov" w:date="2024-11-11T16:00:00Z"/>
        </w:trPr>
        <w:tc>
          <w:tcPr>
            <w:tcW w:w="708" w:type="dxa"/>
          </w:tcPr>
          <w:p w14:paraId="232B63A9">
            <w:pPr>
              <w:pStyle w:val="101"/>
              <w:rPr>
                <w:ins w:id="432" w:author="xiaoxue_CATTnov" w:date="2024-11-11T16:00:00Z"/>
              </w:rPr>
            </w:pPr>
            <w:ins w:id="433" w:author="xiaoxue_CATTnov" w:date="2024-11-11T16:00:00Z">
              <w:r>
                <w:rPr/>
                <w:t>8</w:t>
              </w:r>
            </w:ins>
          </w:p>
        </w:tc>
        <w:tc>
          <w:tcPr>
            <w:tcW w:w="709" w:type="dxa"/>
          </w:tcPr>
          <w:p w14:paraId="529B0AC2">
            <w:pPr>
              <w:pStyle w:val="101"/>
              <w:rPr>
                <w:ins w:id="434" w:author="xiaoxue_CATTnov" w:date="2024-11-11T16:00:00Z"/>
              </w:rPr>
            </w:pPr>
            <w:ins w:id="435" w:author="xiaoxue_CATTnov" w:date="2024-11-11T16:00:00Z">
              <w:r>
                <w:rPr/>
                <w:t>7</w:t>
              </w:r>
            </w:ins>
          </w:p>
        </w:tc>
        <w:tc>
          <w:tcPr>
            <w:tcW w:w="709" w:type="dxa"/>
          </w:tcPr>
          <w:p w14:paraId="20F88F71">
            <w:pPr>
              <w:pStyle w:val="101"/>
              <w:rPr>
                <w:ins w:id="436" w:author="xiaoxue_CATTnov" w:date="2024-11-11T16:00:00Z"/>
              </w:rPr>
            </w:pPr>
            <w:ins w:id="437" w:author="xiaoxue_CATTnov" w:date="2024-11-11T16:00:00Z">
              <w:r>
                <w:rPr/>
                <w:t>6</w:t>
              </w:r>
            </w:ins>
          </w:p>
        </w:tc>
        <w:tc>
          <w:tcPr>
            <w:tcW w:w="709" w:type="dxa"/>
          </w:tcPr>
          <w:p w14:paraId="7AA3A928">
            <w:pPr>
              <w:pStyle w:val="101"/>
              <w:rPr>
                <w:ins w:id="438" w:author="xiaoxue_CATTnov" w:date="2024-11-11T16:00:00Z"/>
              </w:rPr>
            </w:pPr>
            <w:ins w:id="439" w:author="xiaoxue_CATTnov" w:date="2024-11-11T16:00:00Z">
              <w:r>
                <w:rPr/>
                <w:t>5</w:t>
              </w:r>
            </w:ins>
          </w:p>
        </w:tc>
        <w:tc>
          <w:tcPr>
            <w:tcW w:w="709" w:type="dxa"/>
          </w:tcPr>
          <w:p w14:paraId="739D4BD4">
            <w:pPr>
              <w:pStyle w:val="101"/>
              <w:rPr>
                <w:ins w:id="440" w:author="xiaoxue_CATTnov" w:date="2024-11-11T16:00:00Z"/>
              </w:rPr>
            </w:pPr>
            <w:ins w:id="441" w:author="xiaoxue_CATTnov" w:date="2024-11-11T16:00:00Z">
              <w:r>
                <w:rPr/>
                <w:t>4</w:t>
              </w:r>
            </w:ins>
          </w:p>
        </w:tc>
        <w:tc>
          <w:tcPr>
            <w:tcW w:w="709" w:type="dxa"/>
          </w:tcPr>
          <w:p w14:paraId="7472FE39">
            <w:pPr>
              <w:pStyle w:val="101"/>
              <w:rPr>
                <w:ins w:id="442" w:author="xiaoxue_CATTnov" w:date="2024-11-11T16:00:00Z"/>
              </w:rPr>
            </w:pPr>
            <w:ins w:id="443" w:author="xiaoxue_CATTnov" w:date="2024-11-11T16:00:00Z">
              <w:r>
                <w:rPr/>
                <w:t>3</w:t>
              </w:r>
            </w:ins>
          </w:p>
        </w:tc>
        <w:tc>
          <w:tcPr>
            <w:tcW w:w="709" w:type="dxa"/>
          </w:tcPr>
          <w:p w14:paraId="7A8FB46F">
            <w:pPr>
              <w:pStyle w:val="101"/>
              <w:rPr>
                <w:ins w:id="444" w:author="xiaoxue_CATTnov" w:date="2024-11-11T16:00:00Z"/>
              </w:rPr>
            </w:pPr>
            <w:ins w:id="445" w:author="xiaoxue_CATTnov" w:date="2024-11-11T16:00:00Z">
              <w:r>
                <w:rPr/>
                <w:t>2</w:t>
              </w:r>
            </w:ins>
          </w:p>
        </w:tc>
        <w:tc>
          <w:tcPr>
            <w:tcW w:w="709" w:type="dxa"/>
          </w:tcPr>
          <w:p w14:paraId="7609FD88">
            <w:pPr>
              <w:pStyle w:val="101"/>
              <w:rPr>
                <w:ins w:id="446" w:author="xiaoxue_CATTnov" w:date="2024-11-11T16:00:00Z"/>
              </w:rPr>
            </w:pPr>
            <w:ins w:id="447" w:author="xiaoxue_CATTnov" w:date="2024-11-11T16:00:00Z">
              <w:r>
                <w:rPr/>
                <w:t>1</w:t>
              </w:r>
            </w:ins>
          </w:p>
        </w:tc>
        <w:tc>
          <w:tcPr>
            <w:tcW w:w="1416" w:type="dxa"/>
          </w:tcPr>
          <w:p w14:paraId="78504A4E">
            <w:pPr>
              <w:pStyle w:val="102"/>
              <w:rPr>
                <w:ins w:id="448" w:author="xiaoxue_CATTnov" w:date="2024-11-11T16:00:00Z"/>
              </w:rPr>
            </w:pPr>
          </w:p>
        </w:tc>
      </w:tr>
      <w:tr w14:paraId="60C8BFA5">
        <w:tblPrEx>
          <w:tblCellMar>
            <w:top w:w="0" w:type="dxa"/>
            <w:left w:w="28" w:type="dxa"/>
            <w:bottom w:w="0" w:type="dxa"/>
            <w:right w:w="56" w:type="dxa"/>
          </w:tblCellMar>
        </w:tblPrEx>
        <w:trPr>
          <w:trHeight w:val="444" w:hRule="atLeast"/>
          <w:jc w:val="center"/>
          <w:ins w:id="449"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114185BF">
            <w:pPr>
              <w:pStyle w:val="101"/>
              <w:rPr>
                <w:ins w:id="450" w:author="xiaoxue_CATTnov" w:date="2024-11-11T16:00:00Z"/>
              </w:rPr>
            </w:pPr>
          </w:p>
          <w:p w14:paraId="19B4999A">
            <w:pPr>
              <w:pStyle w:val="101"/>
              <w:rPr>
                <w:ins w:id="451" w:author="xiaoxue_CATTnov" w:date="2024-11-11T16:00:00Z"/>
              </w:rPr>
            </w:pPr>
            <w:ins w:id="452" w:author="xiaoxue_CATTnov" w:date="2024-11-11T16:00:00Z">
              <w:r>
                <w:rPr/>
                <w:t>Length of not served by NG-RAN contents</w:t>
              </w:r>
            </w:ins>
          </w:p>
        </w:tc>
        <w:tc>
          <w:tcPr>
            <w:tcW w:w="1416" w:type="dxa"/>
            <w:tcBorders>
              <w:top w:val="nil"/>
              <w:left w:val="single" w:color="auto" w:sz="6" w:space="0"/>
              <w:bottom w:val="nil"/>
              <w:right w:val="nil"/>
            </w:tcBorders>
          </w:tcPr>
          <w:p w14:paraId="407558AD">
            <w:pPr>
              <w:pStyle w:val="102"/>
              <w:rPr>
                <w:ins w:id="453" w:author="xiaoxue_CATTnov" w:date="2024-11-11T16:00:00Z"/>
              </w:rPr>
            </w:pPr>
            <w:ins w:id="454" w:author="xiaoxue_CATTnov" w:date="2024-11-11T16:00:00Z">
              <w:r>
                <w:rPr/>
                <w:t>octet o1+1</w:t>
              </w:r>
            </w:ins>
          </w:p>
          <w:p w14:paraId="70D7B35F">
            <w:pPr>
              <w:pStyle w:val="102"/>
              <w:rPr>
                <w:ins w:id="455" w:author="xiaoxue_CATTnov" w:date="2024-11-11T16:00:00Z"/>
              </w:rPr>
            </w:pPr>
          </w:p>
          <w:p w14:paraId="1E092B24">
            <w:pPr>
              <w:pStyle w:val="102"/>
              <w:rPr>
                <w:ins w:id="456" w:author="xiaoxue_CATTnov" w:date="2024-11-11T16:00:00Z"/>
              </w:rPr>
            </w:pPr>
            <w:ins w:id="457" w:author="xiaoxue_CATTnov" w:date="2024-11-11T16:00:00Z">
              <w:r>
                <w:rPr/>
                <w:t>octet o1+2</w:t>
              </w:r>
            </w:ins>
          </w:p>
        </w:tc>
      </w:tr>
      <w:tr w14:paraId="261765CC">
        <w:tblPrEx>
          <w:tblCellMar>
            <w:top w:w="0" w:type="dxa"/>
            <w:left w:w="28" w:type="dxa"/>
            <w:bottom w:w="0" w:type="dxa"/>
            <w:right w:w="56" w:type="dxa"/>
          </w:tblCellMar>
        </w:tblPrEx>
        <w:trPr>
          <w:trHeight w:val="444" w:hRule="atLeast"/>
          <w:jc w:val="center"/>
          <w:ins w:id="458"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106D064B">
            <w:pPr>
              <w:pStyle w:val="101"/>
              <w:rPr>
                <w:ins w:id="459" w:author="xiaoxue_CATTnov" w:date="2024-11-11T16:00:00Z"/>
              </w:rPr>
            </w:pPr>
          </w:p>
          <w:p w14:paraId="41972D8F">
            <w:pPr>
              <w:pStyle w:val="101"/>
              <w:rPr>
                <w:ins w:id="460" w:author="xiaoxue_CATTnov" w:date="2024-11-11T16:00:00Z"/>
              </w:rPr>
            </w:pPr>
            <w:ins w:id="461" w:author="xiaoxue_CATTnov" w:date="2024-11-11T16:00:00Z">
              <w:r>
                <w:rPr>
                  <w:lang w:eastAsia="zh-CN"/>
                </w:rPr>
                <w:t>NR r</w:t>
              </w:r>
            </w:ins>
            <w:ins w:id="462" w:author="xiaoxue_CATTnov" w:date="2024-11-11T16:00:00Z">
              <w:r>
                <w:rPr/>
                <w:t>adio parameters per geographical area list for</w:t>
              </w:r>
            </w:ins>
            <w:ins w:id="463" w:author="xiaoxue_CATTnov" w:date="2024-11-11T16:15:00Z">
              <w:r>
                <w:rPr>
                  <w:rFonts w:hint="eastAsia"/>
                  <w:lang w:eastAsia="zh-CN"/>
                </w:rPr>
                <w:t xml:space="preserve"> multi-hop</w:t>
              </w:r>
            </w:ins>
            <w:ins w:id="464" w:author="xiaoxue_CATTnov" w:date="2024-11-11T16:00:00Z">
              <w:r>
                <w:rPr/>
                <w:t xml:space="preserve"> UE-to-network relay discovery</w:t>
              </w:r>
            </w:ins>
          </w:p>
        </w:tc>
        <w:tc>
          <w:tcPr>
            <w:tcW w:w="1416" w:type="dxa"/>
            <w:tcBorders>
              <w:top w:val="nil"/>
              <w:left w:val="single" w:color="auto" w:sz="6" w:space="0"/>
              <w:bottom w:val="nil"/>
              <w:right w:val="nil"/>
            </w:tcBorders>
          </w:tcPr>
          <w:p w14:paraId="5FBB9745">
            <w:pPr>
              <w:pStyle w:val="102"/>
              <w:rPr>
                <w:ins w:id="465" w:author="xiaoxue_CATTnov" w:date="2024-11-11T16:00:00Z"/>
                <w:lang w:eastAsia="zh-CN"/>
              </w:rPr>
            </w:pPr>
            <w:ins w:id="466" w:author="xiaoxue_CATTnov" w:date="2024-11-11T16:00:00Z">
              <w:r>
                <w:rPr/>
                <w:t>octet o1+3</w:t>
              </w:r>
            </w:ins>
          </w:p>
          <w:p w14:paraId="3AA7277B">
            <w:pPr>
              <w:pStyle w:val="102"/>
              <w:rPr>
                <w:ins w:id="467" w:author="xiaoxue_CATTnov" w:date="2024-11-11T16:00:00Z"/>
                <w:lang w:eastAsia="zh-CN"/>
              </w:rPr>
            </w:pPr>
          </w:p>
          <w:p w14:paraId="39A2655D">
            <w:pPr>
              <w:pStyle w:val="102"/>
              <w:rPr>
                <w:ins w:id="468" w:author="xiaoxue_CATTnov" w:date="2024-11-11T16:00:00Z"/>
                <w:lang w:eastAsia="zh-CN"/>
              </w:rPr>
            </w:pPr>
            <w:ins w:id="469" w:author="xiaoxue_CATTnov" w:date="2024-11-11T16:00:00Z">
              <w:r>
                <w:rPr/>
                <w:t>octet o</w:t>
              </w:r>
            </w:ins>
            <w:ins w:id="470" w:author="xiaoxue_CATTnov" w:date="2024-11-11T16:00:00Z">
              <w:r>
                <w:rPr>
                  <w:lang w:eastAsia="zh-CN"/>
                </w:rPr>
                <w:t>51</w:t>
              </w:r>
            </w:ins>
          </w:p>
        </w:tc>
      </w:tr>
      <w:tr w14:paraId="045756EF">
        <w:tblPrEx>
          <w:tblCellMar>
            <w:top w:w="0" w:type="dxa"/>
            <w:left w:w="28" w:type="dxa"/>
            <w:bottom w:w="0" w:type="dxa"/>
            <w:right w:w="56" w:type="dxa"/>
          </w:tblCellMar>
        </w:tblPrEx>
        <w:trPr>
          <w:trHeight w:val="444" w:hRule="atLeast"/>
          <w:jc w:val="center"/>
          <w:ins w:id="471"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6AA901BF">
            <w:pPr>
              <w:pStyle w:val="101"/>
              <w:rPr>
                <w:ins w:id="472" w:author="xiaoxue_CATTnov" w:date="2024-11-11T16:00:00Z"/>
              </w:rPr>
            </w:pPr>
          </w:p>
          <w:p w14:paraId="70B4F6E4">
            <w:pPr>
              <w:pStyle w:val="101"/>
              <w:rPr>
                <w:ins w:id="473" w:author="xiaoxue_CATTnov" w:date="2024-11-11T16:00:00Z"/>
              </w:rPr>
            </w:pPr>
            <w:ins w:id="474" w:author="xiaoxue_CATTnov" w:date="2024-11-11T16:00:00Z">
              <w:r>
                <w:rPr>
                  <w:lang w:eastAsia="zh-CN"/>
                </w:rPr>
                <w:t>NR r</w:t>
              </w:r>
            </w:ins>
            <w:ins w:id="475" w:author="xiaoxue_CATTnov" w:date="2024-11-11T16:00:00Z">
              <w:r>
                <w:rPr/>
                <w:t xml:space="preserve">adio parameters per geographical area list for </w:t>
              </w:r>
            </w:ins>
            <w:ins w:id="476" w:author="xiaoxue_CATTnov" w:date="2024-11-11T16:14:00Z">
              <w:r>
                <w:rPr>
                  <w:rFonts w:hint="eastAsia"/>
                  <w:lang w:eastAsia="zh-CN"/>
                </w:rPr>
                <w:t>multi-hop</w:t>
              </w:r>
            </w:ins>
            <w:ins w:id="477" w:author="xiaoxue_CATTnov" w:date="2024-11-11T16:14:00Z">
              <w:r>
                <w:rPr/>
                <w:t xml:space="preserve"> </w:t>
              </w:r>
            </w:ins>
            <w:ins w:id="478" w:author="xiaoxue_CATTnov" w:date="2024-11-11T16:00:00Z">
              <w:r>
                <w:rPr/>
                <w:t>UE-to-network relay communication</w:t>
              </w:r>
            </w:ins>
          </w:p>
        </w:tc>
        <w:tc>
          <w:tcPr>
            <w:tcW w:w="1416" w:type="dxa"/>
            <w:tcBorders>
              <w:top w:val="nil"/>
              <w:left w:val="single" w:color="auto" w:sz="6" w:space="0"/>
              <w:bottom w:val="nil"/>
              <w:right w:val="nil"/>
            </w:tcBorders>
          </w:tcPr>
          <w:p w14:paraId="6970885B">
            <w:pPr>
              <w:pStyle w:val="102"/>
              <w:rPr>
                <w:ins w:id="479" w:author="xiaoxue_CATTnov" w:date="2024-11-11T16:00:00Z"/>
                <w:lang w:eastAsia="zh-CN"/>
              </w:rPr>
            </w:pPr>
            <w:ins w:id="480" w:author="xiaoxue_CATTnov" w:date="2024-11-11T16:00:00Z">
              <w:r>
                <w:rPr/>
                <w:t>octet o51+1</w:t>
              </w:r>
            </w:ins>
          </w:p>
          <w:p w14:paraId="1D2BEABF">
            <w:pPr>
              <w:pStyle w:val="102"/>
              <w:rPr>
                <w:ins w:id="481" w:author="xiaoxue_CATTnov" w:date="2024-11-11T16:00:00Z"/>
                <w:lang w:eastAsia="zh-CN"/>
              </w:rPr>
            </w:pPr>
          </w:p>
          <w:p w14:paraId="38D95324">
            <w:pPr>
              <w:pStyle w:val="102"/>
              <w:rPr>
                <w:ins w:id="482" w:author="xiaoxue_CATTnov" w:date="2024-11-11T16:00:00Z"/>
              </w:rPr>
            </w:pPr>
            <w:ins w:id="483" w:author="xiaoxue_CATTnov" w:date="2024-11-11T16:00:00Z">
              <w:r>
                <w:rPr/>
                <w:t>octet o10</w:t>
              </w:r>
            </w:ins>
          </w:p>
        </w:tc>
      </w:tr>
      <w:tr w14:paraId="2A0BCD4E">
        <w:tblPrEx>
          <w:tblCellMar>
            <w:top w:w="0" w:type="dxa"/>
            <w:left w:w="28" w:type="dxa"/>
            <w:bottom w:w="0" w:type="dxa"/>
            <w:right w:w="56" w:type="dxa"/>
          </w:tblCellMar>
        </w:tblPrEx>
        <w:trPr>
          <w:trHeight w:val="444" w:hRule="atLeast"/>
          <w:jc w:val="center"/>
          <w:ins w:id="484"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25AED3E9">
            <w:pPr>
              <w:pStyle w:val="101"/>
              <w:rPr>
                <w:ins w:id="485" w:author="xiaoxue_CATTnov" w:date="2024-11-11T16:00:00Z"/>
              </w:rPr>
            </w:pPr>
          </w:p>
          <w:p w14:paraId="3F045741">
            <w:pPr>
              <w:pStyle w:val="101"/>
              <w:rPr>
                <w:ins w:id="486" w:author="xiaoxue_CATTnov" w:date="2024-11-11T16:00:00Z"/>
              </w:rPr>
            </w:pPr>
            <w:ins w:id="487" w:author="xiaoxue_CATTnov" w:date="2024-11-11T16:00:00Z">
              <w:r>
                <w:rPr/>
                <w:t xml:space="preserve">Default PC5 DRX configuration for </w:t>
              </w:r>
            </w:ins>
            <w:ins w:id="488" w:author="xiaoxue_CATTnov" w:date="2024-11-11T16:14:00Z">
              <w:r>
                <w:rPr>
                  <w:rFonts w:hint="eastAsia"/>
                  <w:lang w:eastAsia="zh-CN"/>
                </w:rPr>
                <w:t>multi-hop</w:t>
              </w:r>
            </w:ins>
            <w:ins w:id="489" w:author="xiaoxue_CATTnov" w:date="2024-11-11T16:14:00Z">
              <w:r>
                <w:rPr/>
                <w:t xml:space="preserve"> </w:t>
              </w:r>
            </w:ins>
            <w:ins w:id="490" w:author="xiaoxue_CATTnov" w:date="2024-11-11T16:00:00Z">
              <w:r>
                <w:rPr/>
                <w:t>UE-to-network relay discovery</w:t>
              </w:r>
            </w:ins>
          </w:p>
        </w:tc>
        <w:tc>
          <w:tcPr>
            <w:tcW w:w="1416" w:type="dxa"/>
            <w:tcBorders>
              <w:top w:val="nil"/>
              <w:left w:val="single" w:color="auto" w:sz="6" w:space="0"/>
              <w:bottom w:val="nil"/>
              <w:right w:val="nil"/>
            </w:tcBorders>
          </w:tcPr>
          <w:p w14:paraId="249428A4">
            <w:pPr>
              <w:pStyle w:val="102"/>
              <w:rPr>
                <w:ins w:id="491" w:author="xiaoxue_CATTnov" w:date="2024-11-11T16:00:00Z"/>
              </w:rPr>
            </w:pPr>
            <w:ins w:id="492" w:author="xiaoxue_CATTnov" w:date="2024-11-11T16:00:00Z">
              <w:r>
                <w:rPr/>
                <w:t>octet o10+1</w:t>
              </w:r>
            </w:ins>
          </w:p>
          <w:p w14:paraId="62E7CEC1">
            <w:pPr>
              <w:pStyle w:val="102"/>
              <w:rPr>
                <w:ins w:id="493" w:author="xiaoxue_CATTnov" w:date="2024-11-11T16:00:00Z"/>
              </w:rPr>
            </w:pPr>
          </w:p>
          <w:p w14:paraId="71F39E46">
            <w:pPr>
              <w:pStyle w:val="102"/>
              <w:rPr>
                <w:ins w:id="494" w:author="xiaoxue_CATTnov" w:date="2024-11-11T16:00:00Z"/>
              </w:rPr>
            </w:pPr>
            <w:ins w:id="495" w:author="xiaoxue_CATTnov" w:date="2024-11-11T16:00:00Z">
              <w:r>
                <w:rPr/>
                <w:t>octet o</w:t>
              </w:r>
            </w:ins>
            <w:ins w:id="496" w:author="xiaoxue_CATTnov" w:date="2024-11-11T16:00:00Z">
              <w:r>
                <w:rPr>
                  <w:lang w:eastAsia="zh-CN"/>
                </w:rPr>
                <w:t>2</w:t>
              </w:r>
            </w:ins>
          </w:p>
        </w:tc>
      </w:tr>
    </w:tbl>
    <w:p w14:paraId="21CFF624">
      <w:pPr>
        <w:pStyle w:val="103"/>
        <w:rPr>
          <w:ins w:id="497" w:author="xiaoxue_CATTnov" w:date="2024-11-11T16:00:00Z"/>
        </w:rPr>
      </w:pPr>
      <w:ins w:id="498" w:author="xiaoxue_CATTnov" w:date="2024-11-11T16:00:00Z">
        <w:r>
          <w:rPr/>
          <w:t>Figure 5.</w:t>
        </w:r>
      </w:ins>
      <w:ins w:id="499" w:author="xiaoxue_CATTnov" w:date="2024-11-11T16:14:00Z">
        <w:r>
          <w:rPr>
            <w:rFonts w:hint="eastAsia"/>
            <w:lang w:eastAsia="zh-CN"/>
          </w:rPr>
          <w:t>12</w:t>
        </w:r>
      </w:ins>
      <w:ins w:id="500" w:author="xiaoxue_CATTnov" w:date="2024-11-11T16:00:00Z">
        <w:r>
          <w:rPr/>
          <w:t>.2.</w:t>
        </w:r>
      </w:ins>
      <w:ins w:id="501" w:author="xiaoxue_CATTnov" w:date="2024-11-11T16:14:00Z">
        <w:r>
          <w:rPr>
            <w:rFonts w:hint="eastAsia"/>
            <w:lang w:eastAsia="zh-CN"/>
          </w:rPr>
          <w:t>3</w:t>
        </w:r>
      </w:ins>
      <w:ins w:id="502" w:author="xiaoxue_CATTnov" w:date="2024-11-11T16:00:00Z">
        <w:r>
          <w:rPr/>
          <w:t>: Not served by NG-RAN</w:t>
        </w:r>
      </w:ins>
    </w:p>
    <w:p w14:paraId="42227D86">
      <w:pPr>
        <w:pStyle w:val="107"/>
        <w:rPr>
          <w:ins w:id="503" w:author="xiaoxue_CATTnov" w:date="2024-11-11T16:00:00Z"/>
          <w:lang w:eastAsia="zh-CN"/>
        </w:rPr>
      </w:pPr>
    </w:p>
    <w:p w14:paraId="40364B3B">
      <w:pPr>
        <w:pStyle w:val="104"/>
        <w:rPr>
          <w:ins w:id="504" w:author="xiaoxue_CATTnov" w:date="2024-11-11T16:00:00Z"/>
        </w:rPr>
      </w:pPr>
      <w:ins w:id="505" w:author="xiaoxue_CATTnov" w:date="2024-11-11T16:00:00Z">
        <w:r>
          <w:rPr/>
          <w:t>Table 5.</w:t>
        </w:r>
      </w:ins>
      <w:ins w:id="506" w:author="xiaoxue_CATTnov" w:date="2024-11-11T16:14:00Z">
        <w:r>
          <w:rPr>
            <w:rFonts w:hint="eastAsia"/>
            <w:lang w:eastAsia="zh-CN"/>
          </w:rPr>
          <w:t>12</w:t>
        </w:r>
      </w:ins>
      <w:ins w:id="507" w:author="xiaoxue_CATTnov" w:date="2024-11-11T16:00:00Z">
        <w:r>
          <w:rPr/>
          <w:t>.2.</w:t>
        </w:r>
      </w:ins>
      <w:ins w:id="508" w:author="xiaoxue_CATTnov" w:date="2024-11-11T16:14:00Z">
        <w:r>
          <w:rPr>
            <w:rFonts w:hint="eastAsia"/>
            <w:lang w:eastAsia="zh-CN"/>
          </w:rPr>
          <w:t>3</w:t>
        </w:r>
      </w:ins>
      <w:ins w:id="509" w:author="xiaoxue_CATTnov" w:date="2024-11-11T16:00:00Z">
        <w:r>
          <w:rPr/>
          <w:t>: Not served by NG-RAN</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56012C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510" w:author="xiaoxue_CATTnov" w:date="2024-11-11T16:00:00Z"/>
        </w:trPr>
        <w:tc>
          <w:tcPr>
            <w:tcW w:w="7094" w:type="dxa"/>
            <w:tcBorders>
              <w:top w:val="single" w:color="auto" w:sz="4" w:space="0"/>
              <w:left w:val="single" w:color="auto" w:sz="4" w:space="0"/>
              <w:bottom w:val="nil"/>
              <w:right w:val="single" w:color="auto" w:sz="4" w:space="0"/>
            </w:tcBorders>
          </w:tcPr>
          <w:p w14:paraId="7DF0F032">
            <w:pPr>
              <w:pStyle w:val="102"/>
              <w:rPr>
                <w:ins w:id="511" w:author="xiaoxue_CATTnov" w:date="2024-11-11T16:00:00Z"/>
              </w:rPr>
            </w:pPr>
            <w:ins w:id="512" w:author="xiaoxue_CATTnov" w:date="2024-11-11T16:00:00Z">
              <w:r>
                <w:rPr/>
                <w:t xml:space="preserve">NR radio parameters per geographical area list for </w:t>
              </w:r>
            </w:ins>
            <w:ins w:id="513" w:author="xiaoxue_CATTnov" w:date="2024-11-11T16:15:00Z">
              <w:r>
                <w:rPr>
                  <w:rFonts w:hint="eastAsia"/>
                  <w:lang w:eastAsia="zh-CN"/>
                </w:rPr>
                <w:t>multi-hop</w:t>
              </w:r>
            </w:ins>
            <w:ins w:id="514" w:author="xiaoxue_CATTnov" w:date="2024-11-11T16:15:00Z">
              <w:r>
                <w:rPr/>
                <w:t xml:space="preserve"> </w:t>
              </w:r>
            </w:ins>
            <w:ins w:id="515" w:author="xiaoxue_CATTnov" w:date="2024-11-11T16:00:00Z">
              <w:r>
                <w:rPr/>
                <w:t>UE-to-network relay discovery (octet o1+3 to o51):</w:t>
              </w:r>
            </w:ins>
          </w:p>
          <w:p w14:paraId="1F3B9F3C">
            <w:pPr>
              <w:pStyle w:val="102"/>
              <w:rPr>
                <w:ins w:id="516" w:author="xiaoxue_CATTnov" w:date="2024-11-11T16:00:00Z"/>
              </w:rPr>
            </w:pPr>
            <w:ins w:id="517" w:author="xiaoxue_CATTnov" w:date="2024-11-11T16:00:00Z">
              <w:r>
                <w:rPr/>
                <w:t>The NR radio parameters per geographical area list for</w:t>
              </w:r>
            </w:ins>
            <w:ins w:id="518" w:author="xiaoxue_CATTnov" w:date="2024-11-11T16:15:00Z">
              <w:r>
                <w:rPr>
                  <w:rFonts w:hint="eastAsia"/>
                  <w:lang w:eastAsia="zh-CN"/>
                </w:rPr>
                <w:t xml:space="preserve"> multi-hop</w:t>
              </w:r>
            </w:ins>
            <w:ins w:id="519" w:author="xiaoxue_CATTnov" w:date="2024-11-11T16:00:00Z">
              <w:r>
                <w:rPr/>
                <w:t xml:space="preserve"> UE-to-network relay discovery field is coded according to figure 5.</w:t>
              </w:r>
            </w:ins>
            <w:ins w:id="520" w:author="xiaoxue_CATTnov" w:date="2024-11-11T16:15:00Z">
              <w:r>
                <w:rPr>
                  <w:rFonts w:hint="eastAsia"/>
                  <w:lang w:eastAsia="zh-CN"/>
                </w:rPr>
                <w:t>12</w:t>
              </w:r>
            </w:ins>
            <w:ins w:id="521" w:author="xiaoxue_CATTnov" w:date="2024-11-11T16:00:00Z">
              <w:r>
                <w:rPr/>
                <w:t>.2.</w:t>
              </w:r>
            </w:ins>
            <w:ins w:id="522" w:author="xiaoxue_CATTnov" w:date="2024-11-11T16:15:00Z">
              <w:r>
                <w:rPr>
                  <w:rFonts w:hint="eastAsia"/>
                  <w:lang w:eastAsia="zh-CN"/>
                </w:rPr>
                <w:t>4</w:t>
              </w:r>
            </w:ins>
            <w:ins w:id="523" w:author="xiaoxue_CATTnov" w:date="2024-11-11T16:00:00Z">
              <w:r>
                <w:rPr/>
                <w:t xml:space="preserve"> and table 5.</w:t>
              </w:r>
            </w:ins>
            <w:ins w:id="524" w:author="xiaoxue_CATTnov" w:date="2024-11-11T16:15:00Z">
              <w:r>
                <w:rPr>
                  <w:rFonts w:hint="eastAsia"/>
                  <w:lang w:eastAsia="zh-CN"/>
                </w:rPr>
                <w:t>12</w:t>
              </w:r>
            </w:ins>
            <w:ins w:id="525" w:author="xiaoxue_CATTnov" w:date="2024-11-11T16:00:00Z">
              <w:r>
                <w:rPr/>
                <w:t>.2.</w:t>
              </w:r>
            </w:ins>
            <w:ins w:id="526" w:author="xiaoxue_CATTnov" w:date="2024-11-11T16:15:00Z">
              <w:r>
                <w:rPr>
                  <w:rFonts w:hint="eastAsia"/>
                  <w:lang w:eastAsia="zh-CN"/>
                </w:rPr>
                <w:t>4</w:t>
              </w:r>
            </w:ins>
            <w:ins w:id="527" w:author="xiaoxue_CATTnov" w:date="2024-11-11T16:00:00Z">
              <w:r>
                <w:rPr/>
                <w:t>.</w:t>
              </w:r>
            </w:ins>
          </w:p>
          <w:p w14:paraId="4D587805">
            <w:pPr>
              <w:pStyle w:val="102"/>
              <w:rPr>
                <w:ins w:id="528" w:author="xiaoxue_CATTnov" w:date="2024-11-11T16:00:00Z"/>
                <w:lang w:eastAsia="zh-CN"/>
              </w:rPr>
            </w:pPr>
          </w:p>
        </w:tc>
      </w:tr>
      <w:tr w14:paraId="5F3013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529" w:author="xiaoxue_CATTnov" w:date="2024-11-11T16:00:00Z"/>
        </w:trPr>
        <w:tc>
          <w:tcPr>
            <w:tcW w:w="7094" w:type="dxa"/>
            <w:tcBorders>
              <w:top w:val="nil"/>
              <w:left w:val="single" w:color="auto" w:sz="4" w:space="0"/>
              <w:bottom w:val="nil"/>
              <w:right w:val="single" w:color="auto" w:sz="4" w:space="0"/>
            </w:tcBorders>
          </w:tcPr>
          <w:p w14:paraId="061A345F">
            <w:pPr>
              <w:pStyle w:val="102"/>
              <w:rPr>
                <w:ins w:id="530" w:author="xiaoxue_CATTnov" w:date="2024-11-11T16:00:00Z"/>
              </w:rPr>
            </w:pPr>
            <w:ins w:id="531" w:author="xiaoxue_CATTnov" w:date="2024-11-11T16:00:00Z">
              <w:r>
                <w:rPr/>
                <w:t>NR radio parameters per geographical area list for</w:t>
              </w:r>
            </w:ins>
            <w:ins w:id="532" w:author="xiaoxue_CATTnov" w:date="2024-11-11T16:16:00Z">
              <w:r>
                <w:rPr>
                  <w:rFonts w:hint="eastAsia"/>
                  <w:lang w:eastAsia="zh-CN"/>
                </w:rPr>
                <w:t xml:space="preserve"> multi-hop</w:t>
              </w:r>
            </w:ins>
            <w:ins w:id="533" w:author="xiaoxue_CATTnov" w:date="2024-11-11T16:00:00Z">
              <w:r>
                <w:rPr/>
                <w:t xml:space="preserve"> UE-to-network relay communication (octet o51+1 to o2):</w:t>
              </w:r>
            </w:ins>
          </w:p>
          <w:p w14:paraId="3657DB1B">
            <w:pPr>
              <w:pStyle w:val="102"/>
              <w:rPr>
                <w:ins w:id="534" w:author="xiaoxue_CATTnov" w:date="2024-11-11T16:00:00Z"/>
                <w:lang w:eastAsia="zh-CN"/>
              </w:rPr>
            </w:pPr>
            <w:ins w:id="535" w:author="xiaoxue_CATTnov" w:date="2024-11-11T16:00:00Z">
              <w:r>
                <w:rPr/>
                <w:t>The NR radio parameters per geographical area list for UE-to-network relay communication field is coded according to figure 5.</w:t>
              </w:r>
            </w:ins>
            <w:ins w:id="536" w:author="xiaoxue_CATTnov" w:date="2024-11-11T16:16:00Z">
              <w:r>
                <w:rPr>
                  <w:rFonts w:hint="eastAsia"/>
                  <w:lang w:eastAsia="zh-CN"/>
                </w:rPr>
                <w:t>12</w:t>
              </w:r>
            </w:ins>
            <w:ins w:id="537" w:author="xiaoxue_CATTnov" w:date="2024-11-11T16:00:00Z">
              <w:r>
                <w:rPr/>
                <w:t>.2.</w:t>
              </w:r>
            </w:ins>
            <w:ins w:id="538" w:author="xiaoxue_CATTnov" w:date="2024-11-11T16:16:00Z">
              <w:r>
                <w:rPr>
                  <w:rFonts w:hint="eastAsia"/>
                  <w:lang w:eastAsia="zh-CN"/>
                </w:rPr>
                <w:t>5</w:t>
              </w:r>
            </w:ins>
            <w:ins w:id="539" w:author="xiaoxue_CATTnov" w:date="2024-11-11T16:00:00Z">
              <w:r>
                <w:rPr/>
                <w:t xml:space="preserve"> and table 5.</w:t>
              </w:r>
            </w:ins>
            <w:ins w:id="540" w:author="xiaoxue_CATTnov" w:date="2024-11-11T16:16:00Z">
              <w:r>
                <w:rPr>
                  <w:rFonts w:hint="eastAsia"/>
                  <w:lang w:eastAsia="zh-CN"/>
                </w:rPr>
                <w:t>12</w:t>
              </w:r>
            </w:ins>
            <w:ins w:id="541" w:author="xiaoxue_CATTnov" w:date="2024-11-11T16:00:00Z">
              <w:r>
                <w:rPr/>
                <w:t>.2.</w:t>
              </w:r>
            </w:ins>
            <w:ins w:id="542" w:author="xiaoxue_CATTnov" w:date="2024-11-11T16:16:00Z">
              <w:r>
                <w:rPr>
                  <w:rFonts w:hint="eastAsia"/>
                  <w:lang w:eastAsia="zh-CN"/>
                </w:rPr>
                <w:t>5</w:t>
              </w:r>
            </w:ins>
            <w:ins w:id="543" w:author="xiaoxue_CATTnov" w:date="2024-11-11T16:00:00Z">
              <w:r>
                <w:rPr/>
                <w:t>.</w:t>
              </w:r>
            </w:ins>
          </w:p>
          <w:p w14:paraId="637D764B">
            <w:pPr>
              <w:pStyle w:val="102"/>
              <w:rPr>
                <w:ins w:id="544" w:author="xiaoxue_CATTnov" w:date="2024-11-11T16:00:00Z"/>
              </w:rPr>
            </w:pPr>
          </w:p>
        </w:tc>
      </w:tr>
      <w:tr w14:paraId="41C89A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545" w:author="xiaoxue_CATTnov" w:date="2024-11-11T16:00:00Z"/>
        </w:trPr>
        <w:tc>
          <w:tcPr>
            <w:tcW w:w="7094" w:type="dxa"/>
            <w:tcBorders>
              <w:top w:val="nil"/>
              <w:left w:val="single" w:color="auto" w:sz="4" w:space="0"/>
              <w:bottom w:val="nil"/>
              <w:right w:val="single" w:color="auto" w:sz="4" w:space="0"/>
            </w:tcBorders>
          </w:tcPr>
          <w:p w14:paraId="525ACACE">
            <w:pPr>
              <w:pStyle w:val="102"/>
              <w:rPr>
                <w:ins w:id="546" w:author="xiaoxue_CATTnov" w:date="2024-11-11T16:00:00Z"/>
                <w:lang w:eastAsia="zh-CN"/>
              </w:rPr>
            </w:pPr>
            <w:ins w:id="547" w:author="xiaoxue_CATTnov" w:date="2024-11-11T16:00:00Z">
              <w:r>
                <w:rPr/>
                <w:t>Default PC5 DRX configuration for UE-to-network relay discovery</w:t>
              </w:r>
            </w:ins>
            <w:ins w:id="548" w:author="xiaoxue_CATTnov" w:date="2024-11-11T16:00:00Z">
              <w:r>
                <w:rPr>
                  <w:lang w:eastAsia="zh-CN"/>
                </w:rPr>
                <w:t xml:space="preserve"> (octet o10+1 to o2):</w:t>
              </w:r>
            </w:ins>
          </w:p>
          <w:p w14:paraId="0023174F">
            <w:pPr>
              <w:pStyle w:val="102"/>
              <w:rPr>
                <w:ins w:id="549" w:author="xiaoxue_CATTnov" w:date="2024-11-11T16:00:00Z"/>
                <w:lang w:eastAsia="zh-CN"/>
              </w:rPr>
            </w:pPr>
            <w:ins w:id="550" w:author="xiaoxue_CATTnov" w:date="2024-11-11T16:00:00Z">
              <w:r>
                <w:rPr/>
                <w:t>The default PC5 DRX configuration for UE-to-network relay discovery</w:t>
              </w:r>
            </w:ins>
            <w:ins w:id="551" w:author="xiaoxue_CATTnov" w:date="2024-11-11T16:00:00Z">
              <w:r>
                <w:rPr>
                  <w:lang w:eastAsia="zh-CN"/>
                </w:rPr>
                <w:t xml:space="preserve"> field is coded according to figure 5.6.2.1</w:t>
              </w:r>
            </w:ins>
            <w:ins w:id="552" w:author="xiaoxue_CATTnov" w:date="2024-11-11T16:26:00Z">
              <w:r>
                <w:rPr>
                  <w:rFonts w:hint="eastAsia"/>
                  <w:lang w:eastAsia="zh-CN"/>
                </w:rPr>
                <w:t>0</w:t>
              </w:r>
            </w:ins>
            <w:ins w:id="553" w:author="xiaoxue_CATTnov" w:date="2024-11-11T16:00:00Z">
              <w:r>
                <w:rPr>
                  <w:lang w:eastAsia="zh-CN"/>
                </w:rPr>
                <w:t xml:space="preserve"> and table 5.6.2.1</w:t>
              </w:r>
            </w:ins>
            <w:ins w:id="554" w:author="xiaoxue_CATTnov" w:date="2024-11-11T16:26:00Z">
              <w:r>
                <w:rPr>
                  <w:rFonts w:hint="eastAsia"/>
                  <w:lang w:eastAsia="zh-CN"/>
                </w:rPr>
                <w:t>0</w:t>
              </w:r>
            </w:ins>
            <w:ins w:id="555" w:author="xiaoxue_CATTnov" w:date="2024-11-11T16:00:00Z">
              <w:r>
                <w:rPr>
                  <w:lang w:eastAsia="zh-CN"/>
                </w:rPr>
                <w:t>.</w:t>
              </w:r>
            </w:ins>
          </w:p>
          <w:p w14:paraId="5D41D656">
            <w:pPr>
              <w:pStyle w:val="102"/>
              <w:rPr>
                <w:ins w:id="556" w:author="xiaoxue_CATTnov" w:date="2024-11-11T16:00:00Z"/>
              </w:rPr>
            </w:pPr>
          </w:p>
        </w:tc>
      </w:tr>
      <w:tr w14:paraId="4EDE5B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557" w:author="xiaoxue_CATTnov" w:date="2024-11-11T16:00:00Z"/>
        </w:trPr>
        <w:tc>
          <w:tcPr>
            <w:tcW w:w="7094" w:type="dxa"/>
            <w:tcBorders>
              <w:top w:val="nil"/>
              <w:left w:val="single" w:color="auto" w:sz="4" w:space="0"/>
              <w:bottom w:val="single" w:color="auto" w:sz="4" w:space="0"/>
              <w:right w:val="single" w:color="auto" w:sz="4" w:space="0"/>
            </w:tcBorders>
          </w:tcPr>
          <w:p w14:paraId="47E0DE3E">
            <w:pPr>
              <w:pStyle w:val="102"/>
              <w:rPr>
                <w:ins w:id="558" w:author="xiaoxue_CATTnov" w:date="2024-11-11T16:00:00Z"/>
              </w:rPr>
            </w:pPr>
            <w:ins w:id="559" w:author="xiaoxue_CATTnov" w:date="2024-11-11T16:00:00Z">
              <w:r>
                <w:rPr/>
                <w:t>If the length of not served by NG-RAN contents field is bigger than indicated in figure 5.6.2.5, receiving entity shall ignore any superfluous octets located at the end of the not served by NG-RAN contents.</w:t>
              </w:r>
            </w:ins>
          </w:p>
          <w:p w14:paraId="18BABC81">
            <w:pPr>
              <w:pStyle w:val="102"/>
              <w:rPr>
                <w:ins w:id="560" w:author="xiaoxue_CATTnov" w:date="2024-11-11T16:00:00Z"/>
              </w:rPr>
            </w:pPr>
          </w:p>
        </w:tc>
      </w:tr>
    </w:tbl>
    <w:p w14:paraId="4364931F">
      <w:pPr>
        <w:pStyle w:val="107"/>
        <w:rPr>
          <w:ins w:id="561" w:author="xiaoxue_CATTnov" w:date="2024-11-11T16:00:00Z"/>
          <w:lang w:eastAsia="zh-CN"/>
        </w:rPr>
      </w:pPr>
    </w:p>
    <w:p w14:paraId="046CE1E9">
      <w:pPr>
        <w:pStyle w:val="104"/>
        <w:rPr>
          <w:ins w:id="562" w:author="xiaoxue_CATTnov" w:date="2024-11-11T16:00: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2DECE128">
        <w:tblPrEx>
          <w:tblCellMar>
            <w:top w:w="0" w:type="dxa"/>
            <w:left w:w="28" w:type="dxa"/>
            <w:bottom w:w="0" w:type="dxa"/>
            <w:right w:w="56" w:type="dxa"/>
          </w:tblCellMar>
        </w:tblPrEx>
        <w:trPr>
          <w:cantSplit/>
          <w:jc w:val="center"/>
          <w:ins w:id="563" w:author="xiaoxue_CATTnov" w:date="2024-11-11T16:00:00Z"/>
        </w:trPr>
        <w:tc>
          <w:tcPr>
            <w:tcW w:w="708" w:type="dxa"/>
          </w:tcPr>
          <w:p w14:paraId="60234C5C">
            <w:pPr>
              <w:pStyle w:val="101"/>
              <w:rPr>
                <w:ins w:id="564" w:author="xiaoxue_CATTnov" w:date="2024-11-11T16:00:00Z"/>
              </w:rPr>
            </w:pPr>
            <w:ins w:id="565" w:author="xiaoxue_CATTnov" w:date="2024-11-11T16:00:00Z">
              <w:r>
                <w:rPr/>
                <w:t>8</w:t>
              </w:r>
            </w:ins>
          </w:p>
        </w:tc>
        <w:tc>
          <w:tcPr>
            <w:tcW w:w="709" w:type="dxa"/>
          </w:tcPr>
          <w:p w14:paraId="45353F69">
            <w:pPr>
              <w:pStyle w:val="101"/>
              <w:rPr>
                <w:ins w:id="566" w:author="xiaoxue_CATTnov" w:date="2024-11-11T16:00:00Z"/>
              </w:rPr>
            </w:pPr>
            <w:ins w:id="567" w:author="xiaoxue_CATTnov" w:date="2024-11-11T16:00:00Z">
              <w:r>
                <w:rPr/>
                <w:t>7</w:t>
              </w:r>
            </w:ins>
          </w:p>
        </w:tc>
        <w:tc>
          <w:tcPr>
            <w:tcW w:w="709" w:type="dxa"/>
          </w:tcPr>
          <w:p w14:paraId="26CE7EC1">
            <w:pPr>
              <w:pStyle w:val="101"/>
              <w:rPr>
                <w:ins w:id="568" w:author="xiaoxue_CATTnov" w:date="2024-11-11T16:00:00Z"/>
              </w:rPr>
            </w:pPr>
            <w:ins w:id="569" w:author="xiaoxue_CATTnov" w:date="2024-11-11T16:00:00Z">
              <w:r>
                <w:rPr/>
                <w:t>6</w:t>
              </w:r>
            </w:ins>
          </w:p>
        </w:tc>
        <w:tc>
          <w:tcPr>
            <w:tcW w:w="709" w:type="dxa"/>
          </w:tcPr>
          <w:p w14:paraId="5AE18342">
            <w:pPr>
              <w:pStyle w:val="101"/>
              <w:rPr>
                <w:ins w:id="570" w:author="xiaoxue_CATTnov" w:date="2024-11-11T16:00:00Z"/>
              </w:rPr>
            </w:pPr>
            <w:ins w:id="571" w:author="xiaoxue_CATTnov" w:date="2024-11-11T16:00:00Z">
              <w:r>
                <w:rPr/>
                <w:t>5</w:t>
              </w:r>
            </w:ins>
          </w:p>
        </w:tc>
        <w:tc>
          <w:tcPr>
            <w:tcW w:w="709" w:type="dxa"/>
          </w:tcPr>
          <w:p w14:paraId="18757051">
            <w:pPr>
              <w:pStyle w:val="101"/>
              <w:rPr>
                <w:ins w:id="572" w:author="xiaoxue_CATTnov" w:date="2024-11-11T16:00:00Z"/>
              </w:rPr>
            </w:pPr>
            <w:ins w:id="573" w:author="xiaoxue_CATTnov" w:date="2024-11-11T16:00:00Z">
              <w:r>
                <w:rPr/>
                <w:t>4</w:t>
              </w:r>
            </w:ins>
          </w:p>
        </w:tc>
        <w:tc>
          <w:tcPr>
            <w:tcW w:w="709" w:type="dxa"/>
          </w:tcPr>
          <w:p w14:paraId="6C629822">
            <w:pPr>
              <w:pStyle w:val="101"/>
              <w:rPr>
                <w:ins w:id="574" w:author="xiaoxue_CATTnov" w:date="2024-11-11T16:00:00Z"/>
              </w:rPr>
            </w:pPr>
            <w:ins w:id="575" w:author="xiaoxue_CATTnov" w:date="2024-11-11T16:00:00Z">
              <w:r>
                <w:rPr/>
                <w:t>3</w:t>
              </w:r>
            </w:ins>
          </w:p>
        </w:tc>
        <w:tc>
          <w:tcPr>
            <w:tcW w:w="709" w:type="dxa"/>
          </w:tcPr>
          <w:p w14:paraId="1D733FD9">
            <w:pPr>
              <w:pStyle w:val="101"/>
              <w:rPr>
                <w:ins w:id="576" w:author="xiaoxue_CATTnov" w:date="2024-11-11T16:00:00Z"/>
              </w:rPr>
            </w:pPr>
            <w:ins w:id="577" w:author="xiaoxue_CATTnov" w:date="2024-11-11T16:00:00Z">
              <w:r>
                <w:rPr/>
                <w:t>2</w:t>
              </w:r>
            </w:ins>
          </w:p>
        </w:tc>
        <w:tc>
          <w:tcPr>
            <w:tcW w:w="709" w:type="dxa"/>
          </w:tcPr>
          <w:p w14:paraId="69652618">
            <w:pPr>
              <w:pStyle w:val="101"/>
              <w:rPr>
                <w:ins w:id="578" w:author="xiaoxue_CATTnov" w:date="2024-11-11T16:00:00Z"/>
              </w:rPr>
            </w:pPr>
            <w:ins w:id="579" w:author="xiaoxue_CATTnov" w:date="2024-11-11T16:00:00Z">
              <w:r>
                <w:rPr/>
                <w:t>1</w:t>
              </w:r>
            </w:ins>
          </w:p>
        </w:tc>
        <w:tc>
          <w:tcPr>
            <w:tcW w:w="1346" w:type="dxa"/>
          </w:tcPr>
          <w:p w14:paraId="687364BF">
            <w:pPr>
              <w:pStyle w:val="102"/>
              <w:rPr>
                <w:ins w:id="580" w:author="xiaoxue_CATTnov" w:date="2024-11-11T16:00:00Z"/>
              </w:rPr>
            </w:pPr>
          </w:p>
        </w:tc>
      </w:tr>
      <w:tr w14:paraId="4CB02C46">
        <w:tblPrEx>
          <w:tblCellMar>
            <w:top w:w="0" w:type="dxa"/>
            <w:left w:w="28" w:type="dxa"/>
            <w:bottom w:w="0" w:type="dxa"/>
            <w:right w:w="56" w:type="dxa"/>
          </w:tblCellMar>
        </w:tblPrEx>
        <w:trPr>
          <w:jc w:val="center"/>
          <w:ins w:id="581"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73869957">
            <w:pPr>
              <w:pStyle w:val="101"/>
              <w:rPr>
                <w:ins w:id="582" w:author="xiaoxue_CATTnov" w:date="2024-11-11T16:00:00Z"/>
              </w:rPr>
            </w:pPr>
          </w:p>
          <w:p w14:paraId="0DB58855">
            <w:pPr>
              <w:pStyle w:val="101"/>
              <w:rPr>
                <w:ins w:id="583" w:author="xiaoxue_CATTnov" w:date="2024-11-11T16:00:00Z"/>
              </w:rPr>
            </w:pPr>
            <w:ins w:id="584" w:author="xiaoxue_CATTnov" w:date="2024-11-11T16:00:00Z">
              <w:r>
                <w:rPr/>
                <w:t>Length of NR radio parameters per geographical area list for UE-to-network relay discovery contents</w:t>
              </w:r>
            </w:ins>
          </w:p>
        </w:tc>
        <w:tc>
          <w:tcPr>
            <w:tcW w:w="1346" w:type="dxa"/>
          </w:tcPr>
          <w:p w14:paraId="083BE3BF">
            <w:pPr>
              <w:pStyle w:val="102"/>
              <w:rPr>
                <w:ins w:id="585" w:author="xiaoxue_CATTnov" w:date="2024-11-11T16:00:00Z"/>
              </w:rPr>
            </w:pPr>
            <w:ins w:id="586" w:author="xiaoxue_CATTnov" w:date="2024-11-11T16:00:00Z">
              <w:r>
                <w:rPr/>
                <w:t>octet o1+3</w:t>
              </w:r>
            </w:ins>
          </w:p>
          <w:p w14:paraId="7C9CD912">
            <w:pPr>
              <w:pStyle w:val="102"/>
              <w:rPr>
                <w:ins w:id="587" w:author="xiaoxue_CATTnov" w:date="2024-11-11T16:00:00Z"/>
              </w:rPr>
            </w:pPr>
          </w:p>
          <w:p w14:paraId="28407AB5">
            <w:pPr>
              <w:pStyle w:val="102"/>
              <w:rPr>
                <w:ins w:id="588" w:author="xiaoxue_CATTnov" w:date="2024-11-11T16:00:00Z"/>
              </w:rPr>
            </w:pPr>
            <w:ins w:id="589" w:author="xiaoxue_CATTnov" w:date="2024-11-11T16:00:00Z">
              <w:r>
                <w:rPr/>
                <w:t>octet o1+4</w:t>
              </w:r>
            </w:ins>
          </w:p>
        </w:tc>
      </w:tr>
      <w:tr w14:paraId="548C2986">
        <w:tblPrEx>
          <w:tblCellMar>
            <w:top w:w="0" w:type="dxa"/>
            <w:left w:w="28" w:type="dxa"/>
            <w:bottom w:w="0" w:type="dxa"/>
            <w:right w:w="56" w:type="dxa"/>
          </w:tblCellMar>
        </w:tblPrEx>
        <w:trPr>
          <w:trHeight w:val="444" w:hRule="atLeast"/>
          <w:jc w:val="center"/>
          <w:ins w:id="590"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1D9F4DF4">
            <w:pPr>
              <w:pStyle w:val="101"/>
              <w:rPr>
                <w:ins w:id="591" w:author="xiaoxue_CATTnov" w:date="2024-11-11T16:00:00Z"/>
              </w:rPr>
            </w:pPr>
          </w:p>
          <w:p w14:paraId="037E38ED">
            <w:pPr>
              <w:pStyle w:val="101"/>
              <w:rPr>
                <w:ins w:id="592" w:author="xiaoxue_CATTnov" w:date="2024-11-11T16:00:00Z"/>
              </w:rPr>
            </w:pPr>
            <w:ins w:id="593" w:author="xiaoxue_CATTnov" w:date="2024-11-11T16:00:00Z">
              <w:r>
                <w:rPr/>
                <w:t>Radio parameters per geographical area info 1</w:t>
              </w:r>
            </w:ins>
          </w:p>
        </w:tc>
        <w:tc>
          <w:tcPr>
            <w:tcW w:w="1346" w:type="dxa"/>
            <w:tcBorders>
              <w:top w:val="nil"/>
              <w:left w:val="single" w:color="auto" w:sz="6" w:space="0"/>
              <w:bottom w:val="nil"/>
              <w:right w:val="nil"/>
            </w:tcBorders>
          </w:tcPr>
          <w:p w14:paraId="1C5A80D1">
            <w:pPr>
              <w:pStyle w:val="102"/>
              <w:rPr>
                <w:ins w:id="594" w:author="xiaoxue_CATTnov" w:date="2024-11-11T16:00:00Z"/>
              </w:rPr>
            </w:pPr>
            <w:ins w:id="595" w:author="xiaoxue_CATTnov" w:date="2024-11-11T16:00:00Z">
              <w:r>
                <w:rPr/>
                <w:t>octet o1+5</w:t>
              </w:r>
            </w:ins>
          </w:p>
          <w:p w14:paraId="570C858D">
            <w:pPr>
              <w:pStyle w:val="102"/>
              <w:rPr>
                <w:ins w:id="596" w:author="xiaoxue_CATTnov" w:date="2024-11-11T16:00:00Z"/>
              </w:rPr>
            </w:pPr>
          </w:p>
          <w:p w14:paraId="166C51D6">
            <w:pPr>
              <w:pStyle w:val="102"/>
              <w:rPr>
                <w:ins w:id="597" w:author="xiaoxue_CATTnov" w:date="2024-11-11T16:00:00Z"/>
              </w:rPr>
            </w:pPr>
            <w:ins w:id="598" w:author="xiaoxue_CATTnov" w:date="2024-11-11T16:00:00Z">
              <w:r>
                <w:rPr/>
                <w:t>octet o510</w:t>
              </w:r>
            </w:ins>
          </w:p>
        </w:tc>
      </w:tr>
      <w:tr w14:paraId="48025DCC">
        <w:tblPrEx>
          <w:tblCellMar>
            <w:top w:w="0" w:type="dxa"/>
            <w:left w:w="28" w:type="dxa"/>
            <w:bottom w:w="0" w:type="dxa"/>
            <w:right w:w="56" w:type="dxa"/>
          </w:tblCellMar>
        </w:tblPrEx>
        <w:trPr>
          <w:trHeight w:val="444" w:hRule="atLeast"/>
          <w:jc w:val="center"/>
          <w:ins w:id="599"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2021EF05">
            <w:pPr>
              <w:pStyle w:val="101"/>
              <w:rPr>
                <w:ins w:id="600" w:author="xiaoxue_CATTnov" w:date="2024-11-11T16:00:00Z"/>
              </w:rPr>
            </w:pPr>
          </w:p>
          <w:p w14:paraId="50DB5786">
            <w:pPr>
              <w:pStyle w:val="101"/>
              <w:rPr>
                <w:ins w:id="601" w:author="xiaoxue_CATTnov" w:date="2024-11-11T16:00:00Z"/>
              </w:rPr>
            </w:pPr>
            <w:ins w:id="602" w:author="xiaoxue_CATTnov" w:date="2024-11-11T16:00:00Z">
              <w:r>
                <w:rPr/>
                <w:t>Radio parameters per geographical area info 2</w:t>
              </w:r>
            </w:ins>
          </w:p>
        </w:tc>
        <w:tc>
          <w:tcPr>
            <w:tcW w:w="1346" w:type="dxa"/>
            <w:tcBorders>
              <w:top w:val="nil"/>
              <w:left w:val="single" w:color="auto" w:sz="6" w:space="0"/>
              <w:bottom w:val="nil"/>
              <w:right w:val="nil"/>
            </w:tcBorders>
          </w:tcPr>
          <w:p w14:paraId="09B99F2D">
            <w:pPr>
              <w:pStyle w:val="102"/>
              <w:rPr>
                <w:ins w:id="603" w:author="xiaoxue_CATTnov" w:date="2024-11-11T16:00:00Z"/>
              </w:rPr>
            </w:pPr>
            <w:ins w:id="604" w:author="xiaoxue_CATTnov" w:date="2024-11-11T16:00:00Z">
              <w:r>
                <w:rPr/>
                <w:t>octet (o510+1)*</w:t>
              </w:r>
            </w:ins>
          </w:p>
          <w:p w14:paraId="311C3F9D">
            <w:pPr>
              <w:pStyle w:val="102"/>
              <w:rPr>
                <w:ins w:id="605" w:author="xiaoxue_CATTnov" w:date="2024-11-11T16:00:00Z"/>
              </w:rPr>
            </w:pPr>
          </w:p>
          <w:p w14:paraId="23C141B4">
            <w:pPr>
              <w:pStyle w:val="102"/>
              <w:rPr>
                <w:ins w:id="606" w:author="xiaoxue_CATTnov" w:date="2024-11-11T16:00:00Z"/>
              </w:rPr>
            </w:pPr>
            <w:ins w:id="607" w:author="xiaoxue_CATTnov" w:date="2024-11-11T16:00:00Z">
              <w:r>
                <w:rPr/>
                <w:t>octet o511*</w:t>
              </w:r>
            </w:ins>
          </w:p>
        </w:tc>
      </w:tr>
      <w:tr w14:paraId="3BF64803">
        <w:tblPrEx>
          <w:tblCellMar>
            <w:top w:w="0" w:type="dxa"/>
            <w:left w:w="28" w:type="dxa"/>
            <w:bottom w:w="0" w:type="dxa"/>
            <w:right w:w="56" w:type="dxa"/>
          </w:tblCellMar>
        </w:tblPrEx>
        <w:trPr>
          <w:trHeight w:val="444" w:hRule="atLeast"/>
          <w:jc w:val="center"/>
          <w:ins w:id="608"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1DD538EC">
            <w:pPr>
              <w:pStyle w:val="101"/>
              <w:rPr>
                <w:ins w:id="609" w:author="xiaoxue_CATTnov" w:date="2024-11-11T16:00:00Z"/>
              </w:rPr>
            </w:pPr>
          </w:p>
          <w:p w14:paraId="17F57919">
            <w:pPr>
              <w:pStyle w:val="101"/>
              <w:rPr>
                <w:ins w:id="610" w:author="xiaoxue_CATTnov" w:date="2024-11-11T16:00:00Z"/>
              </w:rPr>
            </w:pPr>
            <w:ins w:id="611" w:author="xiaoxue_CATTnov" w:date="2024-11-11T16:00:00Z">
              <w:r>
                <w:rPr/>
                <w:t>...</w:t>
              </w:r>
            </w:ins>
          </w:p>
        </w:tc>
        <w:tc>
          <w:tcPr>
            <w:tcW w:w="1346" w:type="dxa"/>
            <w:tcBorders>
              <w:top w:val="nil"/>
              <w:left w:val="single" w:color="auto" w:sz="6" w:space="0"/>
              <w:bottom w:val="nil"/>
              <w:right w:val="nil"/>
            </w:tcBorders>
          </w:tcPr>
          <w:p w14:paraId="3F3372DF">
            <w:pPr>
              <w:pStyle w:val="102"/>
              <w:rPr>
                <w:ins w:id="612" w:author="xiaoxue_CATTnov" w:date="2024-11-11T16:00:00Z"/>
              </w:rPr>
            </w:pPr>
            <w:ins w:id="613" w:author="xiaoxue_CATTnov" w:date="2024-11-11T16:00:00Z">
              <w:r>
                <w:rPr/>
                <w:t>octet (o511+1)*</w:t>
              </w:r>
            </w:ins>
          </w:p>
          <w:p w14:paraId="33CAB718">
            <w:pPr>
              <w:pStyle w:val="102"/>
              <w:rPr>
                <w:ins w:id="614" w:author="xiaoxue_CATTnov" w:date="2024-11-11T16:00:00Z"/>
              </w:rPr>
            </w:pPr>
          </w:p>
          <w:p w14:paraId="02DEE4A5">
            <w:pPr>
              <w:pStyle w:val="102"/>
              <w:rPr>
                <w:ins w:id="615" w:author="xiaoxue_CATTnov" w:date="2024-11-11T16:00:00Z"/>
              </w:rPr>
            </w:pPr>
            <w:ins w:id="616" w:author="xiaoxue_CATTnov" w:date="2024-11-11T16:00:00Z">
              <w:r>
                <w:rPr/>
                <w:t>octet o512*</w:t>
              </w:r>
            </w:ins>
          </w:p>
        </w:tc>
      </w:tr>
      <w:tr w14:paraId="1EA1AF92">
        <w:tblPrEx>
          <w:tblCellMar>
            <w:top w:w="0" w:type="dxa"/>
            <w:left w:w="28" w:type="dxa"/>
            <w:bottom w:w="0" w:type="dxa"/>
            <w:right w:w="56" w:type="dxa"/>
          </w:tblCellMar>
        </w:tblPrEx>
        <w:trPr>
          <w:trHeight w:val="444" w:hRule="atLeast"/>
          <w:jc w:val="center"/>
          <w:ins w:id="617"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72356C29">
            <w:pPr>
              <w:pStyle w:val="101"/>
              <w:rPr>
                <w:ins w:id="618" w:author="xiaoxue_CATTnov" w:date="2024-11-11T16:00:00Z"/>
              </w:rPr>
            </w:pPr>
          </w:p>
          <w:p w14:paraId="06836645">
            <w:pPr>
              <w:pStyle w:val="101"/>
              <w:rPr>
                <w:ins w:id="619" w:author="xiaoxue_CATTnov" w:date="2024-11-11T16:00:00Z"/>
              </w:rPr>
            </w:pPr>
            <w:ins w:id="620" w:author="xiaoxue_CATTnov" w:date="2024-11-11T16:00:00Z">
              <w:r>
                <w:rPr/>
                <w:t>Radio parameters per geographical area info n</w:t>
              </w:r>
            </w:ins>
          </w:p>
        </w:tc>
        <w:tc>
          <w:tcPr>
            <w:tcW w:w="1346" w:type="dxa"/>
            <w:tcBorders>
              <w:top w:val="nil"/>
              <w:left w:val="single" w:color="auto" w:sz="6" w:space="0"/>
              <w:bottom w:val="nil"/>
              <w:right w:val="nil"/>
            </w:tcBorders>
          </w:tcPr>
          <w:p w14:paraId="79F724D4">
            <w:pPr>
              <w:pStyle w:val="102"/>
              <w:rPr>
                <w:ins w:id="621" w:author="xiaoxue_CATTnov" w:date="2024-11-11T16:00:00Z"/>
              </w:rPr>
            </w:pPr>
            <w:ins w:id="622" w:author="xiaoxue_CATTnov" w:date="2024-11-11T16:00:00Z">
              <w:r>
                <w:rPr/>
                <w:t>octet (o512+1)*</w:t>
              </w:r>
            </w:ins>
          </w:p>
          <w:p w14:paraId="194CC8F6">
            <w:pPr>
              <w:pStyle w:val="102"/>
              <w:rPr>
                <w:ins w:id="623" w:author="xiaoxue_CATTnov" w:date="2024-11-11T16:00:00Z"/>
              </w:rPr>
            </w:pPr>
          </w:p>
          <w:p w14:paraId="31C64715">
            <w:pPr>
              <w:pStyle w:val="102"/>
              <w:rPr>
                <w:ins w:id="624" w:author="xiaoxue_CATTnov" w:date="2024-11-11T16:00:00Z"/>
              </w:rPr>
            </w:pPr>
            <w:ins w:id="625" w:author="xiaoxue_CATTnov" w:date="2024-11-11T16:00:00Z">
              <w:r>
                <w:rPr/>
                <w:t>octet o51*</w:t>
              </w:r>
            </w:ins>
          </w:p>
        </w:tc>
      </w:tr>
    </w:tbl>
    <w:p w14:paraId="3BD93DB2">
      <w:pPr>
        <w:pStyle w:val="103"/>
        <w:rPr>
          <w:ins w:id="626" w:author="xiaoxue_CATTnov" w:date="2024-11-11T16:00:00Z"/>
        </w:rPr>
      </w:pPr>
      <w:ins w:id="627" w:author="xiaoxue_CATTnov" w:date="2024-11-11T16:00:00Z">
        <w:r>
          <w:rPr/>
          <w:t>Figure 5.</w:t>
        </w:r>
      </w:ins>
      <w:ins w:id="628" w:author="xiaoxue_CATTnov" w:date="2024-11-11T16:21:00Z">
        <w:r>
          <w:rPr>
            <w:rFonts w:hint="eastAsia"/>
            <w:lang w:eastAsia="zh-CN"/>
          </w:rPr>
          <w:t>12</w:t>
        </w:r>
      </w:ins>
      <w:ins w:id="629" w:author="xiaoxue_CATTnov" w:date="2024-11-11T16:00:00Z">
        <w:r>
          <w:rPr/>
          <w:t>.2.</w:t>
        </w:r>
      </w:ins>
      <w:ins w:id="630" w:author="xiaoxue_CATTnov" w:date="2024-11-11T16:20:00Z">
        <w:r>
          <w:rPr>
            <w:rFonts w:hint="eastAsia"/>
            <w:lang w:eastAsia="zh-CN"/>
          </w:rPr>
          <w:t>4</w:t>
        </w:r>
      </w:ins>
      <w:ins w:id="631" w:author="xiaoxue_CATTnov" w:date="2024-11-11T16:00:00Z">
        <w:r>
          <w:rPr/>
          <w:t xml:space="preserve">: NR radio parameters per geographical area list for </w:t>
        </w:r>
      </w:ins>
      <w:ins w:id="632" w:author="xiaoxue_CATTnov" w:date="2024-11-11T16:23:00Z">
        <w:r>
          <w:rPr>
            <w:rFonts w:hint="eastAsia"/>
            <w:lang w:eastAsia="zh-CN"/>
          </w:rPr>
          <w:t>multi-hop</w:t>
        </w:r>
      </w:ins>
      <w:ins w:id="633" w:author="xiaoxue_CATTnov" w:date="2024-11-11T16:23:00Z">
        <w:r>
          <w:rPr/>
          <w:t xml:space="preserve"> </w:t>
        </w:r>
      </w:ins>
      <w:ins w:id="634" w:author="xiaoxue_CATTnov" w:date="2024-11-11T16:00:00Z">
        <w:r>
          <w:rPr/>
          <w:t>UE-to-network relay discovery</w:t>
        </w:r>
      </w:ins>
    </w:p>
    <w:p w14:paraId="18209E59">
      <w:pPr>
        <w:pStyle w:val="107"/>
        <w:rPr>
          <w:ins w:id="635" w:author="xiaoxue_CATTnov" w:date="2024-11-11T16:00:00Z"/>
          <w:lang w:eastAsia="zh-CN"/>
        </w:rPr>
      </w:pPr>
    </w:p>
    <w:p w14:paraId="36677727">
      <w:pPr>
        <w:pStyle w:val="104"/>
        <w:rPr>
          <w:ins w:id="636" w:author="xiaoxue_CATTnov" w:date="2024-11-11T16:00:00Z"/>
        </w:rPr>
      </w:pPr>
      <w:ins w:id="637" w:author="xiaoxue_CATTnov" w:date="2024-11-11T16:00:00Z">
        <w:r>
          <w:rPr/>
          <w:t>Table 5.</w:t>
        </w:r>
      </w:ins>
      <w:ins w:id="638" w:author="xiaoxue_CATTnov" w:date="2024-11-11T16:21:00Z">
        <w:r>
          <w:rPr>
            <w:rFonts w:hint="eastAsia"/>
            <w:lang w:eastAsia="zh-CN"/>
          </w:rPr>
          <w:t>12</w:t>
        </w:r>
      </w:ins>
      <w:ins w:id="639" w:author="xiaoxue_CATTnov" w:date="2024-11-11T16:00:00Z">
        <w:r>
          <w:rPr/>
          <w:t>.2.</w:t>
        </w:r>
      </w:ins>
      <w:ins w:id="640" w:author="xiaoxue_CATTnov" w:date="2024-11-11T16:21:00Z">
        <w:r>
          <w:rPr>
            <w:rFonts w:hint="eastAsia"/>
            <w:lang w:eastAsia="zh-CN"/>
          </w:rPr>
          <w:t>4</w:t>
        </w:r>
      </w:ins>
      <w:ins w:id="641" w:author="xiaoxue_CATTnov" w:date="2024-11-11T16:00:00Z">
        <w:r>
          <w:rPr/>
          <w:t>: NR radio parameters per geographical area list for</w:t>
        </w:r>
      </w:ins>
      <w:ins w:id="642" w:author="xiaoxue_CATTnov" w:date="2024-11-11T16:23:00Z">
        <w:r>
          <w:rPr>
            <w:rFonts w:hint="eastAsia"/>
            <w:lang w:eastAsia="zh-CN"/>
          </w:rPr>
          <w:t xml:space="preserve"> multi-hop</w:t>
        </w:r>
      </w:ins>
      <w:ins w:id="643" w:author="xiaoxue_CATTnov" w:date="2024-11-11T16:00:00Z">
        <w:r>
          <w:rPr/>
          <w:t xml:space="preserve"> UE-to-network relay discovery</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7BB551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644" w:author="xiaoxue_CATTnov" w:date="2024-11-11T16:00:00Z"/>
        </w:trPr>
        <w:tc>
          <w:tcPr>
            <w:tcW w:w="7094" w:type="dxa"/>
          </w:tcPr>
          <w:p w14:paraId="3A52DD33">
            <w:pPr>
              <w:pStyle w:val="102"/>
              <w:rPr>
                <w:ins w:id="645" w:author="xiaoxue_CATTnov" w:date="2024-11-11T16:00:00Z"/>
              </w:rPr>
            </w:pPr>
            <w:ins w:id="646" w:author="xiaoxue_CATTnov" w:date="2024-11-11T16:00:00Z">
              <w:r>
                <w:rPr/>
                <w:t>Radio parameters per geographical area info:</w:t>
              </w:r>
            </w:ins>
          </w:p>
          <w:p w14:paraId="17FCB2B0">
            <w:pPr>
              <w:pStyle w:val="102"/>
              <w:rPr>
                <w:ins w:id="647" w:author="xiaoxue_CATTnov" w:date="2024-11-11T16:00:00Z"/>
              </w:rPr>
            </w:pPr>
            <w:ins w:id="648" w:author="xiaoxue_CATTnov" w:date="2024-11-11T16:00:00Z">
              <w:r>
                <w:rPr/>
                <w:t>The radio parameters per geographical area info field is coded according to figure </w:t>
              </w:r>
            </w:ins>
            <w:ins w:id="649" w:author="xiaoxue_CATTnov" w:date="2024-11-11T16:21:00Z">
              <w:r>
                <w:rPr/>
                <w:t>5.12.2</w:t>
              </w:r>
            </w:ins>
            <w:ins w:id="650" w:author="xiaoxue_CATTnov" w:date="2024-11-11T16:00:00Z">
              <w:r>
                <w:rPr/>
                <w:t>.8 and table </w:t>
              </w:r>
            </w:ins>
            <w:ins w:id="651" w:author="xiaoxue_CATTnov" w:date="2024-11-11T16:21:00Z">
              <w:r>
                <w:rPr/>
                <w:t>5.12.2</w:t>
              </w:r>
            </w:ins>
            <w:ins w:id="652" w:author="xiaoxue_CATTnov" w:date="2024-11-11T16:00:00Z">
              <w:r>
                <w:rPr/>
                <w:t>.8.</w:t>
              </w:r>
            </w:ins>
          </w:p>
          <w:p w14:paraId="545FD683">
            <w:pPr>
              <w:pStyle w:val="102"/>
              <w:rPr>
                <w:ins w:id="653" w:author="xiaoxue_CATTnov" w:date="2024-11-11T16:00:00Z"/>
              </w:rPr>
            </w:pPr>
          </w:p>
        </w:tc>
      </w:tr>
    </w:tbl>
    <w:p w14:paraId="76121878">
      <w:pPr>
        <w:pStyle w:val="107"/>
        <w:rPr>
          <w:ins w:id="654" w:author="xiaoxue_CATTnov" w:date="2024-11-11T16:00:00Z"/>
          <w:lang w:eastAsia="zh-CN"/>
        </w:rPr>
      </w:pPr>
    </w:p>
    <w:p w14:paraId="2F41B299">
      <w:pPr>
        <w:pStyle w:val="104"/>
        <w:rPr>
          <w:ins w:id="655" w:author="xiaoxue_CATTnov" w:date="2024-11-11T16:00: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6206E9E2">
        <w:tblPrEx>
          <w:tblCellMar>
            <w:top w:w="0" w:type="dxa"/>
            <w:left w:w="28" w:type="dxa"/>
            <w:bottom w:w="0" w:type="dxa"/>
            <w:right w:w="56" w:type="dxa"/>
          </w:tblCellMar>
        </w:tblPrEx>
        <w:trPr>
          <w:cantSplit/>
          <w:jc w:val="center"/>
          <w:ins w:id="656" w:author="xiaoxue_CATTnov" w:date="2024-11-11T16:00:00Z"/>
        </w:trPr>
        <w:tc>
          <w:tcPr>
            <w:tcW w:w="708" w:type="dxa"/>
          </w:tcPr>
          <w:p w14:paraId="066D6CEE">
            <w:pPr>
              <w:pStyle w:val="101"/>
              <w:rPr>
                <w:ins w:id="657" w:author="xiaoxue_CATTnov" w:date="2024-11-11T16:00:00Z"/>
              </w:rPr>
            </w:pPr>
            <w:ins w:id="658" w:author="xiaoxue_CATTnov" w:date="2024-11-11T16:00:00Z">
              <w:r>
                <w:rPr/>
                <w:t>8</w:t>
              </w:r>
            </w:ins>
          </w:p>
        </w:tc>
        <w:tc>
          <w:tcPr>
            <w:tcW w:w="709" w:type="dxa"/>
          </w:tcPr>
          <w:p w14:paraId="2EF895AB">
            <w:pPr>
              <w:pStyle w:val="101"/>
              <w:rPr>
                <w:ins w:id="659" w:author="xiaoxue_CATTnov" w:date="2024-11-11T16:00:00Z"/>
              </w:rPr>
            </w:pPr>
            <w:ins w:id="660" w:author="xiaoxue_CATTnov" w:date="2024-11-11T16:00:00Z">
              <w:r>
                <w:rPr/>
                <w:t>7</w:t>
              </w:r>
            </w:ins>
          </w:p>
        </w:tc>
        <w:tc>
          <w:tcPr>
            <w:tcW w:w="709" w:type="dxa"/>
          </w:tcPr>
          <w:p w14:paraId="1192853C">
            <w:pPr>
              <w:pStyle w:val="101"/>
              <w:rPr>
                <w:ins w:id="661" w:author="xiaoxue_CATTnov" w:date="2024-11-11T16:00:00Z"/>
              </w:rPr>
            </w:pPr>
            <w:ins w:id="662" w:author="xiaoxue_CATTnov" w:date="2024-11-11T16:00:00Z">
              <w:r>
                <w:rPr/>
                <w:t>6</w:t>
              </w:r>
            </w:ins>
          </w:p>
        </w:tc>
        <w:tc>
          <w:tcPr>
            <w:tcW w:w="709" w:type="dxa"/>
          </w:tcPr>
          <w:p w14:paraId="3D0E068B">
            <w:pPr>
              <w:pStyle w:val="101"/>
              <w:rPr>
                <w:ins w:id="663" w:author="xiaoxue_CATTnov" w:date="2024-11-11T16:00:00Z"/>
              </w:rPr>
            </w:pPr>
            <w:ins w:id="664" w:author="xiaoxue_CATTnov" w:date="2024-11-11T16:00:00Z">
              <w:r>
                <w:rPr/>
                <w:t>5</w:t>
              </w:r>
            </w:ins>
          </w:p>
        </w:tc>
        <w:tc>
          <w:tcPr>
            <w:tcW w:w="709" w:type="dxa"/>
          </w:tcPr>
          <w:p w14:paraId="5E1DE1BA">
            <w:pPr>
              <w:pStyle w:val="101"/>
              <w:rPr>
                <w:ins w:id="665" w:author="xiaoxue_CATTnov" w:date="2024-11-11T16:00:00Z"/>
              </w:rPr>
            </w:pPr>
            <w:ins w:id="666" w:author="xiaoxue_CATTnov" w:date="2024-11-11T16:00:00Z">
              <w:r>
                <w:rPr/>
                <w:t>4</w:t>
              </w:r>
            </w:ins>
          </w:p>
        </w:tc>
        <w:tc>
          <w:tcPr>
            <w:tcW w:w="709" w:type="dxa"/>
          </w:tcPr>
          <w:p w14:paraId="3B69979A">
            <w:pPr>
              <w:pStyle w:val="101"/>
              <w:rPr>
                <w:ins w:id="667" w:author="xiaoxue_CATTnov" w:date="2024-11-11T16:00:00Z"/>
              </w:rPr>
            </w:pPr>
            <w:ins w:id="668" w:author="xiaoxue_CATTnov" w:date="2024-11-11T16:00:00Z">
              <w:r>
                <w:rPr/>
                <w:t>3</w:t>
              </w:r>
            </w:ins>
          </w:p>
        </w:tc>
        <w:tc>
          <w:tcPr>
            <w:tcW w:w="709" w:type="dxa"/>
          </w:tcPr>
          <w:p w14:paraId="5CE9D286">
            <w:pPr>
              <w:pStyle w:val="101"/>
              <w:rPr>
                <w:ins w:id="669" w:author="xiaoxue_CATTnov" w:date="2024-11-11T16:00:00Z"/>
              </w:rPr>
            </w:pPr>
            <w:ins w:id="670" w:author="xiaoxue_CATTnov" w:date="2024-11-11T16:00:00Z">
              <w:r>
                <w:rPr/>
                <w:t>2</w:t>
              </w:r>
            </w:ins>
          </w:p>
        </w:tc>
        <w:tc>
          <w:tcPr>
            <w:tcW w:w="709" w:type="dxa"/>
          </w:tcPr>
          <w:p w14:paraId="113E47E2">
            <w:pPr>
              <w:pStyle w:val="101"/>
              <w:rPr>
                <w:ins w:id="671" w:author="xiaoxue_CATTnov" w:date="2024-11-11T16:00:00Z"/>
              </w:rPr>
            </w:pPr>
            <w:ins w:id="672" w:author="xiaoxue_CATTnov" w:date="2024-11-11T16:00:00Z">
              <w:r>
                <w:rPr/>
                <w:t>1</w:t>
              </w:r>
            </w:ins>
          </w:p>
        </w:tc>
        <w:tc>
          <w:tcPr>
            <w:tcW w:w="1346" w:type="dxa"/>
          </w:tcPr>
          <w:p w14:paraId="1D585D7B">
            <w:pPr>
              <w:pStyle w:val="102"/>
              <w:rPr>
                <w:ins w:id="673" w:author="xiaoxue_CATTnov" w:date="2024-11-11T16:00:00Z"/>
              </w:rPr>
            </w:pPr>
          </w:p>
        </w:tc>
      </w:tr>
      <w:tr w14:paraId="097D8CA1">
        <w:tblPrEx>
          <w:tblCellMar>
            <w:top w:w="0" w:type="dxa"/>
            <w:left w:w="28" w:type="dxa"/>
            <w:bottom w:w="0" w:type="dxa"/>
            <w:right w:w="56" w:type="dxa"/>
          </w:tblCellMar>
        </w:tblPrEx>
        <w:trPr>
          <w:jc w:val="center"/>
          <w:ins w:id="674"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3E4777C4">
            <w:pPr>
              <w:pStyle w:val="101"/>
              <w:rPr>
                <w:ins w:id="675" w:author="xiaoxue_CATTnov" w:date="2024-11-11T16:00:00Z"/>
              </w:rPr>
            </w:pPr>
          </w:p>
          <w:p w14:paraId="56CA6CEC">
            <w:pPr>
              <w:pStyle w:val="101"/>
              <w:rPr>
                <w:ins w:id="676" w:author="xiaoxue_CATTnov" w:date="2024-11-11T16:00:00Z"/>
              </w:rPr>
            </w:pPr>
            <w:ins w:id="677" w:author="xiaoxue_CATTnov" w:date="2024-11-11T16:00:00Z">
              <w:r>
                <w:rPr/>
                <w:t xml:space="preserve">Length of NR radio parameters per geographical area list for </w:t>
              </w:r>
            </w:ins>
            <w:ins w:id="678" w:author="xiaoxue_CATTnov" w:date="2024-11-11T16:23:00Z">
              <w:r>
                <w:rPr>
                  <w:rFonts w:hint="eastAsia"/>
                  <w:lang w:eastAsia="zh-CN"/>
                </w:rPr>
                <w:t>multi-hop</w:t>
              </w:r>
            </w:ins>
            <w:ins w:id="679" w:author="xiaoxue_CATTnov" w:date="2024-11-11T16:23:00Z">
              <w:r>
                <w:rPr/>
                <w:t xml:space="preserve"> </w:t>
              </w:r>
            </w:ins>
            <w:ins w:id="680" w:author="xiaoxue_CATTnov" w:date="2024-11-11T16:00:00Z">
              <w:r>
                <w:rPr/>
                <w:t>UE-to-network relay communication contents</w:t>
              </w:r>
            </w:ins>
          </w:p>
        </w:tc>
        <w:tc>
          <w:tcPr>
            <w:tcW w:w="1346" w:type="dxa"/>
          </w:tcPr>
          <w:p w14:paraId="2EC187F5">
            <w:pPr>
              <w:pStyle w:val="102"/>
              <w:rPr>
                <w:ins w:id="681" w:author="xiaoxue_CATTnov" w:date="2024-11-11T16:00:00Z"/>
              </w:rPr>
            </w:pPr>
            <w:ins w:id="682" w:author="xiaoxue_CATTnov" w:date="2024-11-11T16:00:00Z">
              <w:r>
                <w:rPr/>
                <w:t>octet o51+1</w:t>
              </w:r>
            </w:ins>
          </w:p>
          <w:p w14:paraId="51897CE6">
            <w:pPr>
              <w:pStyle w:val="102"/>
              <w:rPr>
                <w:ins w:id="683" w:author="xiaoxue_CATTnov" w:date="2024-11-11T16:00:00Z"/>
              </w:rPr>
            </w:pPr>
          </w:p>
          <w:p w14:paraId="2289548E">
            <w:pPr>
              <w:pStyle w:val="102"/>
              <w:rPr>
                <w:ins w:id="684" w:author="xiaoxue_CATTnov" w:date="2024-11-11T16:00:00Z"/>
              </w:rPr>
            </w:pPr>
            <w:ins w:id="685" w:author="xiaoxue_CATTnov" w:date="2024-11-11T16:00:00Z">
              <w:r>
                <w:rPr/>
                <w:t>octet o51+2</w:t>
              </w:r>
            </w:ins>
          </w:p>
        </w:tc>
      </w:tr>
      <w:tr w14:paraId="594D4CD7">
        <w:tblPrEx>
          <w:tblCellMar>
            <w:top w:w="0" w:type="dxa"/>
            <w:left w:w="28" w:type="dxa"/>
            <w:bottom w:w="0" w:type="dxa"/>
            <w:right w:w="56" w:type="dxa"/>
          </w:tblCellMar>
        </w:tblPrEx>
        <w:trPr>
          <w:trHeight w:val="444" w:hRule="atLeast"/>
          <w:jc w:val="center"/>
          <w:ins w:id="686"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3088A314">
            <w:pPr>
              <w:pStyle w:val="101"/>
              <w:rPr>
                <w:ins w:id="687" w:author="xiaoxue_CATTnov" w:date="2024-11-11T16:00:00Z"/>
              </w:rPr>
            </w:pPr>
          </w:p>
          <w:p w14:paraId="04E4FEA6">
            <w:pPr>
              <w:pStyle w:val="101"/>
              <w:rPr>
                <w:ins w:id="688" w:author="xiaoxue_CATTnov" w:date="2024-11-11T16:00:00Z"/>
              </w:rPr>
            </w:pPr>
            <w:ins w:id="689" w:author="xiaoxue_CATTnov" w:date="2024-11-11T16:00:00Z">
              <w:r>
                <w:rPr/>
                <w:t>Radio parameters per geographical area info 1</w:t>
              </w:r>
            </w:ins>
          </w:p>
        </w:tc>
        <w:tc>
          <w:tcPr>
            <w:tcW w:w="1346" w:type="dxa"/>
            <w:tcBorders>
              <w:top w:val="nil"/>
              <w:left w:val="single" w:color="auto" w:sz="6" w:space="0"/>
              <w:bottom w:val="nil"/>
              <w:right w:val="nil"/>
            </w:tcBorders>
          </w:tcPr>
          <w:p w14:paraId="6009EB9D">
            <w:pPr>
              <w:pStyle w:val="102"/>
              <w:rPr>
                <w:ins w:id="690" w:author="xiaoxue_CATTnov" w:date="2024-11-11T16:00:00Z"/>
              </w:rPr>
            </w:pPr>
            <w:ins w:id="691" w:author="xiaoxue_CATTnov" w:date="2024-11-11T16:00:00Z">
              <w:r>
                <w:rPr/>
                <w:t>octet o51+3</w:t>
              </w:r>
            </w:ins>
          </w:p>
          <w:p w14:paraId="77A0C08C">
            <w:pPr>
              <w:pStyle w:val="102"/>
              <w:rPr>
                <w:ins w:id="692" w:author="xiaoxue_CATTnov" w:date="2024-11-11T16:00:00Z"/>
              </w:rPr>
            </w:pPr>
          </w:p>
          <w:p w14:paraId="6D07A4E1">
            <w:pPr>
              <w:pStyle w:val="102"/>
              <w:rPr>
                <w:ins w:id="693" w:author="xiaoxue_CATTnov" w:date="2024-11-11T16:00:00Z"/>
              </w:rPr>
            </w:pPr>
            <w:ins w:id="694" w:author="xiaoxue_CATTnov" w:date="2024-11-11T16:00:00Z">
              <w:r>
                <w:rPr/>
                <w:t>octet o513</w:t>
              </w:r>
            </w:ins>
          </w:p>
        </w:tc>
      </w:tr>
      <w:tr w14:paraId="3FA7878A">
        <w:tblPrEx>
          <w:tblCellMar>
            <w:top w:w="0" w:type="dxa"/>
            <w:left w:w="28" w:type="dxa"/>
            <w:bottom w:w="0" w:type="dxa"/>
            <w:right w:w="56" w:type="dxa"/>
          </w:tblCellMar>
        </w:tblPrEx>
        <w:trPr>
          <w:trHeight w:val="444" w:hRule="atLeast"/>
          <w:jc w:val="center"/>
          <w:ins w:id="695"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0589ACC0">
            <w:pPr>
              <w:pStyle w:val="101"/>
              <w:rPr>
                <w:ins w:id="696" w:author="xiaoxue_CATTnov" w:date="2024-11-11T16:00:00Z"/>
              </w:rPr>
            </w:pPr>
          </w:p>
          <w:p w14:paraId="0DB4F0A9">
            <w:pPr>
              <w:pStyle w:val="101"/>
              <w:rPr>
                <w:ins w:id="697" w:author="xiaoxue_CATTnov" w:date="2024-11-11T16:00:00Z"/>
              </w:rPr>
            </w:pPr>
            <w:ins w:id="698" w:author="xiaoxue_CATTnov" w:date="2024-11-11T16:00:00Z">
              <w:r>
                <w:rPr/>
                <w:t>Radio parameters per geographical area info 2</w:t>
              </w:r>
            </w:ins>
          </w:p>
        </w:tc>
        <w:tc>
          <w:tcPr>
            <w:tcW w:w="1346" w:type="dxa"/>
            <w:tcBorders>
              <w:top w:val="nil"/>
              <w:left w:val="single" w:color="auto" w:sz="6" w:space="0"/>
              <w:bottom w:val="nil"/>
              <w:right w:val="nil"/>
            </w:tcBorders>
          </w:tcPr>
          <w:p w14:paraId="71812BA1">
            <w:pPr>
              <w:pStyle w:val="102"/>
              <w:rPr>
                <w:ins w:id="699" w:author="xiaoxue_CATTnov" w:date="2024-11-11T16:00:00Z"/>
              </w:rPr>
            </w:pPr>
            <w:ins w:id="700" w:author="xiaoxue_CATTnov" w:date="2024-11-11T16:00:00Z">
              <w:r>
                <w:rPr/>
                <w:t>octet (o513+1)*</w:t>
              </w:r>
            </w:ins>
          </w:p>
          <w:p w14:paraId="0373AE16">
            <w:pPr>
              <w:pStyle w:val="102"/>
              <w:rPr>
                <w:ins w:id="701" w:author="xiaoxue_CATTnov" w:date="2024-11-11T16:00:00Z"/>
              </w:rPr>
            </w:pPr>
          </w:p>
          <w:p w14:paraId="07EA395E">
            <w:pPr>
              <w:pStyle w:val="102"/>
              <w:rPr>
                <w:ins w:id="702" w:author="xiaoxue_CATTnov" w:date="2024-11-11T16:00:00Z"/>
              </w:rPr>
            </w:pPr>
            <w:ins w:id="703" w:author="xiaoxue_CATTnov" w:date="2024-11-11T16:00:00Z">
              <w:r>
                <w:rPr/>
                <w:t>octet o514*</w:t>
              </w:r>
            </w:ins>
          </w:p>
        </w:tc>
      </w:tr>
      <w:tr w14:paraId="79D5B83F">
        <w:tblPrEx>
          <w:tblCellMar>
            <w:top w:w="0" w:type="dxa"/>
            <w:left w:w="28" w:type="dxa"/>
            <w:bottom w:w="0" w:type="dxa"/>
            <w:right w:w="56" w:type="dxa"/>
          </w:tblCellMar>
        </w:tblPrEx>
        <w:trPr>
          <w:trHeight w:val="444" w:hRule="atLeast"/>
          <w:jc w:val="center"/>
          <w:ins w:id="704"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1907A269">
            <w:pPr>
              <w:pStyle w:val="101"/>
              <w:rPr>
                <w:ins w:id="705" w:author="xiaoxue_CATTnov" w:date="2024-11-11T16:00:00Z"/>
              </w:rPr>
            </w:pPr>
          </w:p>
          <w:p w14:paraId="54EE517D">
            <w:pPr>
              <w:pStyle w:val="101"/>
              <w:rPr>
                <w:ins w:id="706" w:author="xiaoxue_CATTnov" w:date="2024-11-11T16:00:00Z"/>
              </w:rPr>
            </w:pPr>
            <w:ins w:id="707" w:author="xiaoxue_CATTnov" w:date="2024-11-11T16:00:00Z">
              <w:r>
                <w:rPr/>
                <w:t>...</w:t>
              </w:r>
            </w:ins>
          </w:p>
        </w:tc>
        <w:tc>
          <w:tcPr>
            <w:tcW w:w="1346" w:type="dxa"/>
            <w:tcBorders>
              <w:top w:val="nil"/>
              <w:left w:val="single" w:color="auto" w:sz="6" w:space="0"/>
              <w:bottom w:val="nil"/>
              <w:right w:val="nil"/>
            </w:tcBorders>
          </w:tcPr>
          <w:p w14:paraId="55B8FCDA">
            <w:pPr>
              <w:pStyle w:val="102"/>
              <w:rPr>
                <w:ins w:id="708" w:author="xiaoxue_CATTnov" w:date="2024-11-11T16:00:00Z"/>
              </w:rPr>
            </w:pPr>
            <w:ins w:id="709" w:author="xiaoxue_CATTnov" w:date="2024-11-11T16:00:00Z">
              <w:r>
                <w:rPr/>
                <w:t>octet (o514+1)*</w:t>
              </w:r>
            </w:ins>
          </w:p>
          <w:p w14:paraId="34C92C3C">
            <w:pPr>
              <w:pStyle w:val="102"/>
              <w:rPr>
                <w:ins w:id="710" w:author="xiaoxue_CATTnov" w:date="2024-11-11T16:00:00Z"/>
              </w:rPr>
            </w:pPr>
          </w:p>
          <w:p w14:paraId="24B2C900">
            <w:pPr>
              <w:pStyle w:val="102"/>
              <w:rPr>
                <w:ins w:id="711" w:author="xiaoxue_CATTnov" w:date="2024-11-11T16:00:00Z"/>
              </w:rPr>
            </w:pPr>
            <w:ins w:id="712" w:author="xiaoxue_CATTnov" w:date="2024-11-11T16:00:00Z">
              <w:r>
                <w:rPr/>
                <w:t>octet o515*</w:t>
              </w:r>
            </w:ins>
          </w:p>
        </w:tc>
      </w:tr>
      <w:tr w14:paraId="5FCC3B5C">
        <w:tblPrEx>
          <w:tblCellMar>
            <w:top w:w="0" w:type="dxa"/>
            <w:left w:w="28" w:type="dxa"/>
            <w:bottom w:w="0" w:type="dxa"/>
            <w:right w:w="56" w:type="dxa"/>
          </w:tblCellMar>
        </w:tblPrEx>
        <w:trPr>
          <w:trHeight w:val="444" w:hRule="atLeast"/>
          <w:jc w:val="center"/>
          <w:ins w:id="713"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170A5262">
            <w:pPr>
              <w:pStyle w:val="101"/>
              <w:rPr>
                <w:ins w:id="714" w:author="xiaoxue_CATTnov" w:date="2024-11-11T16:00:00Z"/>
              </w:rPr>
            </w:pPr>
          </w:p>
          <w:p w14:paraId="02073912">
            <w:pPr>
              <w:pStyle w:val="101"/>
              <w:rPr>
                <w:ins w:id="715" w:author="xiaoxue_CATTnov" w:date="2024-11-11T16:00:00Z"/>
              </w:rPr>
            </w:pPr>
            <w:ins w:id="716" w:author="xiaoxue_CATTnov" w:date="2024-11-11T16:00:00Z">
              <w:r>
                <w:rPr/>
                <w:t>Radio parameters per geographical area info n</w:t>
              </w:r>
            </w:ins>
          </w:p>
        </w:tc>
        <w:tc>
          <w:tcPr>
            <w:tcW w:w="1346" w:type="dxa"/>
            <w:tcBorders>
              <w:top w:val="nil"/>
              <w:left w:val="single" w:color="auto" w:sz="6" w:space="0"/>
              <w:bottom w:val="nil"/>
              <w:right w:val="nil"/>
            </w:tcBorders>
          </w:tcPr>
          <w:p w14:paraId="6A25153E">
            <w:pPr>
              <w:pStyle w:val="102"/>
              <w:rPr>
                <w:ins w:id="717" w:author="xiaoxue_CATTnov" w:date="2024-11-11T16:00:00Z"/>
              </w:rPr>
            </w:pPr>
            <w:ins w:id="718" w:author="xiaoxue_CATTnov" w:date="2024-11-11T16:00:00Z">
              <w:r>
                <w:rPr/>
                <w:t>octet (o515+1)*</w:t>
              </w:r>
            </w:ins>
          </w:p>
          <w:p w14:paraId="2BACE416">
            <w:pPr>
              <w:pStyle w:val="102"/>
              <w:rPr>
                <w:ins w:id="719" w:author="xiaoxue_CATTnov" w:date="2024-11-11T16:00:00Z"/>
              </w:rPr>
            </w:pPr>
          </w:p>
          <w:p w14:paraId="22B6F470">
            <w:pPr>
              <w:pStyle w:val="102"/>
              <w:rPr>
                <w:ins w:id="720" w:author="xiaoxue_CATTnov" w:date="2024-11-11T16:00:00Z"/>
              </w:rPr>
            </w:pPr>
            <w:ins w:id="721" w:author="xiaoxue_CATTnov" w:date="2024-11-11T16:00:00Z">
              <w:r>
                <w:rPr/>
                <w:t>octet o10*</w:t>
              </w:r>
            </w:ins>
          </w:p>
        </w:tc>
      </w:tr>
    </w:tbl>
    <w:p w14:paraId="390E2DFC">
      <w:pPr>
        <w:pStyle w:val="103"/>
        <w:rPr>
          <w:ins w:id="722" w:author="xiaoxue_CATTnov" w:date="2024-11-11T16:00:00Z"/>
        </w:rPr>
      </w:pPr>
      <w:ins w:id="723" w:author="xiaoxue_CATTnov" w:date="2024-11-11T16:00:00Z">
        <w:r>
          <w:rPr/>
          <w:t>Figure </w:t>
        </w:r>
      </w:ins>
      <w:ins w:id="724" w:author="xiaoxue_CATTnov" w:date="2024-11-11T16:21:00Z">
        <w:r>
          <w:rPr/>
          <w:t>5.12.2</w:t>
        </w:r>
      </w:ins>
      <w:ins w:id="725" w:author="xiaoxue_CATTnov" w:date="2024-11-11T16:00:00Z">
        <w:r>
          <w:rPr/>
          <w:t>.</w:t>
        </w:r>
      </w:ins>
      <w:ins w:id="726" w:author="xiaoxue_CATTnov" w:date="2024-11-11T16:22:00Z">
        <w:r>
          <w:rPr>
            <w:rFonts w:hint="eastAsia"/>
            <w:lang w:eastAsia="zh-CN"/>
          </w:rPr>
          <w:t>5</w:t>
        </w:r>
      </w:ins>
      <w:ins w:id="727" w:author="xiaoxue_CATTnov" w:date="2024-11-11T16:00:00Z">
        <w:r>
          <w:rPr/>
          <w:t xml:space="preserve">: NR radio parameters per geographical area list for </w:t>
        </w:r>
      </w:ins>
      <w:ins w:id="728" w:author="xiaoxue_CATTnov" w:date="2024-11-11T16:23:00Z">
        <w:r>
          <w:rPr>
            <w:rFonts w:hint="eastAsia"/>
            <w:lang w:eastAsia="zh-CN"/>
          </w:rPr>
          <w:t>multi-hop</w:t>
        </w:r>
      </w:ins>
      <w:ins w:id="729" w:author="xiaoxue_CATTnov" w:date="2024-11-11T16:23:00Z">
        <w:r>
          <w:rPr/>
          <w:t xml:space="preserve"> </w:t>
        </w:r>
      </w:ins>
      <w:ins w:id="730" w:author="xiaoxue_CATTnov" w:date="2024-11-11T16:00:00Z">
        <w:r>
          <w:rPr/>
          <w:t>UE-to-network relay communication</w:t>
        </w:r>
      </w:ins>
    </w:p>
    <w:p w14:paraId="7006F629">
      <w:pPr>
        <w:pStyle w:val="107"/>
        <w:rPr>
          <w:ins w:id="731" w:author="xiaoxue_CATTnov" w:date="2024-11-11T16:00:00Z"/>
          <w:lang w:eastAsia="zh-CN"/>
        </w:rPr>
      </w:pPr>
    </w:p>
    <w:p w14:paraId="561E6606">
      <w:pPr>
        <w:pStyle w:val="104"/>
        <w:rPr>
          <w:ins w:id="732" w:author="xiaoxue_CATTnov" w:date="2024-11-11T16:00:00Z"/>
        </w:rPr>
      </w:pPr>
      <w:ins w:id="733" w:author="xiaoxue_CATTnov" w:date="2024-11-11T16:00:00Z">
        <w:r>
          <w:rPr/>
          <w:t>Table </w:t>
        </w:r>
      </w:ins>
      <w:ins w:id="734" w:author="xiaoxue_CATTnov" w:date="2024-11-11T16:21:00Z">
        <w:r>
          <w:rPr/>
          <w:t>5.12.2</w:t>
        </w:r>
      </w:ins>
      <w:ins w:id="735" w:author="xiaoxue_CATTnov" w:date="2024-11-11T16:00:00Z">
        <w:r>
          <w:rPr/>
          <w:t>.</w:t>
        </w:r>
      </w:ins>
      <w:ins w:id="736" w:author="xiaoxue_CATTnov" w:date="2024-11-11T16:23:00Z">
        <w:r>
          <w:rPr>
            <w:rFonts w:hint="eastAsia"/>
            <w:lang w:eastAsia="zh-CN"/>
          </w:rPr>
          <w:t>5</w:t>
        </w:r>
      </w:ins>
      <w:ins w:id="737" w:author="xiaoxue_CATTnov" w:date="2024-11-11T16:00:00Z">
        <w:r>
          <w:rPr/>
          <w:t>: NR radio parameters per geographical area list for</w:t>
        </w:r>
      </w:ins>
      <w:ins w:id="738" w:author="xiaoxue_CATTnov" w:date="2024-11-11T16:23:00Z">
        <w:r>
          <w:rPr>
            <w:rFonts w:hint="eastAsia"/>
            <w:lang w:eastAsia="zh-CN"/>
          </w:rPr>
          <w:t xml:space="preserve"> multi-hop</w:t>
        </w:r>
      </w:ins>
      <w:ins w:id="739" w:author="xiaoxue_CATTnov" w:date="2024-11-11T16:00:00Z">
        <w:r>
          <w:rPr/>
          <w:t xml:space="preserve"> UE-to-network relay communication</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75224A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740" w:author="xiaoxue_CATTnov" w:date="2024-11-11T16:00:00Z"/>
        </w:trPr>
        <w:tc>
          <w:tcPr>
            <w:tcW w:w="7094" w:type="dxa"/>
          </w:tcPr>
          <w:p w14:paraId="673CDA01">
            <w:pPr>
              <w:pStyle w:val="102"/>
              <w:rPr>
                <w:ins w:id="741" w:author="xiaoxue_CATTnov" w:date="2024-11-11T16:00:00Z"/>
              </w:rPr>
            </w:pPr>
            <w:ins w:id="742" w:author="xiaoxue_CATTnov" w:date="2024-11-11T16:00:00Z">
              <w:r>
                <w:rPr/>
                <w:t>Radio parameters per geographical area info:</w:t>
              </w:r>
            </w:ins>
          </w:p>
          <w:p w14:paraId="248452CC">
            <w:pPr>
              <w:pStyle w:val="102"/>
              <w:rPr>
                <w:ins w:id="743" w:author="xiaoxue_CATTnov" w:date="2024-11-11T16:00:00Z"/>
              </w:rPr>
            </w:pPr>
            <w:ins w:id="744" w:author="xiaoxue_CATTnov" w:date="2024-11-11T16:00:00Z">
              <w:r>
                <w:rPr/>
                <w:t>The radio parameters per geographical area info field is coded according to figure </w:t>
              </w:r>
            </w:ins>
            <w:ins w:id="745" w:author="xiaoxue_CATTnov" w:date="2024-11-11T16:21:00Z">
              <w:r>
                <w:rPr/>
                <w:t>5.12.2</w:t>
              </w:r>
            </w:ins>
            <w:ins w:id="746" w:author="xiaoxue_CATTnov" w:date="2024-11-11T16:00:00Z">
              <w:r>
                <w:rPr/>
                <w:t>.</w:t>
              </w:r>
            </w:ins>
            <w:ins w:id="747" w:author="xiaoxue_CATTnov" w:date="2024-11-11T16:23:00Z">
              <w:r>
                <w:rPr>
                  <w:rFonts w:hint="eastAsia"/>
                  <w:lang w:eastAsia="zh-CN"/>
                </w:rPr>
                <w:t>6</w:t>
              </w:r>
            </w:ins>
            <w:ins w:id="748" w:author="xiaoxue_CATTnov" w:date="2024-11-11T16:00:00Z">
              <w:r>
                <w:rPr/>
                <w:t xml:space="preserve"> and table </w:t>
              </w:r>
            </w:ins>
            <w:ins w:id="749" w:author="xiaoxue_CATTnov" w:date="2024-11-11T16:21:00Z">
              <w:r>
                <w:rPr/>
                <w:t>5.12.2</w:t>
              </w:r>
            </w:ins>
            <w:ins w:id="750" w:author="xiaoxue_CATTnov" w:date="2024-11-11T16:00:00Z">
              <w:r>
                <w:rPr/>
                <w:t>.</w:t>
              </w:r>
            </w:ins>
            <w:ins w:id="751" w:author="xiaoxue_CATTnov" w:date="2024-11-11T16:23:00Z">
              <w:r>
                <w:rPr>
                  <w:rFonts w:hint="eastAsia"/>
                  <w:lang w:eastAsia="zh-CN"/>
                </w:rPr>
                <w:t>6</w:t>
              </w:r>
            </w:ins>
            <w:ins w:id="752" w:author="xiaoxue_CATTnov" w:date="2024-11-11T16:00:00Z">
              <w:r>
                <w:rPr/>
                <w:t>.</w:t>
              </w:r>
            </w:ins>
          </w:p>
          <w:p w14:paraId="03692E4F">
            <w:pPr>
              <w:pStyle w:val="102"/>
              <w:rPr>
                <w:ins w:id="753" w:author="xiaoxue_CATTnov" w:date="2024-11-11T16:00:00Z"/>
              </w:rPr>
            </w:pPr>
          </w:p>
        </w:tc>
      </w:tr>
    </w:tbl>
    <w:p w14:paraId="3F831ED2">
      <w:pPr>
        <w:pStyle w:val="107"/>
        <w:rPr>
          <w:ins w:id="754" w:author="xiaoxue_CATTnov" w:date="2024-11-11T16:00:00Z"/>
          <w:lang w:eastAsia="zh-CN"/>
        </w:rPr>
      </w:pPr>
    </w:p>
    <w:p w14:paraId="24422CBE">
      <w:pPr>
        <w:pStyle w:val="104"/>
        <w:rPr>
          <w:ins w:id="755" w:author="xiaoxue_CATTnov" w:date="2024-11-11T16:00: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14:paraId="3B2ECA70">
        <w:tblPrEx>
          <w:tblCellMar>
            <w:top w:w="0" w:type="dxa"/>
            <w:left w:w="28" w:type="dxa"/>
            <w:bottom w:w="0" w:type="dxa"/>
            <w:right w:w="56" w:type="dxa"/>
          </w:tblCellMar>
        </w:tblPrEx>
        <w:trPr>
          <w:cantSplit/>
          <w:jc w:val="center"/>
          <w:ins w:id="756" w:author="xiaoxue_CATTnov" w:date="2024-11-11T16:00:00Z"/>
        </w:trPr>
        <w:tc>
          <w:tcPr>
            <w:tcW w:w="708" w:type="dxa"/>
          </w:tcPr>
          <w:p w14:paraId="19BB2F52">
            <w:pPr>
              <w:pStyle w:val="101"/>
              <w:rPr>
                <w:ins w:id="757" w:author="xiaoxue_CATTnov" w:date="2024-11-11T16:00:00Z"/>
              </w:rPr>
            </w:pPr>
            <w:ins w:id="758" w:author="xiaoxue_CATTnov" w:date="2024-11-11T16:00:00Z">
              <w:r>
                <w:rPr/>
                <w:t>8</w:t>
              </w:r>
            </w:ins>
          </w:p>
        </w:tc>
        <w:tc>
          <w:tcPr>
            <w:tcW w:w="709" w:type="dxa"/>
          </w:tcPr>
          <w:p w14:paraId="3D131C67">
            <w:pPr>
              <w:pStyle w:val="101"/>
              <w:rPr>
                <w:ins w:id="759" w:author="xiaoxue_CATTnov" w:date="2024-11-11T16:00:00Z"/>
              </w:rPr>
            </w:pPr>
            <w:ins w:id="760" w:author="xiaoxue_CATTnov" w:date="2024-11-11T16:00:00Z">
              <w:r>
                <w:rPr/>
                <w:t>7</w:t>
              </w:r>
            </w:ins>
          </w:p>
        </w:tc>
        <w:tc>
          <w:tcPr>
            <w:tcW w:w="709" w:type="dxa"/>
          </w:tcPr>
          <w:p w14:paraId="21357D6D">
            <w:pPr>
              <w:pStyle w:val="101"/>
              <w:rPr>
                <w:ins w:id="761" w:author="xiaoxue_CATTnov" w:date="2024-11-11T16:00:00Z"/>
              </w:rPr>
            </w:pPr>
            <w:ins w:id="762" w:author="xiaoxue_CATTnov" w:date="2024-11-11T16:00:00Z">
              <w:r>
                <w:rPr/>
                <w:t>6</w:t>
              </w:r>
            </w:ins>
          </w:p>
        </w:tc>
        <w:tc>
          <w:tcPr>
            <w:tcW w:w="709" w:type="dxa"/>
          </w:tcPr>
          <w:p w14:paraId="1C19888E">
            <w:pPr>
              <w:pStyle w:val="101"/>
              <w:rPr>
                <w:ins w:id="763" w:author="xiaoxue_CATTnov" w:date="2024-11-11T16:00:00Z"/>
              </w:rPr>
            </w:pPr>
            <w:ins w:id="764" w:author="xiaoxue_CATTnov" w:date="2024-11-11T16:00:00Z">
              <w:r>
                <w:rPr/>
                <w:t>5</w:t>
              </w:r>
            </w:ins>
          </w:p>
        </w:tc>
        <w:tc>
          <w:tcPr>
            <w:tcW w:w="709" w:type="dxa"/>
          </w:tcPr>
          <w:p w14:paraId="1A986DC7">
            <w:pPr>
              <w:pStyle w:val="101"/>
              <w:rPr>
                <w:ins w:id="765" w:author="xiaoxue_CATTnov" w:date="2024-11-11T16:00:00Z"/>
              </w:rPr>
            </w:pPr>
            <w:ins w:id="766" w:author="xiaoxue_CATTnov" w:date="2024-11-11T16:00:00Z">
              <w:r>
                <w:rPr/>
                <w:t>4</w:t>
              </w:r>
            </w:ins>
          </w:p>
        </w:tc>
        <w:tc>
          <w:tcPr>
            <w:tcW w:w="709" w:type="dxa"/>
          </w:tcPr>
          <w:p w14:paraId="64B83BFD">
            <w:pPr>
              <w:pStyle w:val="101"/>
              <w:rPr>
                <w:ins w:id="767" w:author="xiaoxue_CATTnov" w:date="2024-11-11T16:00:00Z"/>
              </w:rPr>
            </w:pPr>
            <w:ins w:id="768" w:author="xiaoxue_CATTnov" w:date="2024-11-11T16:00:00Z">
              <w:r>
                <w:rPr/>
                <w:t>3</w:t>
              </w:r>
            </w:ins>
          </w:p>
        </w:tc>
        <w:tc>
          <w:tcPr>
            <w:tcW w:w="709" w:type="dxa"/>
          </w:tcPr>
          <w:p w14:paraId="0AE24ACE">
            <w:pPr>
              <w:pStyle w:val="101"/>
              <w:rPr>
                <w:ins w:id="769" w:author="xiaoxue_CATTnov" w:date="2024-11-11T16:00:00Z"/>
              </w:rPr>
            </w:pPr>
            <w:ins w:id="770" w:author="xiaoxue_CATTnov" w:date="2024-11-11T16:00:00Z">
              <w:r>
                <w:rPr/>
                <w:t>2</w:t>
              </w:r>
            </w:ins>
          </w:p>
        </w:tc>
        <w:tc>
          <w:tcPr>
            <w:tcW w:w="709" w:type="dxa"/>
          </w:tcPr>
          <w:p w14:paraId="265C77E9">
            <w:pPr>
              <w:pStyle w:val="101"/>
              <w:rPr>
                <w:ins w:id="771" w:author="xiaoxue_CATTnov" w:date="2024-11-11T16:00:00Z"/>
              </w:rPr>
            </w:pPr>
            <w:ins w:id="772" w:author="xiaoxue_CATTnov" w:date="2024-11-11T16:00:00Z">
              <w:r>
                <w:rPr/>
                <w:t>1</w:t>
              </w:r>
            </w:ins>
          </w:p>
        </w:tc>
        <w:tc>
          <w:tcPr>
            <w:tcW w:w="1416" w:type="dxa"/>
          </w:tcPr>
          <w:p w14:paraId="4470EC87">
            <w:pPr>
              <w:pStyle w:val="102"/>
              <w:rPr>
                <w:ins w:id="773" w:author="xiaoxue_CATTnov" w:date="2024-11-11T16:00:00Z"/>
              </w:rPr>
            </w:pPr>
          </w:p>
        </w:tc>
      </w:tr>
      <w:tr w14:paraId="418E8108">
        <w:tblPrEx>
          <w:tblCellMar>
            <w:top w:w="0" w:type="dxa"/>
            <w:left w:w="28" w:type="dxa"/>
            <w:bottom w:w="0" w:type="dxa"/>
            <w:right w:w="56" w:type="dxa"/>
          </w:tblCellMar>
        </w:tblPrEx>
        <w:trPr>
          <w:trHeight w:val="444" w:hRule="atLeast"/>
          <w:jc w:val="center"/>
          <w:ins w:id="774"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0D190AE6">
            <w:pPr>
              <w:pStyle w:val="101"/>
              <w:rPr>
                <w:ins w:id="775" w:author="xiaoxue_CATTnov" w:date="2024-11-11T16:00:00Z"/>
              </w:rPr>
            </w:pPr>
          </w:p>
          <w:p w14:paraId="14C3D5BA">
            <w:pPr>
              <w:pStyle w:val="101"/>
              <w:rPr>
                <w:ins w:id="776" w:author="xiaoxue_CATTnov" w:date="2024-11-11T16:00:00Z"/>
              </w:rPr>
            </w:pPr>
            <w:ins w:id="777" w:author="xiaoxue_CATTnov" w:date="2024-11-11T16:00:00Z">
              <w:r>
                <w:rPr/>
                <w:t>Length of radio parameters per geographical area contents</w:t>
              </w:r>
            </w:ins>
          </w:p>
        </w:tc>
        <w:tc>
          <w:tcPr>
            <w:tcW w:w="1416" w:type="dxa"/>
            <w:tcBorders>
              <w:top w:val="nil"/>
              <w:left w:val="single" w:color="auto" w:sz="6" w:space="0"/>
              <w:bottom w:val="nil"/>
              <w:right w:val="nil"/>
            </w:tcBorders>
          </w:tcPr>
          <w:p w14:paraId="37EAEE94">
            <w:pPr>
              <w:pStyle w:val="102"/>
              <w:rPr>
                <w:ins w:id="778" w:author="xiaoxue_CATTnov" w:date="2024-11-11T16:00:00Z"/>
              </w:rPr>
            </w:pPr>
            <w:ins w:id="779" w:author="xiaoxue_CATTnov" w:date="2024-11-11T16:00:00Z">
              <w:r>
                <w:rPr/>
                <w:t>octet o510+1</w:t>
              </w:r>
            </w:ins>
          </w:p>
          <w:p w14:paraId="4ACF6B79">
            <w:pPr>
              <w:pStyle w:val="102"/>
              <w:rPr>
                <w:ins w:id="780" w:author="xiaoxue_CATTnov" w:date="2024-11-11T16:00:00Z"/>
              </w:rPr>
            </w:pPr>
          </w:p>
          <w:p w14:paraId="125AD448">
            <w:pPr>
              <w:pStyle w:val="102"/>
              <w:rPr>
                <w:ins w:id="781" w:author="xiaoxue_CATTnov" w:date="2024-11-11T16:00:00Z"/>
              </w:rPr>
            </w:pPr>
            <w:ins w:id="782" w:author="xiaoxue_CATTnov" w:date="2024-11-11T16:00:00Z">
              <w:r>
                <w:rPr/>
                <w:t>octet o510+2</w:t>
              </w:r>
            </w:ins>
          </w:p>
        </w:tc>
      </w:tr>
      <w:tr w14:paraId="74954FD4">
        <w:tblPrEx>
          <w:tblCellMar>
            <w:top w:w="0" w:type="dxa"/>
            <w:left w:w="28" w:type="dxa"/>
            <w:bottom w:w="0" w:type="dxa"/>
            <w:right w:w="56" w:type="dxa"/>
          </w:tblCellMar>
        </w:tblPrEx>
        <w:trPr>
          <w:trHeight w:val="444" w:hRule="atLeast"/>
          <w:jc w:val="center"/>
          <w:ins w:id="783"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12F8F690">
            <w:pPr>
              <w:pStyle w:val="101"/>
              <w:rPr>
                <w:ins w:id="784" w:author="xiaoxue_CATTnov" w:date="2024-11-11T16:00:00Z"/>
              </w:rPr>
            </w:pPr>
          </w:p>
          <w:p w14:paraId="74179FF1">
            <w:pPr>
              <w:pStyle w:val="101"/>
              <w:rPr>
                <w:ins w:id="785" w:author="xiaoxue_CATTnov" w:date="2024-11-11T16:00:00Z"/>
              </w:rPr>
            </w:pPr>
            <w:ins w:id="786" w:author="xiaoxue_CATTnov" w:date="2024-11-11T16:00:00Z">
              <w:r>
                <w:rPr/>
                <w:t>Geographical area</w:t>
              </w:r>
            </w:ins>
          </w:p>
        </w:tc>
        <w:tc>
          <w:tcPr>
            <w:tcW w:w="1416" w:type="dxa"/>
            <w:tcBorders>
              <w:top w:val="nil"/>
              <w:left w:val="single" w:color="auto" w:sz="6" w:space="0"/>
              <w:bottom w:val="nil"/>
              <w:right w:val="nil"/>
            </w:tcBorders>
          </w:tcPr>
          <w:p w14:paraId="495FD224">
            <w:pPr>
              <w:pStyle w:val="102"/>
              <w:rPr>
                <w:ins w:id="787" w:author="xiaoxue_CATTnov" w:date="2024-11-11T16:00:00Z"/>
              </w:rPr>
            </w:pPr>
            <w:ins w:id="788" w:author="xiaoxue_CATTnov" w:date="2024-11-11T16:00:00Z">
              <w:r>
                <w:rPr/>
                <w:t>octet o510+3</w:t>
              </w:r>
            </w:ins>
          </w:p>
          <w:p w14:paraId="7C0D9700">
            <w:pPr>
              <w:pStyle w:val="102"/>
              <w:rPr>
                <w:ins w:id="789" w:author="xiaoxue_CATTnov" w:date="2024-11-11T16:00:00Z"/>
              </w:rPr>
            </w:pPr>
          </w:p>
          <w:p w14:paraId="3066D8BB">
            <w:pPr>
              <w:pStyle w:val="102"/>
              <w:rPr>
                <w:ins w:id="790" w:author="xiaoxue_CATTnov" w:date="2024-11-11T16:00:00Z"/>
              </w:rPr>
            </w:pPr>
            <w:ins w:id="791" w:author="xiaoxue_CATTnov" w:date="2024-11-11T16:00:00Z">
              <w:r>
                <w:rPr/>
                <w:t>octet o5100</w:t>
              </w:r>
            </w:ins>
          </w:p>
        </w:tc>
      </w:tr>
      <w:tr w14:paraId="50FFEA35">
        <w:tblPrEx>
          <w:tblCellMar>
            <w:top w:w="0" w:type="dxa"/>
            <w:left w:w="28" w:type="dxa"/>
            <w:bottom w:w="0" w:type="dxa"/>
            <w:right w:w="56" w:type="dxa"/>
          </w:tblCellMar>
        </w:tblPrEx>
        <w:trPr>
          <w:trHeight w:val="444" w:hRule="atLeast"/>
          <w:jc w:val="center"/>
          <w:ins w:id="792"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1F246650">
            <w:pPr>
              <w:pStyle w:val="101"/>
              <w:rPr>
                <w:ins w:id="793" w:author="xiaoxue_CATTnov" w:date="2024-11-11T16:00:00Z"/>
              </w:rPr>
            </w:pPr>
          </w:p>
          <w:p w14:paraId="5275CCEC">
            <w:pPr>
              <w:pStyle w:val="101"/>
              <w:rPr>
                <w:ins w:id="794" w:author="xiaoxue_CATTnov" w:date="2024-11-11T16:00:00Z"/>
              </w:rPr>
            </w:pPr>
            <w:ins w:id="795" w:author="xiaoxue_CATTnov" w:date="2024-11-11T16:00:00Z">
              <w:r>
                <w:rPr/>
                <w:t>Radio parameters</w:t>
              </w:r>
            </w:ins>
          </w:p>
        </w:tc>
        <w:tc>
          <w:tcPr>
            <w:tcW w:w="1416" w:type="dxa"/>
            <w:tcBorders>
              <w:top w:val="nil"/>
              <w:left w:val="single" w:color="auto" w:sz="6" w:space="0"/>
              <w:bottom w:val="nil"/>
              <w:right w:val="nil"/>
            </w:tcBorders>
          </w:tcPr>
          <w:p w14:paraId="0C436CFA">
            <w:pPr>
              <w:pStyle w:val="102"/>
              <w:rPr>
                <w:ins w:id="796" w:author="xiaoxue_CATTnov" w:date="2024-11-11T16:00:00Z"/>
              </w:rPr>
            </w:pPr>
            <w:ins w:id="797" w:author="xiaoxue_CATTnov" w:date="2024-11-11T16:00:00Z">
              <w:r>
                <w:rPr/>
                <w:t>octet o5100+1</w:t>
              </w:r>
            </w:ins>
          </w:p>
          <w:p w14:paraId="11B8743C">
            <w:pPr>
              <w:pStyle w:val="102"/>
              <w:rPr>
                <w:ins w:id="798" w:author="xiaoxue_CATTnov" w:date="2024-11-11T16:00:00Z"/>
              </w:rPr>
            </w:pPr>
          </w:p>
          <w:p w14:paraId="6C4FEB39">
            <w:pPr>
              <w:pStyle w:val="102"/>
              <w:rPr>
                <w:ins w:id="799" w:author="xiaoxue_CATTnov" w:date="2024-11-11T16:00:00Z"/>
              </w:rPr>
            </w:pPr>
            <w:ins w:id="800" w:author="xiaoxue_CATTnov" w:date="2024-11-11T16:00:00Z">
              <w:r>
                <w:rPr/>
                <w:t>octet o511-1</w:t>
              </w:r>
            </w:ins>
          </w:p>
        </w:tc>
      </w:tr>
      <w:tr w14:paraId="0524A30B">
        <w:tblPrEx>
          <w:tblCellMar>
            <w:top w:w="0" w:type="dxa"/>
            <w:left w:w="28" w:type="dxa"/>
            <w:bottom w:w="0" w:type="dxa"/>
            <w:right w:w="56" w:type="dxa"/>
          </w:tblCellMar>
        </w:tblPrEx>
        <w:trPr>
          <w:trHeight w:val="444" w:hRule="atLeast"/>
          <w:jc w:val="center"/>
          <w:ins w:id="801" w:author="xiaoxue_CATTnov" w:date="2024-11-11T16:00:00Z"/>
        </w:trPr>
        <w:tc>
          <w:tcPr>
            <w:tcW w:w="708" w:type="dxa"/>
            <w:tcBorders>
              <w:top w:val="single" w:color="auto" w:sz="6" w:space="0"/>
              <w:left w:val="single" w:color="auto" w:sz="6" w:space="0"/>
              <w:bottom w:val="single" w:color="auto" w:sz="6" w:space="0"/>
              <w:right w:val="single" w:color="auto" w:sz="6" w:space="0"/>
            </w:tcBorders>
          </w:tcPr>
          <w:p w14:paraId="04C8E0E1">
            <w:pPr>
              <w:pStyle w:val="101"/>
              <w:rPr>
                <w:ins w:id="802" w:author="xiaoxue_CATTnov" w:date="2024-11-11T16:00:00Z"/>
              </w:rPr>
            </w:pPr>
            <w:ins w:id="803" w:author="xiaoxue_CATTnov" w:date="2024-11-11T16:00:00Z">
              <w:r>
                <w:rPr/>
                <w:t>MI</w:t>
              </w:r>
            </w:ins>
          </w:p>
        </w:tc>
        <w:tc>
          <w:tcPr>
            <w:tcW w:w="709" w:type="dxa"/>
            <w:tcBorders>
              <w:top w:val="single" w:color="auto" w:sz="6" w:space="0"/>
              <w:left w:val="single" w:color="auto" w:sz="6" w:space="0"/>
              <w:bottom w:val="single" w:color="auto" w:sz="6" w:space="0"/>
              <w:right w:val="single" w:color="auto" w:sz="6" w:space="0"/>
            </w:tcBorders>
          </w:tcPr>
          <w:p w14:paraId="2967C140">
            <w:pPr>
              <w:pStyle w:val="101"/>
              <w:rPr>
                <w:ins w:id="804" w:author="xiaoxue_CATTnov" w:date="2024-11-11T16:00:00Z"/>
              </w:rPr>
            </w:pPr>
            <w:ins w:id="805" w:author="xiaoxue_CATTnov" w:date="2024-11-11T16:00:00Z">
              <w:r>
                <w:rPr/>
                <w:t>0</w:t>
              </w:r>
            </w:ins>
          </w:p>
          <w:p w14:paraId="0C6D7FDB">
            <w:pPr>
              <w:pStyle w:val="101"/>
              <w:rPr>
                <w:ins w:id="806" w:author="xiaoxue_CATTnov" w:date="2024-11-11T16:00:00Z"/>
              </w:rPr>
            </w:pPr>
            <w:ins w:id="807" w:author="xiaoxue_CATTnov" w:date="2024-11-11T16:00:00Z">
              <w:r>
                <w:rPr/>
                <w:t>Spare</w:t>
              </w:r>
            </w:ins>
          </w:p>
        </w:tc>
        <w:tc>
          <w:tcPr>
            <w:tcW w:w="709" w:type="dxa"/>
            <w:tcBorders>
              <w:top w:val="single" w:color="auto" w:sz="6" w:space="0"/>
              <w:left w:val="single" w:color="auto" w:sz="6" w:space="0"/>
              <w:bottom w:val="single" w:color="auto" w:sz="6" w:space="0"/>
              <w:right w:val="single" w:color="auto" w:sz="6" w:space="0"/>
            </w:tcBorders>
          </w:tcPr>
          <w:p w14:paraId="5FCEB299">
            <w:pPr>
              <w:pStyle w:val="101"/>
              <w:rPr>
                <w:ins w:id="808" w:author="xiaoxue_CATTnov" w:date="2024-11-11T16:00:00Z"/>
              </w:rPr>
            </w:pPr>
            <w:ins w:id="809" w:author="xiaoxue_CATTnov" w:date="2024-11-11T16:00:00Z">
              <w:r>
                <w:rPr/>
                <w:t>0</w:t>
              </w:r>
            </w:ins>
          </w:p>
          <w:p w14:paraId="17A680B6">
            <w:pPr>
              <w:pStyle w:val="101"/>
              <w:rPr>
                <w:ins w:id="810" w:author="xiaoxue_CATTnov" w:date="2024-11-11T16:00:00Z"/>
              </w:rPr>
            </w:pPr>
            <w:ins w:id="811" w:author="xiaoxue_CATTnov" w:date="2024-11-11T16:00:00Z">
              <w:r>
                <w:rPr/>
                <w:t>Spare</w:t>
              </w:r>
            </w:ins>
          </w:p>
        </w:tc>
        <w:tc>
          <w:tcPr>
            <w:tcW w:w="709" w:type="dxa"/>
            <w:tcBorders>
              <w:top w:val="single" w:color="auto" w:sz="6" w:space="0"/>
              <w:left w:val="single" w:color="auto" w:sz="6" w:space="0"/>
              <w:bottom w:val="single" w:color="auto" w:sz="6" w:space="0"/>
              <w:right w:val="single" w:color="auto" w:sz="6" w:space="0"/>
            </w:tcBorders>
          </w:tcPr>
          <w:p w14:paraId="69A47386">
            <w:pPr>
              <w:pStyle w:val="101"/>
              <w:rPr>
                <w:ins w:id="812" w:author="xiaoxue_CATTnov" w:date="2024-11-11T16:00:00Z"/>
              </w:rPr>
            </w:pPr>
            <w:ins w:id="813" w:author="xiaoxue_CATTnov" w:date="2024-11-11T16:00:00Z">
              <w:r>
                <w:rPr/>
                <w:t>0</w:t>
              </w:r>
            </w:ins>
          </w:p>
          <w:p w14:paraId="64F0B85D">
            <w:pPr>
              <w:pStyle w:val="101"/>
              <w:rPr>
                <w:ins w:id="814" w:author="xiaoxue_CATTnov" w:date="2024-11-11T16:00:00Z"/>
              </w:rPr>
            </w:pPr>
            <w:ins w:id="815" w:author="xiaoxue_CATTnov" w:date="2024-11-11T16:00:00Z">
              <w:r>
                <w:rPr/>
                <w:t>Spare</w:t>
              </w:r>
            </w:ins>
          </w:p>
        </w:tc>
        <w:tc>
          <w:tcPr>
            <w:tcW w:w="709" w:type="dxa"/>
            <w:tcBorders>
              <w:top w:val="single" w:color="auto" w:sz="6" w:space="0"/>
              <w:left w:val="single" w:color="auto" w:sz="6" w:space="0"/>
              <w:bottom w:val="single" w:color="auto" w:sz="6" w:space="0"/>
              <w:right w:val="single" w:color="auto" w:sz="6" w:space="0"/>
            </w:tcBorders>
          </w:tcPr>
          <w:p w14:paraId="01DDBC14">
            <w:pPr>
              <w:pStyle w:val="101"/>
              <w:rPr>
                <w:ins w:id="816" w:author="xiaoxue_CATTnov" w:date="2024-11-11T16:00:00Z"/>
              </w:rPr>
            </w:pPr>
            <w:ins w:id="817" w:author="xiaoxue_CATTnov" w:date="2024-11-11T16:00:00Z">
              <w:r>
                <w:rPr/>
                <w:t>0</w:t>
              </w:r>
            </w:ins>
          </w:p>
          <w:p w14:paraId="3284FB25">
            <w:pPr>
              <w:pStyle w:val="101"/>
              <w:rPr>
                <w:ins w:id="818" w:author="xiaoxue_CATTnov" w:date="2024-11-11T16:00:00Z"/>
              </w:rPr>
            </w:pPr>
            <w:ins w:id="819" w:author="xiaoxue_CATTnov" w:date="2024-11-11T16:00:00Z">
              <w:r>
                <w:rPr/>
                <w:t>Spare</w:t>
              </w:r>
            </w:ins>
          </w:p>
        </w:tc>
        <w:tc>
          <w:tcPr>
            <w:tcW w:w="709" w:type="dxa"/>
            <w:tcBorders>
              <w:top w:val="single" w:color="auto" w:sz="6" w:space="0"/>
              <w:left w:val="single" w:color="auto" w:sz="6" w:space="0"/>
              <w:bottom w:val="single" w:color="auto" w:sz="6" w:space="0"/>
              <w:right w:val="single" w:color="auto" w:sz="6" w:space="0"/>
            </w:tcBorders>
          </w:tcPr>
          <w:p w14:paraId="32A396E8">
            <w:pPr>
              <w:pStyle w:val="101"/>
              <w:rPr>
                <w:ins w:id="820" w:author="xiaoxue_CATTnov" w:date="2024-11-11T16:00:00Z"/>
              </w:rPr>
            </w:pPr>
            <w:ins w:id="821" w:author="xiaoxue_CATTnov" w:date="2024-11-11T16:00:00Z">
              <w:r>
                <w:rPr/>
                <w:t>0</w:t>
              </w:r>
            </w:ins>
          </w:p>
          <w:p w14:paraId="48E1124E">
            <w:pPr>
              <w:pStyle w:val="101"/>
              <w:rPr>
                <w:ins w:id="822" w:author="xiaoxue_CATTnov" w:date="2024-11-11T16:00:00Z"/>
              </w:rPr>
            </w:pPr>
            <w:ins w:id="823" w:author="xiaoxue_CATTnov" w:date="2024-11-11T16:00:00Z">
              <w:r>
                <w:rPr/>
                <w:t>Spare</w:t>
              </w:r>
            </w:ins>
          </w:p>
        </w:tc>
        <w:tc>
          <w:tcPr>
            <w:tcW w:w="709" w:type="dxa"/>
            <w:tcBorders>
              <w:top w:val="single" w:color="auto" w:sz="6" w:space="0"/>
              <w:left w:val="single" w:color="auto" w:sz="6" w:space="0"/>
              <w:bottom w:val="single" w:color="auto" w:sz="6" w:space="0"/>
              <w:right w:val="single" w:color="auto" w:sz="6" w:space="0"/>
            </w:tcBorders>
          </w:tcPr>
          <w:p w14:paraId="7D8813DF">
            <w:pPr>
              <w:pStyle w:val="101"/>
              <w:rPr>
                <w:ins w:id="824" w:author="xiaoxue_CATTnov" w:date="2024-11-11T16:00:00Z"/>
              </w:rPr>
            </w:pPr>
            <w:ins w:id="825" w:author="xiaoxue_CATTnov" w:date="2024-11-11T16:00:00Z">
              <w:r>
                <w:rPr/>
                <w:t>0</w:t>
              </w:r>
            </w:ins>
          </w:p>
          <w:p w14:paraId="686F5489">
            <w:pPr>
              <w:pStyle w:val="101"/>
              <w:rPr>
                <w:ins w:id="826" w:author="xiaoxue_CATTnov" w:date="2024-11-11T16:00:00Z"/>
              </w:rPr>
            </w:pPr>
            <w:ins w:id="827" w:author="xiaoxue_CATTnov" w:date="2024-11-11T16:00:00Z">
              <w:r>
                <w:rPr/>
                <w:t>Spare</w:t>
              </w:r>
            </w:ins>
          </w:p>
        </w:tc>
        <w:tc>
          <w:tcPr>
            <w:tcW w:w="709" w:type="dxa"/>
            <w:tcBorders>
              <w:top w:val="single" w:color="auto" w:sz="6" w:space="0"/>
              <w:left w:val="single" w:color="auto" w:sz="6" w:space="0"/>
              <w:bottom w:val="single" w:color="auto" w:sz="6" w:space="0"/>
              <w:right w:val="single" w:color="auto" w:sz="6" w:space="0"/>
            </w:tcBorders>
          </w:tcPr>
          <w:p w14:paraId="120AF5A5">
            <w:pPr>
              <w:pStyle w:val="101"/>
              <w:rPr>
                <w:ins w:id="828" w:author="xiaoxue_CATTnov" w:date="2024-11-11T16:00:00Z"/>
              </w:rPr>
            </w:pPr>
            <w:ins w:id="829" w:author="xiaoxue_CATTnov" w:date="2024-11-11T16:00:00Z">
              <w:r>
                <w:rPr/>
                <w:t>0</w:t>
              </w:r>
            </w:ins>
          </w:p>
          <w:p w14:paraId="497E87AB">
            <w:pPr>
              <w:pStyle w:val="101"/>
              <w:rPr>
                <w:ins w:id="830" w:author="xiaoxue_CATTnov" w:date="2024-11-11T16:00:00Z"/>
              </w:rPr>
            </w:pPr>
            <w:ins w:id="831" w:author="xiaoxue_CATTnov" w:date="2024-11-11T16:00:00Z">
              <w:r>
                <w:rPr/>
                <w:t>Spare</w:t>
              </w:r>
            </w:ins>
          </w:p>
        </w:tc>
        <w:tc>
          <w:tcPr>
            <w:tcW w:w="1416" w:type="dxa"/>
            <w:tcBorders>
              <w:top w:val="nil"/>
              <w:left w:val="single" w:color="auto" w:sz="6" w:space="0"/>
              <w:bottom w:val="nil"/>
              <w:right w:val="nil"/>
            </w:tcBorders>
          </w:tcPr>
          <w:p w14:paraId="162784F7">
            <w:pPr>
              <w:pStyle w:val="102"/>
              <w:rPr>
                <w:ins w:id="832" w:author="xiaoxue_CATTnov" w:date="2024-11-11T16:00:00Z"/>
              </w:rPr>
            </w:pPr>
            <w:ins w:id="833" w:author="xiaoxue_CATTnov" w:date="2024-11-11T16:00:00Z">
              <w:r>
                <w:rPr/>
                <w:t>octet o511</w:t>
              </w:r>
            </w:ins>
          </w:p>
        </w:tc>
      </w:tr>
    </w:tbl>
    <w:p w14:paraId="698F9005">
      <w:pPr>
        <w:pStyle w:val="103"/>
        <w:rPr>
          <w:ins w:id="834" w:author="xiaoxue_CATTnov" w:date="2024-11-11T16:00:00Z"/>
        </w:rPr>
      </w:pPr>
      <w:ins w:id="835" w:author="xiaoxue_CATTnov" w:date="2024-11-11T16:00:00Z">
        <w:r>
          <w:rPr/>
          <w:t>Figure </w:t>
        </w:r>
      </w:ins>
      <w:ins w:id="836" w:author="xiaoxue_CATTnov" w:date="2024-11-11T16:21:00Z">
        <w:r>
          <w:rPr/>
          <w:t>5.12.2</w:t>
        </w:r>
      </w:ins>
      <w:ins w:id="837" w:author="xiaoxue_CATTnov" w:date="2024-11-11T16:00:00Z">
        <w:r>
          <w:rPr/>
          <w:t>.</w:t>
        </w:r>
      </w:ins>
      <w:ins w:id="838" w:author="xiaoxue_CATTnov" w:date="2024-11-11T16:24:00Z">
        <w:r>
          <w:rPr>
            <w:rFonts w:hint="eastAsia"/>
            <w:lang w:eastAsia="zh-CN"/>
          </w:rPr>
          <w:t>6</w:t>
        </w:r>
      </w:ins>
      <w:ins w:id="839" w:author="xiaoxue_CATTnov" w:date="2024-11-11T16:00:00Z">
        <w:r>
          <w:rPr/>
          <w:t>: Radio parameters per geographical area info</w:t>
        </w:r>
      </w:ins>
    </w:p>
    <w:p w14:paraId="43950468">
      <w:pPr>
        <w:pStyle w:val="107"/>
        <w:rPr>
          <w:ins w:id="840" w:author="xiaoxue_CATTnov" w:date="2024-11-11T16:00:00Z"/>
          <w:lang w:eastAsia="zh-CN"/>
        </w:rPr>
      </w:pPr>
    </w:p>
    <w:p w14:paraId="46D6D589">
      <w:pPr>
        <w:pStyle w:val="104"/>
        <w:rPr>
          <w:ins w:id="841" w:author="xiaoxue_CATTnov" w:date="2024-11-11T16:00:00Z"/>
        </w:rPr>
      </w:pPr>
      <w:ins w:id="842" w:author="xiaoxue_CATTnov" w:date="2024-11-11T16:00:00Z">
        <w:r>
          <w:rPr/>
          <w:t>Table </w:t>
        </w:r>
      </w:ins>
      <w:ins w:id="843" w:author="xiaoxue_CATTnov" w:date="2024-11-11T16:21:00Z">
        <w:r>
          <w:rPr/>
          <w:t>5.12.2</w:t>
        </w:r>
      </w:ins>
      <w:ins w:id="844" w:author="xiaoxue_CATTnov" w:date="2024-11-11T16:00:00Z">
        <w:r>
          <w:rPr/>
          <w:t>.</w:t>
        </w:r>
      </w:ins>
      <w:ins w:id="845" w:author="xiaoxue_CATTnov" w:date="2024-11-11T16:24:00Z">
        <w:r>
          <w:rPr>
            <w:rFonts w:hint="eastAsia"/>
            <w:lang w:eastAsia="zh-CN"/>
          </w:rPr>
          <w:t>6</w:t>
        </w:r>
      </w:ins>
      <w:ins w:id="846" w:author="xiaoxue_CATTnov" w:date="2024-11-11T16:00:00Z">
        <w:r>
          <w:rPr/>
          <w:t>: Radio parameters per geographical area info</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389AF3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847" w:author="xiaoxue_CATTnov" w:date="2024-11-11T16:00:00Z"/>
        </w:trPr>
        <w:tc>
          <w:tcPr>
            <w:tcW w:w="7094" w:type="dxa"/>
            <w:tcBorders>
              <w:top w:val="single" w:color="auto" w:sz="4" w:space="0"/>
              <w:left w:val="single" w:color="auto" w:sz="4" w:space="0"/>
              <w:bottom w:val="nil"/>
              <w:right w:val="single" w:color="auto" w:sz="4" w:space="0"/>
            </w:tcBorders>
          </w:tcPr>
          <w:p w14:paraId="3ACAB4BF">
            <w:pPr>
              <w:pStyle w:val="102"/>
              <w:rPr>
                <w:ins w:id="848" w:author="xiaoxue_CATTnov" w:date="2024-11-11T16:00:00Z"/>
              </w:rPr>
            </w:pPr>
            <w:ins w:id="849" w:author="xiaoxue_CATTnov" w:date="2024-11-11T16:00:00Z">
              <w:r>
                <w:rPr/>
                <w:t>Geographical area (octet o510+3 to o5100):</w:t>
              </w:r>
            </w:ins>
          </w:p>
          <w:p w14:paraId="0D84E446">
            <w:pPr>
              <w:pStyle w:val="102"/>
              <w:rPr>
                <w:ins w:id="850" w:author="xiaoxue_CATTnov" w:date="2024-11-11T16:00:00Z"/>
              </w:rPr>
            </w:pPr>
            <w:ins w:id="851" w:author="xiaoxue_CATTnov" w:date="2024-11-11T16:00:00Z">
              <w:r>
                <w:rPr/>
                <w:t>The geographical area field is coded according to figure </w:t>
              </w:r>
            </w:ins>
            <w:ins w:id="852" w:author="xiaoxue_CATTnov" w:date="2024-11-11T16:21:00Z">
              <w:r>
                <w:rPr/>
                <w:t>5.12.2</w:t>
              </w:r>
            </w:ins>
            <w:ins w:id="853" w:author="xiaoxue_CATTnov" w:date="2024-11-11T16:00:00Z">
              <w:r>
                <w:rPr/>
                <w:t>.</w:t>
              </w:r>
            </w:ins>
            <w:ins w:id="854" w:author="xiaoxue_CATTnov" w:date="2024-11-11T16:24:00Z">
              <w:r>
                <w:rPr>
                  <w:rFonts w:hint="eastAsia"/>
                  <w:lang w:eastAsia="zh-CN"/>
                </w:rPr>
                <w:t>7</w:t>
              </w:r>
            </w:ins>
            <w:ins w:id="855" w:author="xiaoxue_CATTnov" w:date="2024-11-11T16:00:00Z">
              <w:r>
                <w:rPr/>
                <w:t xml:space="preserve"> and table </w:t>
              </w:r>
            </w:ins>
            <w:ins w:id="856" w:author="xiaoxue_CATTnov" w:date="2024-11-11T16:21:00Z">
              <w:r>
                <w:rPr/>
                <w:t>5.12.2</w:t>
              </w:r>
            </w:ins>
            <w:ins w:id="857" w:author="xiaoxue_CATTnov" w:date="2024-11-11T16:24:00Z">
              <w:r>
                <w:rPr>
                  <w:rFonts w:hint="eastAsia"/>
                  <w:lang w:eastAsia="zh-CN"/>
                </w:rPr>
                <w:t>.7</w:t>
              </w:r>
            </w:ins>
            <w:ins w:id="858" w:author="xiaoxue_CATTnov" w:date="2024-11-11T16:00:00Z">
              <w:r>
                <w:rPr/>
                <w:t>.</w:t>
              </w:r>
            </w:ins>
          </w:p>
          <w:p w14:paraId="3E35FF96">
            <w:pPr>
              <w:pStyle w:val="102"/>
              <w:rPr>
                <w:ins w:id="859" w:author="xiaoxue_CATTnov" w:date="2024-11-11T16:00:00Z"/>
              </w:rPr>
            </w:pPr>
          </w:p>
        </w:tc>
      </w:tr>
      <w:tr w14:paraId="4A4C51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860" w:author="xiaoxue_CATTnov" w:date="2024-11-11T16:00:00Z"/>
        </w:trPr>
        <w:tc>
          <w:tcPr>
            <w:tcW w:w="7094" w:type="dxa"/>
            <w:tcBorders>
              <w:top w:val="nil"/>
              <w:left w:val="single" w:color="auto" w:sz="4" w:space="0"/>
              <w:bottom w:val="nil"/>
              <w:right w:val="single" w:color="auto" w:sz="4" w:space="0"/>
            </w:tcBorders>
          </w:tcPr>
          <w:p w14:paraId="2B6E50CB">
            <w:pPr>
              <w:pStyle w:val="102"/>
              <w:rPr>
                <w:ins w:id="861" w:author="xiaoxue_CATTnov" w:date="2024-11-11T16:00:00Z"/>
              </w:rPr>
            </w:pPr>
            <w:ins w:id="862" w:author="xiaoxue_CATTnov" w:date="2024-11-11T16:00:00Z">
              <w:r>
                <w:rPr/>
                <w:t>Radio parameters (octet o5100+1 to o511-1):</w:t>
              </w:r>
            </w:ins>
          </w:p>
          <w:p w14:paraId="421E55BC">
            <w:pPr>
              <w:pStyle w:val="102"/>
              <w:rPr>
                <w:ins w:id="863" w:author="xiaoxue_CATTnov" w:date="2024-11-11T16:00:00Z"/>
              </w:rPr>
            </w:pPr>
            <w:ins w:id="864" w:author="xiaoxue_CATTnov" w:date="2024-11-11T16:00:00Z">
              <w:r>
                <w:rPr/>
                <w:t>The radio parameters field is coded according to figure 5.3.2.</w:t>
              </w:r>
            </w:ins>
            <w:ins w:id="865" w:author="xiaoxue_CATTnov" w:date="2024-11-11T16:24:00Z">
              <w:r>
                <w:rPr>
                  <w:rFonts w:hint="eastAsia"/>
                  <w:lang w:eastAsia="zh-CN"/>
                </w:rPr>
                <w:t>9</w:t>
              </w:r>
            </w:ins>
            <w:ins w:id="866" w:author="xiaoxue_CATTnov" w:date="2024-11-11T16:00:00Z">
              <w:r>
                <w:rPr/>
                <w:t xml:space="preserve"> and table 5.3.2.</w:t>
              </w:r>
            </w:ins>
            <w:ins w:id="867" w:author="xiaoxue_CATTnov" w:date="2024-11-11T16:24:00Z">
              <w:r>
                <w:rPr>
                  <w:rFonts w:hint="eastAsia"/>
                  <w:lang w:eastAsia="zh-CN"/>
                </w:rPr>
                <w:t>9</w:t>
              </w:r>
            </w:ins>
            <w:ins w:id="868" w:author="xiaoxue_CATTnov" w:date="2024-11-11T16:00:00Z">
              <w:r>
                <w:rPr/>
                <w:t>, applicable in the geographical area indicated by the geographical area field when not served by NG-RAN.</w:t>
              </w:r>
            </w:ins>
          </w:p>
          <w:p w14:paraId="20CBECE8">
            <w:pPr>
              <w:pStyle w:val="102"/>
              <w:rPr>
                <w:ins w:id="869" w:author="xiaoxue_CATTnov" w:date="2024-11-11T16:00:00Z"/>
              </w:rPr>
            </w:pPr>
          </w:p>
        </w:tc>
      </w:tr>
      <w:tr w14:paraId="682EBC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870" w:author="xiaoxue_CATTnov" w:date="2024-11-11T16:00:00Z"/>
        </w:trPr>
        <w:tc>
          <w:tcPr>
            <w:tcW w:w="7094" w:type="dxa"/>
            <w:tcBorders>
              <w:top w:val="nil"/>
              <w:left w:val="single" w:color="auto" w:sz="4" w:space="0"/>
              <w:bottom w:val="nil"/>
              <w:right w:val="single" w:color="auto" w:sz="4" w:space="0"/>
            </w:tcBorders>
          </w:tcPr>
          <w:p w14:paraId="6CDCB7EF">
            <w:pPr>
              <w:pStyle w:val="102"/>
              <w:rPr>
                <w:ins w:id="871" w:author="xiaoxue_CATTnov" w:date="2024-11-11T16:00:00Z"/>
              </w:rPr>
            </w:pPr>
            <w:ins w:id="872" w:author="xiaoxue_CATTnov" w:date="2024-11-11T16:00:00Z">
              <w:r>
                <w:rPr/>
                <w:t>Managed indicator (MI) (octet o511 bit 8):</w:t>
              </w:r>
            </w:ins>
          </w:p>
          <w:p w14:paraId="6A8936E5">
            <w:pPr>
              <w:pStyle w:val="102"/>
              <w:rPr>
                <w:ins w:id="873" w:author="xiaoxue_CATTnov" w:date="2024-11-11T16:00:00Z"/>
              </w:rPr>
            </w:pPr>
            <w:ins w:id="874" w:author="xiaoxue_CATTnov" w:date="2024-11-11T16:00:00Z">
              <w:r>
                <w:rPr/>
                <w:t>The managed indicator indicates how the radio parameters indicated in the radio parameters field in the geographical area indicated by the geographical area field are managed.</w:t>
              </w:r>
            </w:ins>
          </w:p>
          <w:p w14:paraId="2D0BDEC3">
            <w:pPr>
              <w:pStyle w:val="102"/>
              <w:rPr>
                <w:ins w:id="875" w:author="xiaoxue_CATTnov" w:date="2024-11-11T16:00:00Z"/>
              </w:rPr>
            </w:pPr>
            <w:ins w:id="876" w:author="xiaoxue_CATTnov" w:date="2024-11-11T16:00:00Z">
              <w:r>
                <w:rPr/>
                <w:t>Bit</w:t>
              </w:r>
            </w:ins>
          </w:p>
          <w:p w14:paraId="3B6DA413">
            <w:pPr>
              <w:pStyle w:val="102"/>
              <w:rPr>
                <w:ins w:id="877" w:author="xiaoxue_CATTnov" w:date="2024-11-11T16:00:00Z"/>
                <w:b/>
              </w:rPr>
            </w:pPr>
            <w:ins w:id="878" w:author="xiaoxue_CATTnov" w:date="2024-11-11T16:00:00Z">
              <w:r>
                <w:rPr>
                  <w:b/>
                </w:rPr>
                <w:t>8</w:t>
              </w:r>
            </w:ins>
          </w:p>
          <w:p w14:paraId="783C4072">
            <w:pPr>
              <w:pStyle w:val="102"/>
              <w:rPr>
                <w:ins w:id="879" w:author="xiaoxue_CATTnov" w:date="2024-11-11T16:00:00Z"/>
              </w:rPr>
            </w:pPr>
            <w:ins w:id="880" w:author="xiaoxue_CATTnov" w:date="2024-11-11T16:00:00Z">
              <w:r>
                <w:rPr/>
                <w:t>0</w:t>
              </w:r>
            </w:ins>
            <w:ins w:id="881" w:author="xiaoxue_CATTnov" w:date="2024-11-11T16:00:00Z">
              <w:r>
                <w:rPr/>
                <w:tab/>
              </w:r>
            </w:ins>
            <w:ins w:id="882" w:author="xiaoxue_CATTnov" w:date="2024-11-11T16:00:00Z">
              <w:r>
                <w:rPr/>
                <w:t>Non-operator managed</w:t>
              </w:r>
            </w:ins>
          </w:p>
          <w:p w14:paraId="3A81438F">
            <w:pPr>
              <w:pStyle w:val="102"/>
              <w:rPr>
                <w:ins w:id="883" w:author="xiaoxue_CATTnov" w:date="2024-11-11T16:00:00Z"/>
              </w:rPr>
            </w:pPr>
            <w:ins w:id="884" w:author="xiaoxue_CATTnov" w:date="2024-11-11T16:00:00Z">
              <w:r>
                <w:rPr/>
                <w:t>1</w:t>
              </w:r>
            </w:ins>
            <w:ins w:id="885" w:author="xiaoxue_CATTnov" w:date="2024-11-11T16:00:00Z">
              <w:r>
                <w:rPr/>
                <w:tab/>
              </w:r>
            </w:ins>
            <w:ins w:id="886" w:author="xiaoxue_CATTnov" w:date="2024-11-11T16:00:00Z">
              <w:r>
                <w:rPr/>
                <w:t>Operator managed</w:t>
              </w:r>
            </w:ins>
          </w:p>
          <w:p w14:paraId="0C099F3E">
            <w:pPr>
              <w:pStyle w:val="102"/>
              <w:rPr>
                <w:ins w:id="887" w:author="xiaoxue_CATTnov" w:date="2024-11-11T16:00:00Z"/>
              </w:rPr>
            </w:pPr>
          </w:p>
        </w:tc>
      </w:tr>
      <w:tr w14:paraId="291743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888" w:author="xiaoxue_CATTnov" w:date="2024-11-11T16:00:00Z"/>
        </w:trPr>
        <w:tc>
          <w:tcPr>
            <w:tcW w:w="7094" w:type="dxa"/>
            <w:tcBorders>
              <w:top w:val="nil"/>
              <w:left w:val="single" w:color="auto" w:sz="4" w:space="0"/>
              <w:bottom w:val="single" w:color="auto" w:sz="4" w:space="0"/>
              <w:right w:val="single" w:color="auto" w:sz="4" w:space="0"/>
            </w:tcBorders>
          </w:tcPr>
          <w:p w14:paraId="63F9D6D1">
            <w:pPr>
              <w:pStyle w:val="102"/>
              <w:rPr>
                <w:ins w:id="889" w:author="xiaoxue_CATTnov" w:date="2024-11-11T16:00:00Z"/>
              </w:rPr>
            </w:pPr>
            <w:ins w:id="890" w:author="xiaoxue_CATTnov" w:date="2024-11-11T16:00:00Z">
              <w:r>
                <w:rPr/>
                <w:t>If the length of radio parameters per geographical area contents field is bigger than indicated in figure </w:t>
              </w:r>
            </w:ins>
            <w:ins w:id="891" w:author="xiaoxue_CATTnov" w:date="2024-11-11T16:21:00Z">
              <w:r>
                <w:rPr/>
                <w:t>5.12.2</w:t>
              </w:r>
            </w:ins>
            <w:ins w:id="892" w:author="xiaoxue_CATTnov" w:date="2024-11-11T16:00:00Z">
              <w:r>
                <w:rPr/>
                <w:t>.</w:t>
              </w:r>
            </w:ins>
            <w:ins w:id="893" w:author="xiaoxue_CATTnov" w:date="2024-11-11T16:24:00Z">
              <w:r>
                <w:rPr>
                  <w:rFonts w:hint="eastAsia"/>
                  <w:lang w:eastAsia="zh-CN"/>
                </w:rPr>
                <w:t>6</w:t>
              </w:r>
            </w:ins>
            <w:ins w:id="894" w:author="xiaoxue_CATTnov" w:date="2024-11-11T16:00:00Z">
              <w:r>
                <w:rPr/>
                <w:t>, receiving entity shall ignore any superfluous octets located at the end of the radio parameters per geographical area contents.</w:t>
              </w:r>
            </w:ins>
          </w:p>
          <w:p w14:paraId="02B306C4">
            <w:pPr>
              <w:pStyle w:val="102"/>
              <w:rPr>
                <w:ins w:id="895" w:author="xiaoxue_CATTnov" w:date="2024-11-11T16:00:00Z"/>
              </w:rPr>
            </w:pPr>
          </w:p>
        </w:tc>
      </w:tr>
    </w:tbl>
    <w:p w14:paraId="7C91DF73">
      <w:pPr>
        <w:pStyle w:val="107"/>
        <w:rPr>
          <w:ins w:id="896" w:author="xiaoxue_CATTnov" w:date="2024-11-11T16:00:00Z"/>
          <w:lang w:eastAsia="zh-CN"/>
        </w:rPr>
      </w:pPr>
    </w:p>
    <w:p w14:paraId="033641E8">
      <w:pPr>
        <w:pStyle w:val="104"/>
        <w:rPr>
          <w:ins w:id="897" w:author="xiaoxue_CATTnov" w:date="2024-11-11T16:00: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4ECDA124">
        <w:tblPrEx>
          <w:tblCellMar>
            <w:top w:w="0" w:type="dxa"/>
            <w:left w:w="28" w:type="dxa"/>
            <w:bottom w:w="0" w:type="dxa"/>
            <w:right w:w="56" w:type="dxa"/>
          </w:tblCellMar>
        </w:tblPrEx>
        <w:trPr>
          <w:cantSplit/>
          <w:jc w:val="center"/>
          <w:ins w:id="898" w:author="xiaoxue_CATTnov" w:date="2024-11-11T16:00:00Z"/>
        </w:trPr>
        <w:tc>
          <w:tcPr>
            <w:tcW w:w="708" w:type="dxa"/>
          </w:tcPr>
          <w:p w14:paraId="538B0FD0">
            <w:pPr>
              <w:pStyle w:val="101"/>
              <w:rPr>
                <w:ins w:id="899" w:author="xiaoxue_CATTnov" w:date="2024-11-11T16:00:00Z"/>
              </w:rPr>
            </w:pPr>
            <w:ins w:id="900" w:author="xiaoxue_CATTnov" w:date="2024-11-11T16:00:00Z">
              <w:r>
                <w:rPr/>
                <w:t>8</w:t>
              </w:r>
            </w:ins>
          </w:p>
        </w:tc>
        <w:tc>
          <w:tcPr>
            <w:tcW w:w="709" w:type="dxa"/>
          </w:tcPr>
          <w:p w14:paraId="18EA70B0">
            <w:pPr>
              <w:pStyle w:val="101"/>
              <w:rPr>
                <w:ins w:id="901" w:author="xiaoxue_CATTnov" w:date="2024-11-11T16:00:00Z"/>
              </w:rPr>
            </w:pPr>
            <w:ins w:id="902" w:author="xiaoxue_CATTnov" w:date="2024-11-11T16:00:00Z">
              <w:r>
                <w:rPr/>
                <w:t>7</w:t>
              </w:r>
            </w:ins>
          </w:p>
        </w:tc>
        <w:tc>
          <w:tcPr>
            <w:tcW w:w="709" w:type="dxa"/>
          </w:tcPr>
          <w:p w14:paraId="74F1DD69">
            <w:pPr>
              <w:pStyle w:val="101"/>
              <w:rPr>
                <w:ins w:id="903" w:author="xiaoxue_CATTnov" w:date="2024-11-11T16:00:00Z"/>
              </w:rPr>
            </w:pPr>
            <w:ins w:id="904" w:author="xiaoxue_CATTnov" w:date="2024-11-11T16:00:00Z">
              <w:r>
                <w:rPr/>
                <w:t>6</w:t>
              </w:r>
            </w:ins>
          </w:p>
        </w:tc>
        <w:tc>
          <w:tcPr>
            <w:tcW w:w="709" w:type="dxa"/>
          </w:tcPr>
          <w:p w14:paraId="7DC7FE4D">
            <w:pPr>
              <w:pStyle w:val="101"/>
              <w:rPr>
                <w:ins w:id="905" w:author="xiaoxue_CATTnov" w:date="2024-11-11T16:00:00Z"/>
              </w:rPr>
            </w:pPr>
            <w:ins w:id="906" w:author="xiaoxue_CATTnov" w:date="2024-11-11T16:00:00Z">
              <w:r>
                <w:rPr/>
                <w:t>5</w:t>
              </w:r>
            </w:ins>
          </w:p>
        </w:tc>
        <w:tc>
          <w:tcPr>
            <w:tcW w:w="709" w:type="dxa"/>
          </w:tcPr>
          <w:p w14:paraId="7C73C53B">
            <w:pPr>
              <w:pStyle w:val="101"/>
              <w:rPr>
                <w:ins w:id="907" w:author="xiaoxue_CATTnov" w:date="2024-11-11T16:00:00Z"/>
              </w:rPr>
            </w:pPr>
            <w:ins w:id="908" w:author="xiaoxue_CATTnov" w:date="2024-11-11T16:00:00Z">
              <w:r>
                <w:rPr/>
                <w:t>4</w:t>
              </w:r>
            </w:ins>
          </w:p>
        </w:tc>
        <w:tc>
          <w:tcPr>
            <w:tcW w:w="709" w:type="dxa"/>
          </w:tcPr>
          <w:p w14:paraId="006272FB">
            <w:pPr>
              <w:pStyle w:val="101"/>
              <w:rPr>
                <w:ins w:id="909" w:author="xiaoxue_CATTnov" w:date="2024-11-11T16:00:00Z"/>
              </w:rPr>
            </w:pPr>
            <w:ins w:id="910" w:author="xiaoxue_CATTnov" w:date="2024-11-11T16:00:00Z">
              <w:r>
                <w:rPr/>
                <w:t>3</w:t>
              </w:r>
            </w:ins>
          </w:p>
        </w:tc>
        <w:tc>
          <w:tcPr>
            <w:tcW w:w="709" w:type="dxa"/>
          </w:tcPr>
          <w:p w14:paraId="5BE1B51D">
            <w:pPr>
              <w:pStyle w:val="101"/>
              <w:rPr>
                <w:ins w:id="911" w:author="xiaoxue_CATTnov" w:date="2024-11-11T16:00:00Z"/>
              </w:rPr>
            </w:pPr>
            <w:ins w:id="912" w:author="xiaoxue_CATTnov" w:date="2024-11-11T16:00:00Z">
              <w:r>
                <w:rPr/>
                <w:t>2</w:t>
              </w:r>
            </w:ins>
          </w:p>
        </w:tc>
        <w:tc>
          <w:tcPr>
            <w:tcW w:w="709" w:type="dxa"/>
          </w:tcPr>
          <w:p w14:paraId="7CEE00A2">
            <w:pPr>
              <w:pStyle w:val="101"/>
              <w:rPr>
                <w:ins w:id="913" w:author="xiaoxue_CATTnov" w:date="2024-11-11T16:00:00Z"/>
              </w:rPr>
            </w:pPr>
            <w:ins w:id="914" w:author="xiaoxue_CATTnov" w:date="2024-11-11T16:00:00Z">
              <w:r>
                <w:rPr/>
                <w:t>1</w:t>
              </w:r>
            </w:ins>
          </w:p>
        </w:tc>
        <w:tc>
          <w:tcPr>
            <w:tcW w:w="1346" w:type="dxa"/>
          </w:tcPr>
          <w:p w14:paraId="519B530B">
            <w:pPr>
              <w:pStyle w:val="102"/>
              <w:rPr>
                <w:ins w:id="915" w:author="xiaoxue_CATTnov" w:date="2024-11-11T16:00:00Z"/>
              </w:rPr>
            </w:pPr>
          </w:p>
        </w:tc>
      </w:tr>
      <w:tr w14:paraId="207B2768">
        <w:tblPrEx>
          <w:tblCellMar>
            <w:top w:w="0" w:type="dxa"/>
            <w:left w:w="28" w:type="dxa"/>
            <w:bottom w:w="0" w:type="dxa"/>
            <w:right w:w="56" w:type="dxa"/>
          </w:tblCellMar>
        </w:tblPrEx>
        <w:trPr>
          <w:jc w:val="center"/>
          <w:ins w:id="916"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41ABBB3E">
            <w:pPr>
              <w:pStyle w:val="101"/>
              <w:rPr>
                <w:ins w:id="917" w:author="xiaoxue_CATTnov" w:date="2024-11-11T16:00:00Z"/>
              </w:rPr>
            </w:pPr>
          </w:p>
          <w:p w14:paraId="743B1934">
            <w:pPr>
              <w:pStyle w:val="101"/>
              <w:rPr>
                <w:ins w:id="918" w:author="xiaoxue_CATTnov" w:date="2024-11-11T16:00:00Z"/>
              </w:rPr>
            </w:pPr>
            <w:ins w:id="919" w:author="xiaoxue_CATTnov" w:date="2024-11-11T16:00:00Z">
              <w:r>
                <w:rPr/>
                <w:t>Length of geographical area contents</w:t>
              </w:r>
            </w:ins>
          </w:p>
        </w:tc>
        <w:tc>
          <w:tcPr>
            <w:tcW w:w="1346" w:type="dxa"/>
          </w:tcPr>
          <w:p w14:paraId="1A42DE5F">
            <w:pPr>
              <w:pStyle w:val="102"/>
              <w:rPr>
                <w:ins w:id="920" w:author="xiaoxue_CATTnov" w:date="2024-11-11T16:00:00Z"/>
              </w:rPr>
            </w:pPr>
            <w:ins w:id="921" w:author="xiaoxue_CATTnov" w:date="2024-11-11T16:00:00Z">
              <w:r>
                <w:rPr/>
                <w:t>octet o510+3</w:t>
              </w:r>
            </w:ins>
          </w:p>
          <w:p w14:paraId="1259AD5E">
            <w:pPr>
              <w:pStyle w:val="102"/>
              <w:rPr>
                <w:ins w:id="922" w:author="xiaoxue_CATTnov" w:date="2024-11-11T16:00:00Z"/>
              </w:rPr>
            </w:pPr>
          </w:p>
          <w:p w14:paraId="155CB43C">
            <w:pPr>
              <w:pStyle w:val="102"/>
              <w:rPr>
                <w:ins w:id="923" w:author="xiaoxue_CATTnov" w:date="2024-11-11T16:00:00Z"/>
              </w:rPr>
            </w:pPr>
            <w:ins w:id="924" w:author="xiaoxue_CATTnov" w:date="2024-11-11T16:00:00Z">
              <w:r>
                <w:rPr/>
                <w:t>octet o510+4</w:t>
              </w:r>
            </w:ins>
          </w:p>
        </w:tc>
      </w:tr>
      <w:tr w14:paraId="081CA177">
        <w:tblPrEx>
          <w:tblCellMar>
            <w:top w:w="0" w:type="dxa"/>
            <w:left w:w="28" w:type="dxa"/>
            <w:bottom w:w="0" w:type="dxa"/>
            <w:right w:w="56" w:type="dxa"/>
          </w:tblCellMar>
        </w:tblPrEx>
        <w:trPr>
          <w:trHeight w:val="444" w:hRule="atLeast"/>
          <w:jc w:val="center"/>
          <w:ins w:id="925"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2FA390CE">
            <w:pPr>
              <w:pStyle w:val="101"/>
              <w:rPr>
                <w:ins w:id="926" w:author="xiaoxue_CATTnov" w:date="2024-11-11T16:00:00Z"/>
              </w:rPr>
            </w:pPr>
          </w:p>
          <w:p w14:paraId="30F70860">
            <w:pPr>
              <w:pStyle w:val="101"/>
              <w:rPr>
                <w:ins w:id="927" w:author="xiaoxue_CATTnov" w:date="2024-11-11T16:00:00Z"/>
              </w:rPr>
            </w:pPr>
            <w:ins w:id="928" w:author="xiaoxue_CATTnov" w:date="2024-11-11T16:00:00Z">
              <w:r>
                <w:rPr/>
                <w:t>Coordinate 1</w:t>
              </w:r>
            </w:ins>
          </w:p>
        </w:tc>
        <w:tc>
          <w:tcPr>
            <w:tcW w:w="1346" w:type="dxa"/>
            <w:tcBorders>
              <w:top w:val="nil"/>
              <w:left w:val="single" w:color="auto" w:sz="6" w:space="0"/>
              <w:bottom w:val="nil"/>
              <w:right w:val="nil"/>
            </w:tcBorders>
          </w:tcPr>
          <w:p w14:paraId="1009270A">
            <w:pPr>
              <w:pStyle w:val="102"/>
              <w:rPr>
                <w:ins w:id="929" w:author="xiaoxue_CATTnov" w:date="2024-11-11T16:00:00Z"/>
              </w:rPr>
            </w:pPr>
            <w:ins w:id="930" w:author="xiaoxue_CATTnov" w:date="2024-11-11T16:00:00Z">
              <w:r>
                <w:rPr/>
                <w:t>octet (o510+5)*</w:t>
              </w:r>
            </w:ins>
          </w:p>
          <w:p w14:paraId="4A2B6E25">
            <w:pPr>
              <w:pStyle w:val="102"/>
              <w:rPr>
                <w:ins w:id="931" w:author="xiaoxue_CATTnov" w:date="2024-11-11T16:00:00Z"/>
              </w:rPr>
            </w:pPr>
          </w:p>
          <w:p w14:paraId="7F2D4E2A">
            <w:pPr>
              <w:pStyle w:val="102"/>
              <w:rPr>
                <w:ins w:id="932" w:author="xiaoxue_CATTnov" w:date="2024-11-11T16:00:00Z"/>
              </w:rPr>
            </w:pPr>
            <w:ins w:id="933" w:author="xiaoxue_CATTnov" w:date="2024-11-11T16:00:00Z">
              <w:r>
                <w:rPr/>
                <w:t>octet (o510+10)*</w:t>
              </w:r>
            </w:ins>
          </w:p>
        </w:tc>
      </w:tr>
      <w:tr w14:paraId="6C82EFAC">
        <w:tblPrEx>
          <w:tblCellMar>
            <w:top w:w="0" w:type="dxa"/>
            <w:left w:w="28" w:type="dxa"/>
            <w:bottom w:w="0" w:type="dxa"/>
            <w:right w:w="56" w:type="dxa"/>
          </w:tblCellMar>
        </w:tblPrEx>
        <w:trPr>
          <w:trHeight w:val="444" w:hRule="atLeast"/>
          <w:jc w:val="center"/>
          <w:ins w:id="934"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4D6AFD9D">
            <w:pPr>
              <w:pStyle w:val="101"/>
              <w:rPr>
                <w:ins w:id="935" w:author="xiaoxue_CATTnov" w:date="2024-11-11T16:00:00Z"/>
              </w:rPr>
            </w:pPr>
          </w:p>
          <w:p w14:paraId="1C905065">
            <w:pPr>
              <w:pStyle w:val="101"/>
              <w:rPr>
                <w:ins w:id="936" w:author="xiaoxue_CATTnov" w:date="2024-11-11T16:00:00Z"/>
              </w:rPr>
            </w:pPr>
            <w:ins w:id="937" w:author="xiaoxue_CATTnov" w:date="2024-11-11T16:00:00Z">
              <w:r>
                <w:rPr/>
                <w:t>Coordinate 2</w:t>
              </w:r>
            </w:ins>
          </w:p>
        </w:tc>
        <w:tc>
          <w:tcPr>
            <w:tcW w:w="1346" w:type="dxa"/>
            <w:tcBorders>
              <w:top w:val="nil"/>
              <w:left w:val="single" w:color="auto" w:sz="6" w:space="0"/>
              <w:bottom w:val="nil"/>
              <w:right w:val="nil"/>
            </w:tcBorders>
          </w:tcPr>
          <w:p w14:paraId="6768FCCB">
            <w:pPr>
              <w:pStyle w:val="102"/>
              <w:rPr>
                <w:ins w:id="938" w:author="xiaoxue_CATTnov" w:date="2024-11-11T16:00:00Z"/>
              </w:rPr>
            </w:pPr>
            <w:ins w:id="939" w:author="xiaoxue_CATTnov" w:date="2024-11-11T16:00:00Z">
              <w:r>
                <w:rPr/>
                <w:t>octet (o510+11)*</w:t>
              </w:r>
            </w:ins>
          </w:p>
          <w:p w14:paraId="41B6EA3D">
            <w:pPr>
              <w:pStyle w:val="102"/>
              <w:rPr>
                <w:ins w:id="940" w:author="xiaoxue_CATTnov" w:date="2024-11-11T16:00:00Z"/>
              </w:rPr>
            </w:pPr>
          </w:p>
          <w:p w14:paraId="2144EE9E">
            <w:pPr>
              <w:pStyle w:val="102"/>
              <w:rPr>
                <w:ins w:id="941" w:author="xiaoxue_CATTnov" w:date="2024-11-11T16:00:00Z"/>
              </w:rPr>
            </w:pPr>
            <w:ins w:id="942" w:author="xiaoxue_CATTnov" w:date="2024-11-11T16:00:00Z">
              <w:r>
                <w:rPr/>
                <w:t>octet (o510+16)*</w:t>
              </w:r>
            </w:ins>
          </w:p>
        </w:tc>
      </w:tr>
      <w:tr w14:paraId="63519ED1">
        <w:tblPrEx>
          <w:tblCellMar>
            <w:top w:w="0" w:type="dxa"/>
            <w:left w:w="28" w:type="dxa"/>
            <w:bottom w:w="0" w:type="dxa"/>
            <w:right w:w="56" w:type="dxa"/>
          </w:tblCellMar>
        </w:tblPrEx>
        <w:trPr>
          <w:trHeight w:val="444" w:hRule="atLeast"/>
          <w:jc w:val="center"/>
          <w:ins w:id="943"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7631963D">
            <w:pPr>
              <w:pStyle w:val="101"/>
              <w:rPr>
                <w:ins w:id="944" w:author="xiaoxue_CATTnov" w:date="2024-11-11T16:00:00Z"/>
              </w:rPr>
            </w:pPr>
          </w:p>
          <w:p w14:paraId="675D8CA2">
            <w:pPr>
              <w:pStyle w:val="101"/>
              <w:rPr>
                <w:ins w:id="945" w:author="xiaoxue_CATTnov" w:date="2024-11-11T16:00:00Z"/>
              </w:rPr>
            </w:pPr>
            <w:ins w:id="946" w:author="xiaoxue_CATTnov" w:date="2024-11-11T16:00:00Z">
              <w:r>
                <w:rPr/>
                <w:t>...</w:t>
              </w:r>
            </w:ins>
          </w:p>
        </w:tc>
        <w:tc>
          <w:tcPr>
            <w:tcW w:w="1346" w:type="dxa"/>
            <w:tcBorders>
              <w:top w:val="nil"/>
              <w:left w:val="single" w:color="auto" w:sz="6" w:space="0"/>
              <w:bottom w:val="nil"/>
              <w:right w:val="nil"/>
            </w:tcBorders>
          </w:tcPr>
          <w:p w14:paraId="0AE9010A">
            <w:pPr>
              <w:pStyle w:val="102"/>
              <w:rPr>
                <w:ins w:id="947" w:author="xiaoxue_CATTnov" w:date="2024-11-11T16:00:00Z"/>
              </w:rPr>
            </w:pPr>
            <w:ins w:id="948" w:author="xiaoxue_CATTnov" w:date="2024-11-11T16:00:00Z">
              <w:r>
                <w:rPr/>
                <w:t>octet (o510+17)*</w:t>
              </w:r>
            </w:ins>
          </w:p>
          <w:p w14:paraId="27D99C79">
            <w:pPr>
              <w:pStyle w:val="102"/>
              <w:rPr>
                <w:ins w:id="949" w:author="xiaoxue_CATTnov" w:date="2024-11-11T16:00:00Z"/>
              </w:rPr>
            </w:pPr>
          </w:p>
          <w:p w14:paraId="62549E81">
            <w:pPr>
              <w:pStyle w:val="102"/>
              <w:rPr>
                <w:ins w:id="950" w:author="xiaoxue_CATTnov" w:date="2024-11-11T16:00:00Z"/>
              </w:rPr>
            </w:pPr>
            <w:ins w:id="951" w:author="xiaoxue_CATTnov" w:date="2024-11-11T16:00:00Z">
              <w:r>
                <w:rPr/>
                <w:t>octet (o510-2+6*n)*</w:t>
              </w:r>
            </w:ins>
          </w:p>
        </w:tc>
      </w:tr>
      <w:tr w14:paraId="411222AD">
        <w:tblPrEx>
          <w:tblCellMar>
            <w:top w:w="0" w:type="dxa"/>
            <w:left w:w="28" w:type="dxa"/>
            <w:bottom w:w="0" w:type="dxa"/>
            <w:right w:w="56" w:type="dxa"/>
          </w:tblCellMar>
        </w:tblPrEx>
        <w:trPr>
          <w:trHeight w:val="444" w:hRule="atLeast"/>
          <w:jc w:val="center"/>
          <w:ins w:id="952"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4D469D9A">
            <w:pPr>
              <w:pStyle w:val="101"/>
              <w:rPr>
                <w:ins w:id="953" w:author="xiaoxue_CATTnov" w:date="2024-11-11T16:00:00Z"/>
              </w:rPr>
            </w:pPr>
          </w:p>
          <w:p w14:paraId="29190971">
            <w:pPr>
              <w:pStyle w:val="101"/>
              <w:rPr>
                <w:ins w:id="954" w:author="xiaoxue_CATTnov" w:date="2024-11-11T16:00:00Z"/>
              </w:rPr>
            </w:pPr>
            <w:ins w:id="955" w:author="xiaoxue_CATTnov" w:date="2024-11-11T16:00:00Z">
              <w:r>
                <w:rPr/>
                <w:t>Coordinate n</w:t>
              </w:r>
            </w:ins>
          </w:p>
        </w:tc>
        <w:tc>
          <w:tcPr>
            <w:tcW w:w="1346" w:type="dxa"/>
            <w:tcBorders>
              <w:top w:val="nil"/>
              <w:left w:val="single" w:color="auto" w:sz="6" w:space="0"/>
              <w:bottom w:val="nil"/>
              <w:right w:val="nil"/>
            </w:tcBorders>
          </w:tcPr>
          <w:p w14:paraId="408C0E7D">
            <w:pPr>
              <w:pStyle w:val="102"/>
              <w:rPr>
                <w:ins w:id="956" w:author="xiaoxue_CATTnov" w:date="2024-11-11T16:00:00Z"/>
              </w:rPr>
            </w:pPr>
            <w:ins w:id="957" w:author="xiaoxue_CATTnov" w:date="2024-11-11T16:00:00Z">
              <w:r>
                <w:rPr/>
                <w:t>octet (o510-1+6*n)*</w:t>
              </w:r>
            </w:ins>
          </w:p>
          <w:p w14:paraId="5814B477">
            <w:pPr>
              <w:pStyle w:val="102"/>
              <w:rPr>
                <w:ins w:id="958" w:author="xiaoxue_CATTnov" w:date="2024-11-11T16:00:00Z"/>
              </w:rPr>
            </w:pPr>
          </w:p>
          <w:p w14:paraId="2D5C1804">
            <w:pPr>
              <w:pStyle w:val="102"/>
              <w:rPr>
                <w:ins w:id="959" w:author="xiaoxue_CATTnov" w:date="2024-11-11T16:00:00Z"/>
              </w:rPr>
            </w:pPr>
            <w:ins w:id="960" w:author="xiaoxue_CATTnov" w:date="2024-11-11T16:00:00Z">
              <w:r>
                <w:rPr/>
                <w:t>octet (o510+4+6*n)* = octet o5100*</w:t>
              </w:r>
            </w:ins>
          </w:p>
        </w:tc>
      </w:tr>
    </w:tbl>
    <w:p w14:paraId="6FC91CCA">
      <w:pPr>
        <w:pStyle w:val="103"/>
        <w:rPr>
          <w:ins w:id="961" w:author="xiaoxue_CATTnov" w:date="2024-11-11T16:00:00Z"/>
        </w:rPr>
      </w:pPr>
      <w:ins w:id="962" w:author="xiaoxue_CATTnov" w:date="2024-11-11T16:00:00Z">
        <w:r>
          <w:rPr/>
          <w:t>Figure </w:t>
        </w:r>
      </w:ins>
      <w:ins w:id="963" w:author="xiaoxue_CATTnov" w:date="2024-11-11T16:21:00Z">
        <w:r>
          <w:rPr/>
          <w:t>5.12.2</w:t>
        </w:r>
      </w:ins>
      <w:ins w:id="964" w:author="xiaoxue_CATTnov" w:date="2024-11-11T16:00:00Z">
        <w:r>
          <w:rPr/>
          <w:t>.</w:t>
        </w:r>
      </w:ins>
      <w:ins w:id="965" w:author="xiaoxue_CATTnov" w:date="2024-11-11T16:24:00Z">
        <w:r>
          <w:rPr>
            <w:rFonts w:hint="eastAsia"/>
            <w:lang w:eastAsia="zh-CN"/>
          </w:rPr>
          <w:t>7</w:t>
        </w:r>
      </w:ins>
      <w:ins w:id="966" w:author="xiaoxue_CATTnov" w:date="2024-11-11T16:00:00Z">
        <w:r>
          <w:rPr/>
          <w:t>: Geographical area</w:t>
        </w:r>
      </w:ins>
    </w:p>
    <w:p w14:paraId="11625856">
      <w:pPr>
        <w:pStyle w:val="107"/>
        <w:rPr>
          <w:ins w:id="967" w:author="xiaoxue_CATTnov" w:date="2024-11-11T16:00:00Z"/>
          <w:lang w:eastAsia="zh-CN"/>
        </w:rPr>
      </w:pPr>
    </w:p>
    <w:p w14:paraId="04E3A4C0">
      <w:pPr>
        <w:pStyle w:val="104"/>
        <w:rPr>
          <w:ins w:id="968" w:author="xiaoxue_CATTnov" w:date="2024-11-11T16:00:00Z"/>
        </w:rPr>
      </w:pPr>
      <w:ins w:id="969" w:author="xiaoxue_CATTnov" w:date="2024-11-11T16:00:00Z">
        <w:r>
          <w:rPr/>
          <w:t>Table </w:t>
        </w:r>
      </w:ins>
      <w:ins w:id="970" w:author="xiaoxue_CATTnov" w:date="2024-11-11T16:21:00Z">
        <w:r>
          <w:rPr/>
          <w:t>5.12.2</w:t>
        </w:r>
      </w:ins>
      <w:ins w:id="971" w:author="xiaoxue_CATTnov" w:date="2024-11-11T16:00:00Z">
        <w:r>
          <w:rPr/>
          <w:t>.</w:t>
        </w:r>
      </w:ins>
      <w:ins w:id="972" w:author="xiaoxue_CATTnov" w:date="2024-11-11T16:24:00Z">
        <w:r>
          <w:rPr>
            <w:rFonts w:hint="eastAsia"/>
            <w:lang w:eastAsia="zh-CN"/>
          </w:rPr>
          <w:t>7</w:t>
        </w:r>
      </w:ins>
      <w:ins w:id="973" w:author="xiaoxue_CATTnov" w:date="2024-11-11T16:00:00Z">
        <w:r>
          <w:rPr/>
          <w:t>: Geographical area</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3C3F31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974" w:author="xiaoxue_CATTnov" w:date="2024-11-11T16:00:00Z"/>
        </w:trPr>
        <w:tc>
          <w:tcPr>
            <w:tcW w:w="7094" w:type="dxa"/>
          </w:tcPr>
          <w:p w14:paraId="2C34147F">
            <w:pPr>
              <w:pStyle w:val="102"/>
              <w:rPr>
                <w:ins w:id="975" w:author="xiaoxue_CATTnov" w:date="2024-11-11T16:00:00Z"/>
              </w:rPr>
            </w:pPr>
            <w:ins w:id="976" w:author="xiaoxue_CATTnov" w:date="2024-11-11T16:00:00Z">
              <w:r>
                <w:rPr/>
                <w:t>Coordinate:</w:t>
              </w:r>
            </w:ins>
          </w:p>
          <w:p w14:paraId="65030F32">
            <w:pPr>
              <w:pStyle w:val="102"/>
              <w:rPr>
                <w:ins w:id="977" w:author="xiaoxue_CATTnov" w:date="2024-11-11T16:00:00Z"/>
              </w:rPr>
            </w:pPr>
            <w:ins w:id="978" w:author="xiaoxue_CATTnov" w:date="2024-11-11T16:00:00Z">
              <w:r>
                <w:rPr/>
                <w:t>The coordinate field is coded according to figure </w:t>
              </w:r>
            </w:ins>
            <w:ins w:id="979" w:author="xiaoxue_CATTnov" w:date="2024-11-11T16:21:00Z">
              <w:r>
                <w:rPr/>
                <w:t>5.12.2</w:t>
              </w:r>
            </w:ins>
            <w:ins w:id="980" w:author="xiaoxue_CATTnov" w:date="2024-11-11T16:00:00Z">
              <w:r>
                <w:rPr/>
                <w:t>.</w:t>
              </w:r>
            </w:ins>
            <w:ins w:id="981" w:author="xiaoxue_CATTnov" w:date="2024-11-11T16:25:00Z">
              <w:r>
                <w:rPr>
                  <w:rFonts w:hint="eastAsia"/>
                  <w:lang w:eastAsia="zh-CN"/>
                </w:rPr>
                <w:t>8</w:t>
              </w:r>
            </w:ins>
            <w:ins w:id="982" w:author="xiaoxue_CATTnov" w:date="2024-11-11T16:00:00Z">
              <w:r>
                <w:rPr/>
                <w:t xml:space="preserve"> and table </w:t>
              </w:r>
            </w:ins>
            <w:ins w:id="983" w:author="xiaoxue_CATTnov" w:date="2024-11-11T16:21:00Z">
              <w:r>
                <w:rPr/>
                <w:t>5.12.2</w:t>
              </w:r>
            </w:ins>
            <w:ins w:id="984" w:author="xiaoxue_CATTnov" w:date="2024-11-11T16:00:00Z">
              <w:r>
                <w:rPr/>
                <w:t>.</w:t>
              </w:r>
            </w:ins>
            <w:ins w:id="985" w:author="xiaoxue_CATTnov" w:date="2024-11-11T16:25:00Z">
              <w:r>
                <w:rPr>
                  <w:rFonts w:hint="eastAsia"/>
                  <w:lang w:eastAsia="zh-CN"/>
                </w:rPr>
                <w:t>8</w:t>
              </w:r>
            </w:ins>
            <w:ins w:id="986" w:author="xiaoxue_CATTnov" w:date="2024-11-11T16:00:00Z">
              <w:r>
                <w:rPr/>
                <w:t>.</w:t>
              </w:r>
            </w:ins>
          </w:p>
          <w:p w14:paraId="416AE0CF">
            <w:pPr>
              <w:pStyle w:val="102"/>
              <w:rPr>
                <w:ins w:id="987" w:author="xiaoxue_CATTnov" w:date="2024-11-11T16:00:00Z"/>
              </w:rPr>
            </w:pPr>
          </w:p>
        </w:tc>
      </w:tr>
    </w:tbl>
    <w:p w14:paraId="5F570BD7">
      <w:pPr>
        <w:pStyle w:val="107"/>
        <w:rPr>
          <w:ins w:id="988" w:author="xiaoxue_CATTnov" w:date="2024-11-11T16:00:00Z"/>
          <w:lang w:eastAsia="zh-CN"/>
        </w:rPr>
      </w:pPr>
    </w:p>
    <w:p w14:paraId="296E25A0">
      <w:pPr>
        <w:pStyle w:val="104"/>
        <w:rPr>
          <w:ins w:id="989" w:author="xiaoxue_CATTnov" w:date="2024-11-11T16:00: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2DF24858">
        <w:tblPrEx>
          <w:tblCellMar>
            <w:top w:w="0" w:type="dxa"/>
            <w:left w:w="28" w:type="dxa"/>
            <w:bottom w:w="0" w:type="dxa"/>
            <w:right w:w="56" w:type="dxa"/>
          </w:tblCellMar>
        </w:tblPrEx>
        <w:trPr>
          <w:cantSplit/>
          <w:jc w:val="center"/>
          <w:ins w:id="990" w:author="xiaoxue_CATTnov" w:date="2024-11-11T16:00:00Z"/>
        </w:trPr>
        <w:tc>
          <w:tcPr>
            <w:tcW w:w="708" w:type="dxa"/>
          </w:tcPr>
          <w:p w14:paraId="01A641E5">
            <w:pPr>
              <w:pStyle w:val="101"/>
              <w:rPr>
                <w:ins w:id="991" w:author="xiaoxue_CATTnov" w:date="2024-11-11T16:00:00Z"/>
              </w:rPr>
            </w:pPr>
            <w:ins w:id="992" w:author="xiaoxue_CATTnov" w:date="2024-11-11T16:00:00Z">
              <w:r>
                <w:rPr/>
                <w:t>8</w:t>
              </w:r>
            </w:ins>
          </w:p>
        </w:tc>
        <w:tc>
          <w:tcPr>
            <w:tcW w:w="709" w:type="dxa"/>
          </w:tcPr>
          <w:p w14:paraId="623AAEB4">
            <w:pPr>
              <w:pStyle w:val="101"/>
              <w:rPr>
                <w:ins w:id="993" w:author="xiaoxue_CATTnov" w:date="2024-11-11T16:00:00Z"/>
              </w:rPr>
            </w:pPr>
            <w:ins w:id="994" w:author="xiaoxue_CATTnov" w:date="2024-11-11T16:00:00Z">
              <w:r>
                <w:rPr/>
                <w:t>7</w:t>
              </w:r>
            </w:ins>
          </w:p>
        </w:tc>
        <w:tc>
          <w:tcPr>
            <w:tcW w:w="709" w:type="dxa"/>
          </w:tcPr>
          <w:p w14:paraId="004D184C">
            <w:pPr>
              <w:pStyle w:val="101"/>
              <w:rPr>
                <w:ins w:id="995" w:author="xiaoxue_CATTnov" w:date="2024-11-11T16:00:00Z"/>
              </w:rPr>
            </w:pPr>
            <w:ins w:id="996" w:author="xiaoxue_CATTnov" w:date="2024-11-11T16:00:00Z">
              <w:r>
                <w:rPr/>
                <w:t>6</w:t>
              </w:r>
            </w:ins>
          </w:p>
        </w:tc>
        <w:tc>
          <w:tcPr>
            <w:tcW w:w="709" w:type="dxa"/>
          </w:tcPr>
          <w:p w14:paraId="28A9BF94">
            <w:pPr>
              <w:pStyle w:val="101"/>
              <w:rPr>
                <w:ins w:id="997" w:author="xiaoxue_CATTnov" w:date="2024-11-11T16:00:00Z"/>
              </w:rPr>
            </w:pPr>
            <w:ins w:id="998" w:author="xiaoxue_CATTnov" w:date="2024-11-11T16:00:00Z">
              <w:r>
                <w:rPr/>
                <w:t>5</w:t>
              </w:r>
            </w:ins>
          </w:p>
        </w:tc>
        <w:tc>
          <w:tcPr>
            <w:tcW w:w="709" w:type="dxa"/>
          </w:tcPr>
          <w:p w14:paraId="13274B70">
            <w:pPr>
              <w:pStyle w:val="101"/>
              <w:rPr>
                <w:ins w:id="999" w:author="xiaoxue_CATTnov" w:date="2024-11-11T16:00:00Z"/>
              </w:rPr>
            </w:pPr>
            <w:ins w:id="1000" w:author="xiaoxue_CATTnov" w:date="2024-11-11T16:00:00Z">
              <w:r>
                <w:rPr/>
                <w:t>4</w:t>
              </w:r>
            </w:ins>
          </w:p>
        </w:tc>
        <w:tc>
          <w:tcPr>
            <w:tcW w:w="709" w:type="dxa"/>
          </w:tcPr>
          <w:p w14:paraId="6585D22A">
            <w:pPr>
              <w:pStyle w:val="101"/>
              <w:rPr>
                <w:ins w:id="1001" w:author="xiaoxue_CATTnov" w:date="2024-11-11T16:00:00Z"/>
              </w:rPr>
            </w:pPr>
            <w:ins w:id="1002" w:author="xiaoxue_CATTnov" w:date="2024-11-11T16:00:00Z">
              <w:r>
                <w:rPr/>
                <w:t>3</w:t>
              </w:r>
            </w:ins>
          </w:p>
        </w:tc>
        <w:tc>
          <w:tcPr>
            <w:tcW w:w="709" w:type="dxa"/>
          </w:tcPr>
          <w:p w14:paraId="59DC843A">
            <w:pPr>
              <w:pStyle w:val="101"/>
              <w:rPr>
                <w:ins w:id="1003" w:author="xiaoxue_CATTnov" w:date="2024-11-11T16:00:00Z"/>
              </w:rPr>
            </w:pPr>
            <w:ins w:id="1004" w:author="xiaoxue_CATTnov" w:date="2024-11-11T16:00:00Z">
              <w:r>
                <w:rPr/>
                <w:t>2</w:t>
              </w:r>
            </w:ins>
          </w:p>
        </w:tc>
        <w:tc>
          <w:tcPr>
            <w:tcW w:w="709" w:type="dxa"/>
          </w:tcPr>
          <w:p w14:paraId="7BC97F48">
            <w:pPr>
              <w:pStyle w:val="101"/>
              <w:rPr>
                <w:ins w:id="1005" w:author="xiaoxue_CATTnov" w:date="2024-11-11T16:00:00Z"/>
              </w:rPr>
            </w:pPr>
            <w:ins w:id="1006" w:author="xiaoxue_CATTnov" w:date="2024-11-11T16:00:00Z">
              <w:r>
                <w:rPr/>
                <w:t>1</w:t>
              </w:r>
            </w:ins>
          </w:p>
        </w:tc>
        <w:tc>
          <w:tcPr>
            <w:tcW w:w="1346" w:type="dxa"/>
          </w:tcPr>
          <w:p w14:paraId="7C24E1AB">
            <w:pPr>
              <w:pStyle w:val="102"/>
              <w:rPr>
                <w:ins w:id="1007" w:author="xiaoxue_CATTnov" w:date="2024-11-11T16:00:00Z"/>
              </w:rPr>
            </w:pPr>
          </w:p>
        </w:tc>
      </w:tr>
      <w:tr w14:paraId="4C6B16E6">
        <w:tblPrEx>
          <w:tblCellMar>
            <w:top w:w="0" w:type="dxa"/>
            <w:left w:w="28" w:type="dxa"/>
            <w:bottom w:w="0" w:type="dxa"/>
            <w:right w:w="56" w:type="dxa"/>
          </w:tblCellMar>
        </w:tblPrEx>
        <w:trPr>
          <w:jc w:val="center"/>
          <w:ins w:id="1008"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42CE2F1C">
            <w:pPr>
              <w:pStyle w:val="101"/>
              <w:rPr>
                <w:ins w:id="1009" w:author="xiaoxue_CATTnov" w:date="2024-11-11T16:00:00Z"/>
              </w:rPr>
            </w:pPr>
          </w:p>
          <w:p w14:paraId="7AF22886">
            <w:pPr>
              <w:pStyle w:val="101"/>
              <w:rPr>
                <w:ins w:id="1010" w:author="xiaoxue_CATTnov" w:date="2024-11-11T16:00:00Z"/>
              </w:rPr>
            </w:pPr>
            <w:ins w:id="1011" w:author="xiaoxue_CATTnov" w:date="2024-11-11T16:00:00Z">
              <w:r>
                <w:rPr/>
                <w:t>Latitude</w:t>
              </w:r>
            </w:ins>
          </w:p>
        </w:tc>
        <w:tc>
          <w:tcPr>
            <w:tcW w:w="1346" w:type="dxa"/>
          </w:tcPr>
          <w:p w14:paraId="37099757">
            <w:pPr>
              <w:pStyle w:val="102"/>
              <w:rPr>
                <w:ins w:id="1012" w:author="xiaoxue_CATTnov" w:date="2024-11-11T16:00:00Z"/>
              </w:rPr>
            </w:pPr>
            <w:ins w:id="1013" w:author="xiaoxue_CATTnov" w:date="2024-11-11T16:00:00Z">
              <w:r>
                <w:rPr/>
                <w:t>octet o510+11</w:t>
              </w:r>
            </w:ins>
          </w:p>
          <w:p w14:paraId="05FFA56C">
            <w:pPr>
              <w:pStyle w:val="102"/>
              <w:rPr>
                <w:ins w:id="1014" w:author="xiaoxue_CATTnov" w:date="2024-11-11T16:00:00Z"/>
              </w:rPr>
            </w:pPr>
          </w:p>
          <w:p w14:paraId="3B79D848">
            <w:pPr>
              <w:pStyle w:val="102"/>
              <w:rPr>
                <w:ins w:id="1015" w:author="xiaoxue_CATTnov" w:date="2024-11-11T16:00:00Z"/>
              </w:rPr>
            </w:pPr>
            <w:ins w:id="1016" w:author="xiaoxue_CATTnov" w:date="2024-11-11T16:00:00Z">
              <w:r>
                <w:rPr/>
                <w:t>octet o510+13</w:t>
              </w:r>
            </w:ins>
          </w:p>
        </w:tc>
      </w:tr>
      <w:tr w14:paraId="36FFE9A5">
        <w:tblPrEx>
          <w:tblCellMar>
            <w:top w:w="0" w:type="dxa"/>
            <w:left w:w="28" w:type="dxa"/>
            <w:bottom w:w="0" w:type="dxa"/>
            <w:right w:w="56" w:type="dxa"/>
          </w:tblCellMar>
        </w:tblPrEx>
        <w:trPr>
          <w:trHeight w:val="444" w:hRule="atLeast"/>
          <w:jc w:val="center"/>
          <w:ins w:id="1017"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435A601A">
            <w:pPr>
              <w:pStyle w:val="101"/>
              <w:rPr>
                <w:ins w:id="1018" w:author="xiaoxue_CATTnov" w:date="2024-11-11T16:00:00Z"/>
              </w:rPr>
            </w:pPr>
          </w:p>
          <w:p w14:paraId="7D25AA85">
            <w:pPr>
              <w:pStyle w:val="101"/>
              <w:rPr>
                <w:ins w:id="1019" w:author="xiaoxue_CATTnov" w:date="2024-11-11T16:00:00Z"/>
              </w:rPr>
            </w:pPr>
            <w:ins w:id="1020" w:author="xiaoxue_CATTnov" w:date="2024-11-11T16:00:00Z">
              <w:r>
                <w:rPr/>
                <w:t>Longitude</w:t>
              </w:r>
            </w:ins>
          </w:p>
        </w:tc>
        <w:tc>
          <w:tcPr>
            <w:tcW w:w="1346" w:type="dxa"/>
            <w:tcBorders>
              <w:top w:val="nil"/>
              <w:left w:val="single" w:color="auto" w:sz="6" w:space="0"/>
              <w:bottom w:val="nil"/>
              <w:right w:val="nil"/>
            </w:tcBorders>
          </w:tcPr>
          <w:p w14:paraId="290BB1CB">
            <w:pPr>
              <w:pStyle w:val="102"/>
              <w:rPr>
                <w:ins w:id="1021" w:author="xiaoxue_CATTnov" w:date="2024-11-11T16:00:00Z"/>
              </w:rPr>
            </w:pPr>
            <w:ins w:id="1022" w:author="xiaoxue_CATTnov" w:date="2024-11-11T16:00:00Z">
              <w:r>
                <w:rPr/>
                <w:t>octet o510+14</w:t>
              </w:r>
            </w:ins>
          </w:p>
          <w:p w14:paraId="40B08DCA">
            <w:pPr>
              <w:pStyle w:val="102"/>
              <w:rPr>
                <w:ins w:id="1023" w:author="xiaoxue_CATTnov" w:date="2024-11-11T16:00:00Z"/>
              </w:rPr>
            </w:pPr>
          </w:p>
          <w:p w14:paraId="503C5E71">
            <w:pPr>
              <w:pStyle w:val="102"/>
              <w:rPr>
                <w:ins w:id="1024" w:author="xiaoxue_CATTnov" w:date="2024-11-11T16:00:00Z"/>
              </w:rPr>
            </w:pPr>
            <w:ins w:id="1025" w:author="xiaoxue_CATTnov" w:date="2024-11-11T16:00:00Z">
              <w:r>
                <w:rPr/>
                <w:t>octet o510+17</w:t>
              </w:r>
            </w:ins>
          </w:p>
        </w:tc>
      </w:tr>
    </w:tbl>
    <w:p w14:paraId="12B33B8E">
      <w:pPr>
        <w:pStyle w:val="103"/>
        <w:rPr>
          <w:ins w:id="1026" w:author="xiaoxue_CATTnov" w:date="2024-11-11T16:00:00Z"/>
        </w:rPr>
      </w:pPr>
      <w:ins w:id="1027" w:author="xiaoxue_CATTnov" w:date="2024-11-11T16:00:00Z">
        <w:r>
          <w:rPr/>
          <w:t>Figure </w:t>
        </w:r>
      </w:ins>
      <w:ins w:id="1028" w:author="xiaoxue_CATTnov" w:date="2024-11-11T16:21:00Z">
        <w:r>
          <w:rPr/>
          <w:t>5.12.2</w:t>
        </w:r>
      </w:ins>
      <w:ins w:id="1029" w:author="xiaoxue_CATTnov" w:date="2024-11-11T16:00:00Z">
        <w:r>
          <w:rPr/>
          <w:t>.</w:t>
        </w:r>
      </w:ins>
      <w:ins w:id="1030" w:author="xiaoxue_CATTnov" w:date="2024-11-11T16:24:00Z">
        <w:r>
          <w:rPr>
            <w:rFonts w:hint="eastAsia"/>
            <w:lang w:eastAsia="zh-CN"/>
          </w:rPr>
          <w:t>8</w:t>
        </w:r>
      </w:ins>
      <w:ins w:id="1031" w:author="xiaoxue_CATTnov" w:date="2024-11-11T16:00:00Z">
        <w:r>
          <w:rPr/>
          <w:t>: Coordinate area</w:t>
        </w:r>
      </w:ins>
    </w:p>
    <w:p w14:paraId="01007D8C">
      <w:pPr>
        <w:pStyle w:val="107"/>
        <w:rPr>
          <w:ins w:id="1032" w:author="xiaoxue_CATTnov" w:date="2024-11-11T16:00:00Z"/>
          <w:lang w:eastAsia="zh-CN"/>
        </w:rPr>
      </w:pPr>
    </w:p>
    <w:p w14:paraId="0ADD17DD">
      <w:pPr>
        <w:pStyle w:val="104"/>
        <w:rPr>
          <w:ins w:id="1033" w:author="xiaoxue_CATTnov" w:date="2024-11-11T16:00:00Z"/>
        </w:rPr>
      </w:pPr>
      <w:ins w:id="1034" w:author="xiaoxue_CATTnov" w:date="2024-11-11T16:00:00Z">
        <w:r>
          <w:rPr/>
          <w:t>Table </w:t>
        </w:r>
      </w:ins>
      <w:ins w:id="1035" w:author="xiaoxue_CATTnov" w:date="2024-11-11T16:21:00Z">
        <w:r>
          <w:rPr/>
          <w:t>5.12.2</w:t>
        </w:r>
      </w:ins>
      <w:ins w:id="1036" w:author="xiaoxue_CATTnov" w:date="2024-11-11T16:00:00Z">
        <w:r>
          <w:rPr/>
          <w:t>.</w:t>
        </w:r>
      </w:ins>
      <w:ins w:id="1037" w:author="xiaoxue_CATTnov" w:date="2024-11-11T16:24:00Z">
        <w:r>
          <w:rPr>
            <w:rFonts w:hint="eastAsia"/>
            <w:lang w:eastAsia="zh-CN"/>
          </w:rPr>
          <w:t>8</w:t>
        </w:r>
      </w:ins>
      <w:ins w:id="1038" w:author="xiaoxue_CATTnov" w:date="2024-11-11T16:00:00Z">
        <w:r>
          <w:rPr/>
          <w:t>: Coordinate area</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6697C7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039" w:author="xiaoxue_CATTnov" w:date="2024-11-11T16:00:00Z"/>
        </w:trPr>
        <w:tc>
          <w:tcPr>
            <w:tcW w:w="7094" w:type="dxa"/>
            <w:tcBorders>
              <w:top w:val="single" w:color="auto" w:sz="4" w:space="0"/>
              <w:left w:val="single" w:color="auto" w:sz="4" w:space="0"/>
              <w:bottom w:val="nil"/>
              <w:right w:val="single" w:color="auto" w:sz="4" w:space="0"/>
            </w:tcBorders>
          </w:tcPr>
          <w:p w14:paraId="5EE92F02">
            <w:pPr>
              <w:pStyle w:val="102"/>
              <w:rPr>
                <w:ins w:id="1040" w:author="xiaoxue_CATTnov" w:date="2024-11-11T16:00:00Z"/>
              </w:rPr>
            </w:pPr>
            <w:ins w:id="1041" w:author="xiaoxue_CATTnov" w:date="2024-11-11T16:00:00Z">
              <w:r>
                <w:rPr/>
                <w:t>Latitude (octet o510+11 to o510+13):</w:t>
              </w:r>
            </w:ins>
          </w:p>
          <w:p w14:paraId="32BD4E22">
            <w:pPr>
              <w:pStyle w:val="102"/>
              <w:rPr>
                <w:ins w:id="1042" w:author="xiaoxue_CATTnov" w:date="2024-11-11T16:00:00Z"/>
              </w:rPr>
            </w:pPr>
            <w:ins w:id="1043" w:author="xiaoxue_CATTnov" w:date="2024-11-11T16:00:00Z">
              <w:r>
                <w:rPr/>
                <w:t>The latitude field is coded according to clause 6.1 of 3GPP TS 23.032 [6].</w:t>
              </w:r>
            </w:ins>
          </w:p>
          <w:p w14:paraId="236B4DE3">
            <w:pPr>
              <w:pStyle w:val="102"/>
              <w:rPr>
                <w:ins w:id="1044" w:author="xiaoxue_CATTnov" w:date="2024-11-11T16:00:00Z"/>
              </w:rPr>
            </w:pPr>
          </w:p>
        </w:tc>
      </w:tr>
      <w:tr w14:paraId="715BA3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045" w:author="xiaoxue_CATTnov" w:date="2024-11-11T16:00:00Z"/>
        </w:trPr>
        <w:tc>
          <w:tcPr>
            <w:tcW w:w="7094" w:type="dxa"/>
            <w:tcBorders>
              <w:top w:val="nil"/>
              <w:left w:val="single" w:color="auto" w:sz="4" w:space="0"/>
              <w:bottom w:val="single" w:color="auto" w:sz="4" w:space="0"/>
              <w:right w:val="single" w:color="auto" w:sz="4" w:space="0"/>
            </w:tcBorders>
          </w:tcPr>
          <w:p w14:paraId="67D2D809">
            <w:pPr>
              <w:pStyle w:val="102"/>
              <w:rPr>
                <w:ins w:id="1046" w:author="xiaoxue_CATTnov" w:date="2024-11-11T16:00:00Z"/>
              </w:rPr>
            </w:pPr>
            <w:ins w:id="1047" w:author="xiaoxue_CATTnov" w:date="2024-11-11T16:00:00Z">
              <w:r>
                <w:rPr/>
                <w:t>Longitude (octet o510+14 to o510+17):</w:t>
              </w:r>
            </w:ins>
          </w:p>
          <w:p w14:paraId="1EB6BBF8">
            <w:pPr>
              <w:pStyle w:val="102"/>
              <w:rPr>
                <w:ins w:id="1048" w:author="xiaoxue_CATTnov" w:date="2024-11-11T16:00:00Z"/>
              </w:rPr>
            </w:pPr>
            <w:ins w:id="1049" w:author="xiaoxue_CATTnov" w:date="2024-11-11T16:00:00Z">
              <w:r>
                <w:rPr/>
                <w:t>The longitude field is coded according to clause 6.1 of 3GPP TS 23.032 [6].</w:t>
              </w:r>
            </w:ins>
          </w:p>
          <w:p w14:paraId="6355E5BE">
            <w:pPr>
              <w:pStyle w:val="102"/>
              <w:rPr>
                <w:ins w:id="1050" w:author="xiaoxue_CATTnov" w:date="2024-11-11T16:00:00Z"/>
              </w:rPr>
            </w:pPr>
          </w:p>
        </w:tc>
      </w:tr>
    </w:tbl>
    <w:p w14:paraId="6392F0C5">
      <w:pPr>
        <w:pStyle w:val="107"/>
        <w:rPr>
          <w:ins w:id="1051" w:author="xiaoxue_CATTnov" w:date="2024-11-11T16:00:00Z"/>
          <w:lang w:eastAsia="zh-CN"/>
        </w:rPr>
      </w:pPr>
    </w:p>
    <w:p w14:paraId="172B8EA9">
      <w:pPr>
        <w:pStyle w:val="104"/>
        <w:rPr>
          <w:ins w:id="1052" w:author="xiaoxue_CATTnov" w:date="2024-11-11T16:00: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776F075A">
        <w:tblPrEx>
          <w:tblCellMar>
            <w:top w:w="0" w:type="dxa"/>
            <w:left w:w="28" w:type="dxa"/>
            <w:bottom w:w="0" w:type="dxa"/>
            <w:right w:w="56" w:type="dxa"/>
          </w:tblCellMar>
        </w:tblPrEx>
        <w:trPr>
          <w:cantSplit/>
          <w:jc w:val="center"/>
          <w:ins w:id="1053" w:author="xiaoxue_CATTnov" w:date="2024-11-11T16:00:00Z"/>
        </w:trPr>
        <w:tc>
          <w:tcPr>
            <w:tcW w:w="708" w:type="dxa"/>
          </w:tcPr>
          <w:p w14:paraId="7D0C9BBE">
            <w:pPr>
              <w:pStyle w:val="101"/>
              <w:rPr>
                <w:ins w:id="1054" w:author="xiaoxue_CATTnov" w:date="2024-11-11T16:00:00Z"/>
              </w:rPr>
            </w:pPr>
            <w:ins w:id="1055" w:author="xiaoxue_CATTnov" w:date="2024-11-11T16:00:00Z">
              <w:r>
                <w:rPr/>
                <w:t>8</w:t>
              </w:r>
            </w:ins>
          </w:p>
        </w:tc>
        <w:tc>
          <w:tcPr>
            <w:tcW w:w="709" w:type="dxa"/>
          </w:tcPr>
          <w:p w14:paraId="67BFCA9F">
            <w:pPr>
              <w:pStyle w:val="101"/>
              <w:rPr>
                <w:ins w:id="1056" w:author="xiaoxue_CATTnov" w:date="2024-11-11T16:00:00Z"/>
              </w:rPr>
            </w:pPr>
            <w:ins w:id="1057" w:author="xiaoxue_CATTnov" w:date="2024-11-11T16:00:00Z">
              <w:r>
                <w:rPr/>
                <w:t>7</w:t>
              </w:r>
            </w:ins>
          </w:p>
        </w:tc>
        <w:tc>
          <w:tcPr>
            <w:tcW w:w="709" w:type="dxa"/>
          </w:tcPr>
          <w:p w14:paraId="43CD26AE">
            <w:pPr>
              <w:pStyle w:val="101"/>
              <w:rPr>
                <w:ins w:id="1058" w:author="xiaoxue_CATTnov" w:date="2024-11-11T16:00:00Z"/>
              </w:rPr>
            </w:pPr>
            <w:ins w:id="1059" w:author="xiaoxue_CATTnov" w:date="2024-11-11T16:00:00Z">
              <w:r>
                <w:rPr/>
                <w:t>6</w:t>
              </w:r>
            </w:ins>
          </w:p>
        </w:tc>
        <w:tc>
          <w:tcPr>
            <w:tcW w:w="709" w:type="dxa"/>
          </w:tcPr>
          <w:p w14:paraId="3051B0C9">
            <w:pPr>
              <w:pStyle w:val="101"/>
              <w:rPr>
                <w:ins w:id="1060" w:author="xiaoxue_CATTnov" w:date="2024-11-11T16:00:00Z"/>
              </w:rPr>
            </w:pPr>
            <w:ins w:id="1061" w:author="xiaoxue_CATTnov" w:date="2024-11-11T16:00:00Z">
              <w:r>
                <w:rPr/>
                <w:t>5</w:t>
              </w:r>
            </w:ins>
          </w:p>
        </w:tc>
        <w:tc>
          <w:tcPr>
            <w:tcW w:w="709" w:type="dxa"/>
          </w:tcPr>
          <w:p w14:paraId="48F7E51D">
            <w:pPr>
              <w:pStyle w:val="101"/>
              <w:rPr>
                <w:ins w:id="1062" w:author="xiaoxue_CATTnov" w:date="2024-11-11T16:00:00Z"/>
              </w:rPr>
            </w:pPr>
            <w:ins w:id="1063" w:author="xiaoxue_CATTnov" w:date="2024-11-11T16:00:00Z">
              <w:r>
                <w:rPr/>
                <w:t>4</w:t>
              </w:r>
            </w:ins>
          </w:p>
        </w:tc>
        <w:tc>
          <w:tcPr>
            <w:tcW w:w="709" w:type="dxa"/>
          </w:tcPr>
          <w:p w14:paraId="691D580F">
            <w:pPr>
              <w:pStyle w:val="101"/>
              <w:rPr>
                <w:ins w:id="1064" w:author="xiaoxue_CATTnov" w:date="2024-11-11T16:00:00Z"/>
              </w:rPr>
            </w:pPr>
            <w:ins w:id="1065" w:author="xiaoxue_CATTnov" w:date="2024-11-11T16:00:00Z">
              <w:r>
                <w:rPr/>
                <w:t>3</w:t>
              </w:r>
            </w:ins>
          </w:p>
        </w:tc>
        <w:tc>
          <w:tcPr>
            <w:tcW w:w="709" w:type="dxa"/>
          </w:tcPr>
          <w:p w14:paraId="25C81F14">
            <w:pPr>
              <w:pStyle w:val="101"/>
              <w:rPr>
                <w:ins w:id="1066" w:author="xiaoxue_CATTnov" w:date="2024-11-11T16:00:00Z"/>
              </w:rPr>
            </w:pPr>
            <w:ins w:id="1067" w:author="xiaoxue_CATTnov" w:date="2024-11-11T16:00:00Z">
              <w:r>
                <w:rPr/>
                <w:t>2</w:t>
              </w:r>
            </w:ins>
          </w:p>
        </w:tc>
        <w:tc>
          <w:tcPr>
            <w:tcW w:w="709" w:type="dxa"/>
          </w:tcPr>
          <w:p w14:paraId="095CFDC3">
            <w:pPr>
              <w:pStyle w:val="101"/>
              <w:rPr>
                <w:ins w:id="1068" w:author="xiaoxue_CATTnov" w:date="2024-11-11T16:00:00Z"/>
              </w:rPr>
            </w:pPr>
            <w:ins w:id="1069" w:author="xiaoxue_CATTnov" w:date="2024-11-11T16:00:00Z">
              <w:r>
                <w:rPr/>
                <w:t>1</w:t>
              </w:r>
            </w:ins>
          </w:p>
        </w:tc>
        <w:tc>
          <w:tcPr>
            <w:tcW w:w="1346" w:type="dxa"/>
          </w:tcPr>
          <w:p w14:paraId="4F7FDDDB">
            <w:pPr>
              <w:pStyle w:val="102"/>
              <w:rPr>
                <w:ins w:id="1070" w:author="xiaoxue_CATTnov" w:date="2024-11-11T16:00:00Z"/>
              </w:rPr>
            </w:pPr>
          </w:p>
        </w:tc>
      </w:tr>
      <w:tr w14:paraId="6AA8D4DB">
        <w:tblPrEx>
          <w:tblCellMar>
            <w:top w:w="0" w:type="dxa"/>
            <w:left w:w="28" w:type="dxa"/>
            <w:bottom w:w="0" w:type="dxa"/>
            <w:right w:w="56" w:type="dxa"/>
          </w:tblCellMar>
        </w:tblPrEx>
        <w:trPr>
          <w:jc w:val="center"/>
          <w:ins w:id="1071"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7979FE01">
            <w:pPr>
              <w:pStyle w:val="101"/>
              <w:rPr>
                <w:ins w:id="1072" w:author="xiaoxue_CATTnov" w:date="2024-11-11T16:00:00Z"/>
              </w:rPr>
            </w:pPr>
          </w:p>
          <w:p w14:paraId="5812655F">
            <w:pPr>
              <w:pStyle w:val="101"/>
              <w:rPr>
                <w:ins w:id="1073" w:author="xiaoxue_CATTnov" w:date="2024-11-11T16:00:00Z"/>
              </w:rPr>
            </w:pPr>
            <w:ins w:id="1074" w:author="xiaoxue_CATTnov" w:date="2024-11-11T16:00:00Z">
              <w:r>
                <w:rPr/>
                <w:t>Length of radio parameters contents</w:t>
              </w:r>
            </w:ins>
          </w:p>
        </w:tc>
        <w:tc>
          <w:tcPr>
            <w:tcW w:w="1346" w:type="dxa"/>
          </w:tcPr>
          <w:p w14:paraId="54C7D4D6">
            <w:pPr>
              <w:pStyle w:val="102"/>
              <w:rPr>
                <w:ins w:id="1075" w:author="xiaoxue_CATTnov" w:date="2024-11-11T16:00:00Z"/>
              </w:rPr>
            </w:pPr>
            <w:ins w:id="1076" w:author="xiaoxue_CATTnov" w:date="2024-11-11T16:00:00Z">
              <w:r>
                <w:rPr/>
                <w:t>octet o5100+1</w:t>
              </w:r>
            </w:ins>
          </w:p>
          <w:p w14:paraId="113D0217">
            <w:pPr>
              <w:pStyle w:val="102"/>
              <w:rPr>
                <w:ins w:id="1077" w:author="xiaoxue_CATTnov" w:date="2024-11-11T16:00:00Z"/>
              </w:rPr>
            </w:pPr>
          </w:p>
          <w:p w14:paraId="6C85F8DB">
            <w:pPr>
              <w:pStyle w:val="102"/>
              <w:rPr>
                <w:ins w:id="1078" w:author="xiaoxue_CATTnov" w:date="2024-11-11T16:00:00Z"/>
              </w:rPr>
            </w:pPr>
            <w:ins w:id="1079" w:author="xiaoxue_CATTnov" w:date="2024-11-11T16:00:00Z">
              <w:r>
                <w:rPr/>
                <w:t>octet o5100+2</w:t>
              </w:r>
            </w:ins>
          </w:p>
        </w:tc>
      </w:tr>
      <w:tr w14:paraId="06F1E133">
        <w:tblPrEx>
          <w:tblCellMar>
            <w:top w:w="0" w:type="dxa"/>
            <w:left w:w="28" w:type="dxa"/>
            <w:bottom w:w="0" w:type="dxa"/>
            <w:right w:w="56" w:type="dxa"/>
          </w:tblCellMar>
        </w:tblPrEx>
        <w:trPr>
          <w:trHeight w:val="444" w:hRule="atLeast"/>
          <w:jc w:val="center"/>
          <w:ins w:id="1080"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69FAB397">
            <w:pPr>
              <w:pStyle w:val="101"/>
              <w:rPr>
                <w:ins w:id="1081" w:author="xiaoxue_CATTnov" w:date="2024-11-11T16:00:00Z"/>
              </w:rPr>
            </w:pPr>
          </w:p>
          <w:p w14:paraId="51C8A67C">
            <w:pPr>
              <w:pStyle w:val="101"/>
              <w:rPr>
                <w:ins w:id="1082" w:author="xiaoxue_CATTnov" w:date="2024-11-11T16:00:00Z"/>
              </w:rPr>
            </w:pPr>
            <w:ins w:id="1083" w:author="xiaoxue_CATTnov" w:date="2024-11-11T16:00:00Z">
              <w:r>
                <w:rPr/>
                <w:t>Radio parameters contents</w:t>
              </w:r>
            </w:ins>
          </w:p>
        </w:tc>
        <w:tc>
          <w:tcPr>
            <w:tcW w:w="1346" w:type="dxa"/>
            <w:tcBorders>
              <w:top w:val="nil"/>
              <w:left w:val="single" w:color="auto" w:sz="6" w:space="0"/>
              <w:bottom w:val="nil"/>
              <w:right w:val="nil"/>
            </w:tcBorders>
          </w:tcPr>
          <w:p w14:paraId="19A7BBD7">
            <w:pPr>
              <w:pStyle w:val="102"/>
              <w:rPr>
                <w:ins w:id="1084" w:author="xiaoxue_CATTnov" w:date="2024-11-11T16:00:00Z"/>
              </w:rPr>
            </w:pPr>
            <w:ins w:id="1085" w:author="xiaoxue_CATTnov" w:date="2024-11-11T16:00:00Z">
              <w:r>
                <w:rPr/>
                <w:t>octet o5100+3</w:t>
              </w:r>
            </w:ins>
          </w:p>
          <w:p w14:paraId="52DDE3F2">
            <w:pPr>
              <w:pStyle w:val="102"/>
              <w:rPr>
                <w:ins w:id="1086" w:author="xiaoxue_CATTnov" w:date="2024-11-11T16:00:00Z"/>
              </w:rPr>
            </w:pPr>
          </w:p>
          <w:p w14:paraId="257EA7A3">
            <w:pPr>
              <w:pStyle w:val="102"/>
              <w:rPr>
                <w:ins w:id="1087" w:author="xiaoxue_CATTnov" w:date="2024-11-11T16:00:00Z"/>
              </w:rPr>
            </w:pPr>
            <w:ins w:id="1088" w:author="xiaoxue_CATTnov" w:date="2024-11-11T16:00:00Z">
              <w:r>
                <w:rPr/>
                <w:t>octet o511-1</w:t>
              </w:r>
            </w:ins>
          </w:p>
        </w:tc>
      </w:tr>
    </w:tbl>
    <w:p w14:paraId="085911DC">
      <w:pPr>
        <w:pStyle w:val="103"/>
        <w:rPr>
          <w:ins w:id="1089" w:author="xiaoxue_CATTnov" w:date="2024-11-11T16:00:00Z"/>
        </w:rPr>
      </w:pPr>
      <w:ins w:id="1090" w:author="xiaoxue_CATTnov" w:date="2024-11-11T16:00:00Z">
        <w:r>
          <w:rPr/>
          <w:t>Figure </w:t>
        </w:r>
      </w:ins>
      <w:ins w:id="1091" w:author="xiaoxue_CATTnov" w:date="2024-11-11T16:21:00Z">
        <w:r>
          <w:rPr/>
          <w:t>5.12.2</w:t>
        </w:r>
      </w:ins>
      <w:ins w:id="1092" w:author="xiaoxue_CATTnov" w:date="2024-11-11T16:00:00Z">
        <w:r>
          <w:rPr/>
          <w:t>.</w:t>
        </w:r>
      </w:ins>
      <w:ins w:id="1093" w:author="xiaoxue_CATTnov" w:date="2024-11-11T16:24:00Z">
        <w:r>
          <w:rPr>
            <w:rFonts w:hint="eastAsia"/>
            <w:lang w:eastAsia="zh-CN"/>
          </w:rPr>
          <w:t>9</w:t>
        </w:r>
      </w:ins>
      <w:ins w:id="1094" w:author="xiaoxue_CATTnov" w:date="2024-11-11T16:00:00Z">
        <w:r>
          <w:rPr/>
          <w:t>: Radio parameters</w:t>
        </w:r>
      </w:ins>
    </w:p>
    <w:p w14:paraId="5C0EDE77">
      <w:pPr>
        <w:pStyle w:val="107"/>
        <w:rPr>
          <w:ins w:id="1095" w:author="xiaoxue_CATTnov" w:date="2024-11-11T16:00:00Z"/>
          <w:lang w:eastAsia="zh-CN"/>
        </w:rPr>
      </w:pPr>
    </w:p>
    <w:p w14:paraId="41796840">
      <w:pPr>
        <w:pStyle w:val="104"/>
        <w:rPr>
          <w:ins w:id="1096" w:author="xiaoxue_CATTnov" w:date="2024-11-11T16:00:00Z"/>
        </w:rPr>
      </w:pPr>
      <w:ins w:id="1097" w:author="xiaoxue_CATTnov" w:date="2024-11-11T16:00:00Z">
        <w:r>
          <w:rPr/>
          <w:t>Table </w:t>
        </w:r>
      </w:ins>
      <w:ins w:id="1098" w:author="xiaoxue_CATTnov" w:date="2024-11-11T16:21:00Z">
        <w:r>
          <w:rPr/>
          <w:t>5.12.2</w:t>
        </w:r>
      </w:ins>
      <w:ins w:id="1099" w:author="xiaoxue_CATTnov" w:date="2024-11-11T16:00:00Z">
        <w:r>
          <w:rPr/>
          <w:t>.</w:t>
        </w:r>
      </w:ins>
      <w:ins w:id="1100" w:author="xiaoxue_CATTnov" w:date="2024-11-11T16:24:00Z">
        <w:r>
          <w:rPr>
            <w:rFonts w:hint="eastAsia"/>
            <w:lang w:eastAsia="zh-CN"/>
          </w:rPr>
          <w:t>9</w:t>
        </w:r>
      </w:ins>
      <w:ins w:id="1101" w:author="xiaoxue_CATTnov" w:date="2024-11-11T16:00:00Z">
        <w:r>
          <w:rPr/>
          <w:t>: Radio parameters</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61B45E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102" w:author="xiaoxue_CATTnov" w:date="2024-11-11T16:00:00Z"/>
        </w:trPr>
        <w:tc>
          <w:tcPr>
            <w:tcW w:w="7094" w:type="dxa"/>
          </w:tcPr>
          <w:p w14:paraId="69A1441A">
            <w:pPr>
              <w:pStyle w:val="102"/>
              <w:rPr>
                <w:ins w:id="1103" w:author="xiaoxue_CATTnov" w:date="2024-11-11T16:00:00Z"/>
              </w:rPr>
            </w:pPr>
            <w:ins w:id="1104" w:author="xiaoxue_CATTnov" w:date="2024-11-11T16:00:00Z">
              <w:r>
                <w:rPr/>
                <w:t>Radio parameters contents (octet o5100+3 to o511-1):</w:t>
              </w:r>
            </w:ins>
          </w:p>
          <w:p w14:paraId="6ABE8604">
            <w:pPr>
              <w:pStyle w:val="102"/>
              <w:rPr>
                <w:ins w:id="1105" w:author="xiaoxue_CATTnov" w:date="2024-11-11T16:00:00Z"/>
                <w:lang w:eastAsia="ko-KR"/>
              </w:rPr>
            </w:pPr>
            <w:ins w:id="1106" w:author="xiaoxue_CATTnov" w:date="2024-11-11T16:00:00Z">
              <w:r>
                <w:rPr>
                  <w:lang w:eastAsia="zh-CN"/>
                </w:rPr>
                <w:t>R</w:t>
              </w:r>
            </w:ins>
            <w:ins w:id="1107" w:author="xiaoxue_CATTnov" w:date="2024-11-11T16:00:00Z">
              <w:r>
                <w:rPr>
                  <w:lang w:eastAsia="ko-KR"/>
                </w:rPr>
                <w:t xml:space="preserve">adio parameters are defined as </w:t>
              </w:r>
            </w:ins>
            <w:ins w:id="1108" w:author="xiaoxue_CATTnov" w:date="2024-11-11T16:00:00Z">
              <w:r>
                <w:rPr>
                  <w:i/>
                  <w:iCs/>
                </w:rPr>
                <w:t>SL-PreconfigurationNR</w:t>
              </w:r>
            </w:ins>
            <w:ins w:id="1109" w:author="xiaoxue_CATTnov" w:date="2024-11-11T16:00:00Z">
              <w:r>
                <w:rPr>
                  <w:lang w:eastAsia="ko-KR"/>
                </w:rPr>
                <w:t xml:space="preserve"> in clause</w:t>
              </w:r>
            </w:ins>
            <w:ins w:id="1110" w:author="xiaoxue_CATTnov" w:date="2024-11-11T16:00:00Z">
              <w:r>
                <w:rPr/>
                <w:t> </w:t>
              </w:r>
            </w:ins>
            <w:ins w:id="1111" w:author="xiaoxue_CATTnov" w:date="2024-11-11T16:00:00Z">
              <w:r>
                <w:rPr>
                  <w:lang w:eastAsia="ko-KR"/>
                </w:rPr>
                <w:t>9.3 of 3GPP</w:t>
              </w:r>
            </w:ins>
            <w:ins w:id="1112" w:author="xiaoxue_CATTnov" w:date="2024-11-11T16:00:00Z">
              <w:r>
                <w:rPr/>
                <w:t> </w:t>
              </w:r>
            </w:ins>
            <w:ins w:id="1113" w:author="xiaoxue_CATTnov" w:date="2024-11-11T16:00:00Z">
              <w:r>
                <w:rPr>
                  <w:lang w:eastAsia="ko-KR"/>
                </w:rPr>
                <w:t>TS</w:t>
              </w:r>
            </w:ins>
            <w:ins w:id="1114" w:author="xiaoxue_CATTnov" w:date="2024-11-11T16:00:00Z">
              <w:r>
                <w:rPr/>
                <w:t> </w:t>
              </w:r>
            </w:ins>
            <w:ins w:id="1115" w:author="xiaoxue_CATTnov" w:date="2024-11-11T16:00:00Z">
              <w:r>
                <w:rPr>
                  <w:lang w:eastAsia="ko-KR"/>
                </w:rPr>
                <w:t>38.331</w:t>
              </w:r>
            </w:ins>
            <w:ins w:id="1116" w:author="xiaoxue_CATTnov" w:date="2024-11-11T16:00:00Z">
              <w:r>
                <w:rPr/>
                <w:t> </w:t>
              </w:r>
            </w:ins>
            <w:ins w:id="1117" w:author="xiaoxue_CATTnov" w:date="2024-11-11T16:00:00Z">
              <w:r>
                <w:rPr>
                  <w:lang w:eastAsia="ko-KR"/>
                </w:rPr>
                <w:t>[7].</w:t>
              </w:r>
            </w:ins>
          </w:p>
          <w:p w14:paraId="2A2828DD">
            <w:pPr>
              <w:pStyle w:val="102"/>
              <w:rPr>
                <w:ins w:id="1118" w:author="xiaoxue_CATTnov" w:date="2024-11-11T16:00:00Z"/>
              </w:rPr>
            </w:pPr>
          </w:p>
        </w:tc>
      </w:tr>
    </w:tbl>
    <w:p w14:paraId="5FA7D6B7">
      <w:pPr>
        <w:pStyle w:val="107"/>
        <w:rPr>
          <w:ins w:id="1119" w:author="xiaoxue_CATTnov" w:date="2024-11-11T16:00:00Z"/>
          <w:lang w:eastAsia="zh-CN"/>
        </w:rPr>
      </w:pPr>
    </w:p>
    <w:p w14:paraId="44E51E8B">
      <w:pPr>
        <w:pStyle w:val="104"/>
        <w:rPr>
          <w:ins w:id="1120" w:author="xiaoxue_CATTnov" w:date="2024-11-11T16:00: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488F969E">
        <w:tblPrEx>
          <w:tblCellMar>
            <w:top w:w="0" w:type="dxa"/>
            <w:left w:w="28" w:type="dxa"/>
            <w:bottom w:w="0" w:type="dxa"/>
            <w:right w:w="56" w:type="dxa"/>
          </w:tblCellMar>
        </w:tblPrEx>
        <w:trPr>
          <w:cantSplit/>
          <w:jc w:val="center"/>
          <w:ins w:id="1121" w:author="xiaoxue_CATTnov" w:date="2024-11-11T16:00:00Z"/>
        </w:trPr>
        <w:tc>
          <w:tcPr>
            <w:tcW w:w="708" w:type="dxa"/>
          </w:tcPr>
          <w:p w14:paraId="24D1A233">
            <w:pPr>
              <w:pStyle w:val="101"/>
              <w:rPr>
                <w:ins w:id="1122" w:author="xiaoxue_CATTnov" w:date="2024-11-11T16:00:00Z"/>
              </w:rPr>
            </w:pPr>
            <w:ins w:id="1123" w:author="xiaoxue_CATTnov" w:date="2024-11-11T16:00:00Z">
              <w:r>
                <w:rPr/>
                <w:t>8</w:t>
              </w:r>
            </w:ins>
          </w:p>
        </w:tc>
        <w:tc>
          <w:tcPr>
            <w:tcW w:w="709" w:type="dxa"/>
          </w:tcPr>
          <w:p w14:paraId="194840FE">
            <w:pPr>
              <w:pStyle w:val="101"/>
              <w:rPr>
                <w:ins w:id="1124" w:author="xiaoxue_CATTnov" w:date="2024-11-11T16:00:00Z"/>
              </w:rPr>
            </w:pPr>
            <w:ins w:id="1125" w:author="xiaoxue_CATTnov" w:date="2024-11-11T16:00:00Z">
              <w:r>
                <w:rPr/>
                <w:t>7</w:t>
              </w:r>
            </w:ins>
          </w:p>
        </w:tc>
        <w:tc>
          <w:tcPr>
            <w:tcW w:w="709" w:type="dxa"/>
          </w:tcPr>
          <w:p w14:paraId="03F2082D">
            <w:pPr>
              <w:pStyle w:val="101"/>
              <w:rPr>
                <w:ins w:id="1126" w:author="xiaoxue_CATTnov" w:date="2024-11-11T16:00:00Z"/>
              </w:rPr>
            </w:pPr>
            <w:ins w:id="1127" w:author="xiaoxue_CATTnov" w:date="2024-11-11T16:00:00Z">
              <w:r>
                <w:rPr/>
                <w:t>6</w:t>
              </w:r>
            </w:ins>
          </w:p>
        </w:tc>
        <w:tc>
          <w:tcPr>
            <w:tcW w:w="709" w:type="dxa"/>
          </w:tcPr>
          <w:p w14:paraId="773046CA">
            <w:pPr>
              <w:pStyle w:val="101"/>
              <w:rPr>
                <w:ins w:id="1128" w:author="xiaoxue_CATTnov" w:date="2024-11-11T16:00:00Z"/>
              </w:rPr>
            </w:pPr>
            <w:ins w:id="1129" w:author="xiaoxue_CATTnov" w:date="2024-11-11T16:00:00Z">
              <w:r>
                <w:rPr/>
                <w:t>5</w:t>
              </w:r>
            </w:ins>
          </w:p>
        </w:tc>
        <w:tc>
          <w:tcPr>
            <w:tcW w:w="709" w:type="dxa"/>
          </w:tcPr>
          <w:p w14:paraId="1218A62D">
            <w:pPr>
              <w:pStyle w:val="101"/>
              <w:rPr>
                <w:ins w:id="1130" w:author="xiaoxue_CATTnov" w:date="2024-11-11T16:00:00Z"/>
              </w:rPr>
            </w:pPr>
            <w:ins w:id="1131" w:author="xiaoxue_CATTnov" w:date="2024-11-11T16:00:00Z">
              <w:r>
                <w:rPr/>
                <w:t>4</w:t>
              </w:r>
            </w:ins>
          </w:p>
        </w:tc>
        <w:tc>
          <w:tcPr>
            <w:tcW w:w="709" w:type="dxa"/>
          </w:tcPr>
          <w:p w14:paraId="56ABCA50">
            <w:pPr>
              <w:pStyle w:val="101"/>
              <w:rPr>
                <w:ins w:id="1132" w:author="xiaoxue_CATTnov" w:date="2024-11-11T16:00:00Z"/>
              </w:rPr>
            </w:pPr>
            <w:ins w:id="1133" w:author="xiaoxue_CATTnov" w:date="2024-11-11T16:00:00Z">
              <w:r>
                <w:rPr/>
                <w:t>3</w:t>
              </w:r>
            </w:ins>
          </w:p>
        </w:tc>
        <w:tc>
          <w:tcPr>
            <w:tcW w:w="709" w:type="dxa"/>
          </w:tcPr>
          <w:p w14:paraId="177D4139">
            <w:pPr>
              <w:pStyle w:val="101"/>
              <w:rPr>
                <w:ins w:id="1134" w:author="xiaoxue_CATTnov" w:date="2024-11-11T16:00:00Z"/>
              </w:rPr>
            </w:pPr>
            <w:ins w:id="1135" w:author="xiaoxue_CATTnov" w:date="2024-11-11T16:00:00Z">
              <w:r>
                <w:rPr/>
                <w:t>2</w:t>
              </w:r>
            </w:ins>
          </w:p>
        </w:tc>
        <w:tc>
          <w:tcPr>
            <w:tcW w:w="709" w:type="dxa"/>
          </w:tcPr>
          <w:p w14:paraId="3B3BD93C">
            <w:pPr>
              <w:pStyle w:val="101"/>
              <w:rPr>
                <w:ins w:id="1136" w:author="xiaoxue_CATTnov" w:date="2024-11-11T16:00:00Z"/>
              </w:rPr>
            </w:pPr>
            <w:ins w:id="1137" w:author="xiaoxue_CATTnov" w:date="2024-11-11T16:00:00Z">
              <w:r>
                <w:rPr/>
                <w:t>1</w:t>
              </w:r>
            </w:ins>
          </w:p>
        </w:tc>
        <w:tc>
          <w:tcPr>
            <w:tcW w:w="1346" w:type="dxa"/>
          </w:tcPr>
          <w:p w14:paraId="0209AF1D">
            <w:pPr>
              <w:pStyle w:val="102"/>
              <w:rPr>
                <w:ins w:id="1138" w:author="xiaoxue_CATTnov" w:date="2024-11-11T16:00:00Z"/>
              </w:rPr>
            </w:pPr>
          </w:p>
        </w:tc>
      </w:tr>
      <w:tr w14:paraId="0D693486">
        <w:tblPrEx>
          <w:tblCellMar>
            <w:top w:w="0" w:type="dxa"/>
            <w:left w:w="28" w:type="dxa"/>
            <w:bottom w:w="0" w:type="dxa"/>
            <w:right w:w="56" w:type="dxa"/>
          </w:tblCellMar>
        </w:tblPrEx>
        <w:trPr>
          <w:jc w:val="center"/>
          <w:ins w:id="1139"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47921640">
            <w:pPr>
              <w:pStyle w:val="101"/>
              <w:rPr>
                <w:ins w:id="1140" w:author="xiaoxue_CATTnov" w:date="2024-11-11T16:00:00Z"/>
              </w:rPr>
            </w:pPr>
          </w:p>
          <w:p w14:paraId="4A6C607A">
            <w:pPr>
              <w:pStyle w:val="101"/>
              <w:rPr>
                <w:ins w:id="1141" w:author="xiaoxue_CATTnov" w:date="2024-11-11T16:00:00Z"/>
              </w:rPr>
            </w:pPr>
            <w:ins w:id="1142" w:author="xiaoxue_CATTnov" w:date="2024-11-11T16:00:00Z">
              <w:r>
                <w:rPr/>
                <w:t xml:space="preserve">Length of default PC5 DRX configuration for </w:t>
              </w:r>
            </w:ins>
            <w:ins w:id="1143" w:author="xiaoxue_CATTnov" w:date="2024-11-11T16:25:00Z">
              <w:r>
                <w:rPr>
                  <w:rFonts w:hint="eastAsia"/>
                  <w:lang w:eastAsia="zh-CN"/>
                </w:rPr>
                <w:t>multi-hop</w:t>
              </w:r>
            </w:ins>
            <w:ins w:id="1144" w:author="xiaoxue_CATTnov" w:date="2024-11-11T16:25:00Z">
              <w:r>
                <w:rPr/>
                <w:t xml:space="preserve"> </w:t>
              </w:r>
            </w:ins>
            <w:ins w:id="1145" w:author="xiaoxue_CATTnov" w:date="2024-11-11T16:00:00Z">
              <w:r>
                <w:rPr/>
                <w:t>UE-to-network relay discovery contents</w:t>
              </w:r>
            </w:ins>
          </w:p>
        </w:tc>
        <w:tc>
          <w:tcPr>
            <w:tcW w:w="1346" w:type="dxa"/>
          </w:tcPr>
          <w:p w14:paraId="3ABE103F">
            <w:pPr>
              <w:pStyle w:val="102"/>
              <w:rPr>
                <w:ins w:id="1146" w:author="xiaoxue_CATTnov" w:date="2024-11-11T16:00:00Z"/>
              </w:rPr>
            </w:pPr>
            <w:ins w:id="1147" w:author="xiaoxue_CATTnov" w:date="2024-11-11T16:00:00Z">
              <w:r>
                <w:rPr/>
                <w:t>octet o10+1</w:t>
              </w:r>
            </w:ins>
          </w:p>
          <w:p w14:paraId="28821841">
            <w:pPr>
              <w:pStyle w:val="102"/>
              <w:rPr>
                <w:ins w:id="1148" w:author="xiaoxue_CATTnov" w:date="2024-11-11T16:00:00Z"/>
              </w:rPr>
            </w:pPr>
          </w:p>
          <w:p w14:paraId="21E94783">
            <w:pPr>
              <w:pStyle w:val="102"/>
              <w:rPr>
                <w:ins w:id="1149" w:author="xiaoxue_CATTnov" w:date="2024-11-11T16:00:00Z"/>
              </w:rPr>
            </w:pPr>
            <w:ins w:id="1150" w:author="xiaoxue_CATTnov" w:date="2024-11-11T16:00:00Z">
              <w:r>
                <w:rPr/>
                <w:t>octet o10+2</w:t>
              </w:r>
            </w:ins>
          </w:p>
        </w:tc>
      </w:tr>
      <w:tr w14:paraId="5B1AE412">
        <w:tblPrEx>
          <w:tblCellMar>
            <w:top w:w="0" w:type="dxa"/>
            <w:left w:w="28" w:type="dxa"/>
            <w:bottom w:w="0" w:type="dxa"/>
            <w:right w:w="56" w:type="dxa"/>
          </w:tblCellMar>
        </w:tblPrEx>
        <w:trPr>
          <w:trHeight w:val="444" w:hRule="atLeast"/>
          <w:jc w:val="center"/>
          <w:ins w:id="1151"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1810BA8B">
            <w:pPr>
              <w:pStyle w:val="101"/>
              <w:rPr>
                <w:ins w:id="1152" w:author="xiaoxue_CATTnov" w:date="2024-11-11T16:00:00Z"/>
              </w:rPr>
            </w:pPr>
          </w:p>
          <w:p w14:paraId="54D1335F">
            <w:pPr>
              <w:pStyle w:val="101"/>
              <w:rPr>
                <w:ins w:id="1153" w:author="xiaoxue_CATTnov" w:date="2024-11-11T16:00:00Z"/>
              </w:rPr>
            </w:pPr>
            <w:ins w:id="1154" w:author="xiaoxue_CATTnov" w:date="2024-11-11T16:00:00Z">
              <w:r>
                <w:rPr/>
                <w:t xml:space="preserve">Default PC5 DRX configuration for </w:t>
              </w:r>
            </w:ins>
            <w:ins w:id="1155" w:author="xiaoxue_CATTnov" w:date="2024-11-11T16:25:00Z">
              <w:r>
                <w:rPr>
                  <w:rFonts w:hint="eastAsia"/>
                  <w:lang w:eastAsia="zh-CN"/>
                </w:rPr>
                <w:t>multi-hop</w:t>
              </w:r>
            </w:ins>
            <w:ins w:id="1156" w:author="xiaoxue_CATTnov" w:date="2024-11-11T16:25:00Z">
              <w:r>
                <w:rPr/>
                <w:t xml:space="preserve"> </w:t>
              </w:r>
            </w:ins>
            <w:ins w:id="1157" w:author="xiaoxue_CATTnov" w:date="2024-11-11T16:00:00Z">
              <w:r>
                <w:rPr/>
                <w:t>UE-to-network relay discovery contents</w:t>
              </w:r>
            </w:ins>
          </w:p>
        </w:tc>
        <w:tc>
          <w:tcPr>
            <w:tcW w:w="1346" w:type="dxa"/>
            <w:tcBorders>
              <w:top w:val="nil"/>
              <w:left w:val="single" w:color="auto" w:sz="6" w:space="0"/>
              <w:bottom w:val="nil"/>
              <w:right w:val="nil"/>
            </w:tcBorders>
          </w:tcPr>
          <w:p w14:paraId="78ACAB49">
            <w:pPr>
              <w:pStyle w:val="102"/>
              <w:rPr>
                <w:ins w:id="1158" w:author="xiaoxue_CATTnov" w:date="2024-11-11T16:00:00Z"/>
              </w:rPr>
            </w:pPr>
            <w:ins w:id="1159" w:author="xiaoxue_CATTnov" w:date="2024-11-11T16:00:00Z">
              <w:r>
                <w:rPr/>
                <w:t>octet o10+3</w:t>
              </w:r>
            </w:ins>
          </w:p>
          <w:p w14:paraId="1333FF51">
            <w:pPr>
              <w:pStyle w:val="102"/>
              <w:rPr>
                <w:ins w:id="1160" w:author="xiaoxue_CATTnov" w:date="2024-11-11T16:00:00Z"/>
              </w:rPr>
            </w:pPr>
          </w:p>
          <w:p w14:paraId="4CD67A33">
            <w:pPr>
              <w:pStyle w:val="102"/>
              <w:rPr>
                <w:ins w:id="1161" w:author="xiaoxue_CATTnov" w:date="2024-11-11T16:00:00Z"/>
              </w:rPr>
            </w:pPr>
            <w:ins w:id="1162" w:author="xiaoxue_CATTnov" w:date="2024-11-11T16:00:00Z">
              <w:r>
                <w:rPr/>
                <w:t>octet o2</w:t>
              </w:r>
            </w:ins>
          </w:p>
        </w:tc>
      </w:tr>
    </w:tbl>
    <w:p w14:paraId="31AC75CF">
      <w:pPr>
        <w:pStyle w:val="103"/>
        <w:rPr>
          <w:ins w:id="1163" w:author="xiaoxue_CATTnov" w:date="2024-11-11T16:00:00Z"/>
        </w:rPr>
      </w:pPr>
      <w:ins w:id="1164" w:author="xiaoxue_CATTnov" w:date="2024-11-11T16:00:00Z">
        <w:r>
          <w:rPr/>
          <w:t xml:space="preserve">Figure </w:t>
        </w:r>
      </w:ins>
      <w:ins w:id="1165" w:author="xiaoxue_CATTnov" w:date="2024-11-11T16:21:00Z">
        <w:r>
          <w:rPr/>
          <w:t>5.12.2</w:t>
        </w:r>
      </w:ins>
      <w:ins w:id="1166" w:author="xiaoxue_CATTnov" w:date="2024-11-11T16:00:00Z">
        <w:r>
          <w:rPr/>
          <w:t>.1</w:t>
        </w:r>
      </w:ins>
      <w:ins w:id="1167" w:author="xiaoxue_CATTnov" w:date="2024-11-11T16:25:00Z">
        <w:r>
          <w:rPr>
            <w:rFonts w:hint="eastAsia"/>
            <w:lang w:eastAsia="zh-CN"/>
          </w:rPr>
          <w:t>0</w:t>
        </w:r>
      </w:ins>
      <w:ins w:id="1168" w:author="xiaoxue_CATTnov" w:date="2024-11-11T16:00:00Z">
        <w:r>
          <w:rPr/>
          <w:t>: Default PC5 DRX configuration for</w:t>
        </w:r>
      </w:ins>
      <w:ins w:id="1169" w:author="xiaoxue_CATTnov" w:date="2024-11-11T16:25:00Z">
        <w:r>
          <w:rPr>
            <w:rFonts w:hint="eastAsia"/>
            <w:lang w:eastAsia="zh-CN"/>
          </w:rPr>
          <w:t xml:space="preserve"> multi-hop</w:t>
        </w:r>
      </w:ins>
      <w:ins w:id="1170" w:author="xiaoxue_CATTnov" w:date="2024-11-11T16:00:00Z">
        <w:r>
          <w:rPr/>
          <w:t xml:space="preserve"> UE-to-network relay discovery</w:t>
        </w:r>
      </w:ins>
    </w:p>
    <w:p w14:paraId="403055EC">
      <w:pPr>
        <w:pStyle w:val="107"/>
        <w:rPr>
          <w:ins w:id="1171" w:author="xiaoxue_CATTnov" w:date="2024-11-11T16:00:00Z"/>
          <w:lang w:eastAsia="zh-CN"/>
        </w:rPr>
      </w:pPr>
    </w:p>
    <w:p w14:paraId="195D22C4">
      <w:pPr>
        <w:pStyle w:val="104"/>
        <w:rPr>
          <w:ins w:id="1172" w:author="xiaoxue_CATTnov" w:date="2024-11-11T16:00:00Z"/>
        </w:rPr>
      </w:pPr>
      <w:ins w:id="1173" w:author="xiaoxue_CATTnov" w:date="2024-11-11T16:00:00Z">
        <w:r>
          <w:rPr/>
          <w:t xml:space="preserve">Table </w:t>
        </w:r>
      </w:ins>
      <w:ins w:id="1174" w:author="xiaoxue_CATTnov" w:date="2024-11-11T16:21:00Z">
        <w:r>
          <w:rPr/>
          <w:t>5.12.2</w:t>
        </w:r>
      </w:ins>
      <w:ins w:id="1175" w:author="xiaoxue_CATTnov" w:date="2024-11-11T16:00:00Z">
        <w:r>
          <w:rPr/>
          <w:t>.1</w:t>
        </w:r>
      </w:ins>
      <w:ins w:id="1176" w:author="xiaoxue_CATTnov" w:date="2024-11-11T16:25:00Z">
        <w:r>
          <w:rPr>
            <w:rFonts w:hint="eastAsia"/>
            <w:lang w:eastAsia="zh-CN"/>
          </w:rPr>
          <w:t>0</w:t>
        </w:r>
      </w:ins>
      <w:ins w:id="1177" w:author="xiaoxue_CATTnov" w:date="2024-11-11T16:00:00Z">
        <w:r>
          <w:rPr/>
          <w:t>: Default PC5 DRX configuration for</w:t>
        </w:r>
      </w:ins>
      <w:ins w:id="1178" w:author="xiaoxue_CATTnov" w:date="2024-11-11T16:25:00Z">
        <w:r>
          <w:rPr>
            <w:rFonts w:hint="eastAsia"/>
            <w:lang w:eastAsia="zh-CN"/>
          </w:rPr>
          <w:t xml:space="preserve"> multi-hop</w:t>
        </w:r>
      </w:ins>
      <w:ins w:id="1179" w:author="xiaoxue_CATTnov" w:date="2024-11-11T16:00:00Z">
        <w:r>
          <w:rPr/>
          <w:t xml:space="preserve"> UE-to-network relay discovery</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738AED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ins w:id="1180" w:author="xiaoxue_CATTnov" w:date="2024-11-11T16:00:00Z"/>
        </w:trPr>
        <w:tc>
          <w:tcPr>
            <w:tcW w:w="7094" w:type="dxa"/>
          </w:tcPr>
          <w:p w14:paraId="250B7F7D">
            <w:pPr>
              <w:pStyle w:val="103"/>
              <w:keepNext/>
              <w:spacing w:after="0"/>
              <w:jc w:val="left"/>
              <w:rPr>
                <w:ins w:id="1181" w:author="xiaoxue_CATTnov" w:date="2024-11-11T16:00:00Z"/>
                <w:b w:val="0"/>
                <w:sz w:val="18"/>
              </w:rPr>
            </w:pPr>
            <w:ins w:id="1182" w:author="xiaoxue_CATTnov" w:date="2024-11-11T16:00:00Z">
              <w:r>
                <w:rPr>
                  <w:b w:val="0"/>
                  <w:sz w:val="18"/>
                </w:rPr>
                <w:t>Default PC5 DRX configuration contents</w:t>
              </w:r>
            </w:ins>
            <w:ins w:id="1183" w:author="xiaoxue_CATTnov" w:date="2024-11-11T16:00:00Z">
              <w:r>
                <w:rPr/>
                <w:t xml:space="preserve"> </w:t>
              </w:r>
            </w:ins>
            <w:ins w:id="1184" w:author="xiaoxue_CATTnov" w:date="2024-11-11T16:00:00Z">
              <w:r>
                <w:rPr>
                  <w:b w:val="0"/>
                  <w:sz w:val="18"/>
                </w:rPr>
                <w:t>for UE-to-network relay discovery:</w:t>
              </w:r>
            </w:ins>
          </w:p>
          <w:p w14:paraId="4526A06C">
            <w:pPr>
              <w:pStyle w:val="102"/>
              <w:rPr>
                <w:ins w:id="1185" w:author="xiaoxue_CATTnov" w:date="2024-11-11T16:00:00Z"/>
              </w:rPr>
            </w:pPr>
            <w:ins w:id="1186" w:author="xiaoxue_CATTnov" w:date="2024-11-11T16:00:00Z">
              <w:r>
                <w:rPr/>
                <w:t xml:space="preserve">Default PC5 DRX configuration for </w:t>
              </w:r>
            </w:ins>
            <w:ins w:id="1187" w:author="xiaoxue_CATTnov" w:date="2024-11-11T16:25:00Z">
              <w:r>
                <w:rPr>
                  <w:rFonts w:hint="eastAsia"/>
                  <w:lang w:eastAsia="zh-CN"/>
                </w:rPr>
                <w:t>multi-hop</w:t>
              </w:r>
            </w:ins>
            <w:ins w:id="1188" w:author="xiaoxue_CATTnov" w:date="2024-11-11T16:25:00Z">
              <w:r>
                <w:rPr/>
                <w:t xml:space="preserve"> </w:t>
              </w:r>
            </w:ins>
            <w:ins w:id="1189" w:author="xiaoxue_CATTnov" w:date="2024-11-11T16:00:00Z">
              <w:r>
                <w:rPr/>
                <w:t xml:space="preserve">UE-to-network relay discovery field is coded as </w:t>
              </w:r>
            </w:ins>
            <w:ins w:id="1190" w:author="xiaoxue_CATTnov" w:date="2024-11-11T16:00:00Z">
              <w:r>
                <w:rPr>
                  <w:i/>
                  <w:iCs/>
                </w:rPr>
                <w:t>sl-DefaultDRX-GC-BC-r17</w:t>
              </w:r>
            </w:ins>
            <w:ins w:id="1191" w:author="xiaoxue_CATTnov" w:date="2024-11-11T16:00:00Z">
              <w:r>
                <w:rPr/>
                <w:t xml:space="preserve"> in clause 6.3.5 of 3GPP TS 38.331 [7].</w:t>
              </w:r>
            </w:ins>
          </w:p>
          <w:p w14:paraId="75E52A0B">
            <w:pPr>
              <w:pStyle w:val="102"/>
              <w:rPr>
                <w:ins w:id="1192" w:author="xiaoxue_CATTnov" w:date="2024-11-11T16:00:00Z"/>
              </w:rPr>
            </w:pPr>
          </w:p>
        </w:tc>
      </w:tr>
    </w:tbl>
    <w:p w14:paraId="33D53472">
      <w:pPr>
        <w:pStyle w:val="107"/>
        <w:rPr>
          <w:ins w:id="1193" w:author="xiaoxue_CATTnov" w:date="2024-11-11T16:00:00Z"/>
          <w:lang w:eastAsia="zh-CN"/>
        </w:rPr>
      </w:pPr>
    </w:p>
    <w:p w14:paraId="1549D38E">
      <w:pPr>
        <w:pStyle w:val="104"/>
        <w:rPr>
          <w:ins w:id="1194" w:author="xiaoxue_CATTnov" w:date="2024-11-11T16:00: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6C4803F4">
        <w:tblPrEx>
          <w:tblCellMar>
            <w:top w:w="0" w:type="dxa"/>
            <w:left w:w="28" w:type="dxa"/>
            <w:bottom w:w="0" w:type="dxa"/>
            <w:right w:w="56" w:type="dxa"/>
          </w:tblCellMar>
        </w:tblPrEx>
        <w:trPr>
          <w:cantSplit/>
          <w:jc w:val="center"/>
          <w:ins w:id="1195" w:author="xiaoxue_CATTnov" w:date="2024-11-11T16:00:00Z"/>
        </w:trPr>
        <w:tc>
          <w:tcPr>
            <w:tcW w:w="708" w:type="dxa"/>
          </w:tcPr>
          <w:p w14:paraId="4C45B5C4">
            <w:pPr>
              <w:pStyle w:val="101"/>
              <w:rPr>
                <w:ins w:id="1196" w:author="xiaoxue_CATTnov" w:date="2024-11-11T16:00:00Z"/>
              </w:rPr>
            </w:pPr>
            <w:ins w:id="1197" w:author="xiaoxue_CATTnov" w:date="2024-11-11T16:00:00Z">
              <w:r>
                <w:rPr/>
                <w:t>8</w:t>
              </w:r>
            </w:ins>
          </w:p>
        </w:tc>
        <w:tc>
          <w:tcPr>
            <w:tcW w:w="709" w:type="dxa"/>
          </w:tcPr>
          <w:p w14:paraId="295B0F79">
            <w:pPr>
              <w:pStyle w:val="101"/>
              <w:rPr>
                <w:ins w:id="1198" w:author="xiaoxue_CATTnov" w:date="2024-11-11T16:00:00Z"/>
              </w:rPr>
            </w:pPr>
            <w:ins w:id="1199" w:author="xiaoxue_CATTnov" w:date="2024-11-11T16:00:00Z">
              <w:r>
                <w:rPr/>
                <w:t>7</w:t>
              </w:r>
            </w:ins>
          </w:p>
        </w:tc>
        <w:tc>
          <w:tcPr>
            <w:tcW w:w="709" w:type="dxa"/>
          </w:tcPr>
          <w:p w14:paraId="256D64AF">
            <w:pPr>
              <w:pStyle w:val="101"/>
              <w:rPr>
                <w:ins w:id="1200" w:author="xiaoxue_CATTnov" w:date="2024-11-11T16:00:00Z"/>
              </w:rPr>
            </w:pPr>
            <w:ins w:id="1201" w:author="xiaoxue_CATTnov" w:date="2024-11-11T16:00:00Z">
              <w:r>
                <w:rPr/>
                <w:t>6</w:t>
              </w:r>
            </w:ins>
          </w:p>
        </w:tc>
        <w:tc>
          <w:tcPr>
            <w:tcW w:w="709" w:type="dxa"/>
          </w:tcPr>
          <w:p w14:paraId="70BC4B3D">
            <w:pPr>
              <w:pStyle w:val="101"/>
              <w:rPr>
                <w:ins w:id="1202" w:author="xiaoxue_CATTnov" w:date="2024-11-11T16:00:00Z"/>
              </w:rPr>
            </w:pPr>
            <w:ins w:id="1203" w:author="xiaoxue_CATTnov" w:date="2024-11-11T16:00:00Z">
              <w:r>
                <w:rPr/>
                <w:t>5</w:t>
              </w:r>
            </w:ins>
          </w:p>
        </w:tc>
        <w:tc>
          <w:tcPr>
            <w:tcW w:w="709" w:type="dxa"/>
          </w:tcPr>
          <w:p w14:paraId="029F4FCF">
            <w:pPr>
              <w:pStyle w:val="101"/>
              <w:rPr>
                <w:ins w:id="1204" w:author="xiaoxue_CATTnov" w:date="2024-11-11T16:00:00Z"/>
              </w:rPr>
            </w:pPr>
            <w:ins w:id="1205" w:author="xiaoxue_CATTnov" w:date="2024-11-11T16:00:00Z">
              <w:r>
                <w:rPr/>
                <w:t>4</w:t>
              </w:r>
            </w:ins>
          </w:p>
        </w:tc>
        <w:tc>
          <w:tcPr>
            <w:tcW w:w="709" w:type="dxa"/>
          </w:tcPr>
          <w:p w14:paraId="34C57A36">
            <w:pPr>
              <w:pStyle w:val="101"/>
              <w:rPr>
                <w:ins w:id="1206" w:author="xiaoxue_CATTnov" w:date="2024-11-11T16:00:00Z"/>
              </w:rPr>
            </w:pPr>
            <w:ins w:id="1207" w:author="xiaoxue_CATTnov" w:date="2024-11-11T16:00:00Z">
              <w:r>
                <w:rPr/>
                <w:t>3</w:t>
              </w:r>
            </w:ins>
          </w:p>
        </w:tc>
        <w:tc>
          <w:tcPr>
            <w:tcW w:w="709" w:type="dxa"/>
          </w:tcPr>
          <w:p w14:paraId="16EE446F">
            <w:pPr>
              <w:pStyle w:val="101"/>
              <w:rPr>
                <w:ins w:id="1208" w:author="xiaoxue_CATTnov" w:date="2024-11-11T16:00:00Z"/>
              </w:rPr>
            </w:pPr>
            <w:ins w:id="1209" w:author="xiaoxue_CATTnov" w:date="2024-11-11T16:00:00Z">
              <w:r>
                <w:rPr/>
                <w:t>2</w:t>
              </w:r>
            </w:ins>
          </w:p>
        </w:tc>
        <w:tc>
          <w:tcPr>
            <w:tcW w:w="709" w:type="dxa"/>
          </w:tcPr>
          <w:p w14:paraId="4DC4267F">
            <w:pPr>
              <w:pStyle w:val="101"/>
              <w:rPr>
                <w:ins w:id="1210" w:author="xiaoxue_CATTnov" w:date="2024-11-11T16:00:00Z"/>
              </w:rPr>
            </w:pPr>
            <w:ins w:id="1211" w:author="xiaoxue_CATTnov" w:date="2024-11-11T16:00:00Z">
              <w:r>
                <w:rPr/>
                <w:t>1</w:t>
              </w:r>
            </w:ins>
          </w:p>
        </w:tc>
        <w:tc>
          <w:tcPr>
            <w:tcW w:w="1346" w:type="dxa"/>
          </w:tcPr>
          <w:p w14:paraId="7905BD9C">
            <w:pPr>
              <w:pStyle w:val="102"/>
              <w:rPr>
                <w:ins w:id="1212" w:author="xiaoxue_CATTnov" w:date="2024-11-11T16:00:00Z"/>
              </w:rPr>
            </w:pPr>
          </w:p>
        </w:tc>
      </w:tr>
      <w:tr w14:paraId="737B8A49">
        <w:tblPrEx>
          <w:tblCellMar>
            <w:top w:w="0" w:type="dxa"/>
            <w:left w:w="28" w:type="dxa"/>
            <w:bottom w:w="0" w:type="dxa"/>
            <w:right w:w="56" w:type="dxa"/>
          </w:tblCellMar>
        </w:tblPrEx>
        <w:trPr>
          <w:jc w:val="center"/>
          <w:ins w:id="1213"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21CC9244">
            <w:pPr>
              <w:pStyle w:val="101"/>
              <w:rPr>
                <w:ins w:id="1214" w:author="xiaoxue_CATTnov" w:date="2024-11-11T16:00:00Z"/>
              </w:rPr>
            </w:pPr>
          </w:p>
          <w:p w14:paraId="40140076">
            <w:pPr>
              <w:pStyle w:val="101"/>
              <w:rPr>
                <w:ins w:id="1215" w:author="xiaoxue_CATTnov" w:date="2024-11-11T16:00:00Z"/>
              </w:rPr>
            </w:pPr>
            <w:ins w:id="1216" w:author="xiaoxue_CATTnov" w:date="2024-11-11T16:00:00Z">
              <w:r>
                <w:rPr/>
                <w:t xml:space="preserve">Length of default </w:t>
              </w:r>
            </w:ins>
            <w:ins w:id="1217" w:author="xiaoxue_CATTnov" w:date="2024-11-11T16:00:00Z">
              <w:r>
                <w:rPr>
                  <w:lang w:eastAsia="zh-CN"/>
                </w:rPr>
                <w:t>destination layer-2 IDs for</w:t>
              </w:r>
            </w:ins>
            <w:ins w:id="1218" w:author="xiaoxue_CATTnov" w:date="2024-11-11T16:00:00Z">
              <w:r>
                <w:rPr/>
                <w:t xml:space="preserve"> sending the discovery signalling for solicitation and for receiving the discovery signalling for announcement and additional information contents</w:t>
              </w:r>
            </w:ins>
          </w:p>
        </w:tc>
        <w:tc>
          <w:tcPr>
            <w:tcW w:w="1346" w:type="dxa"/>
          </w:tcPr>
          <w:p w14:paraId="5A628CD3">
            <w:pPr>
              <w:pStyle w:val="102"/>
              <w:rPr>
                <w:ins w:id="1219" w:author="xiaoxue_CATTnov" w:date="2024-11-11T16:00:00Z"/>
              </w:rPr>
            </w:pPr>
            <w:ins w:id="1220" w:author="xiaoxue_CATTnov" w:date="2024-11-11T16:00:00Z">
              <w:r>
                <w:rPr/>
                <w:t>octet o2+1</w:t>
              </w:r>
            </w:ins>
          </w:p>
          <w:p w14:paraId="11C17251">
            <w:pPr>
              <w:pStyle w:val="102"/>
              <w:rPr>
                <w:ins w:id="1221" w:author="xiaoxue_CATTnov" w:date="2024-11-11T16:00:00Z"/>
              </w:rPr>
            </w:pPr>
          </w:p>
          <w:p w14:paraId="454B43F9">
            <w:pPr>
              <w:pStyle w:val="102"/>
              <w:rPr>
                <w:ins w:id="1222" w:author="xiaoxue_CATTnov" w:date="2024-11-11T16:00:00Z"/>
              </w:rPr>
            </w:pPr>
            <w:ins w:id="1223" w:author="xiaoxue_CATTnov" w:date="2024-11-11T16:00:00Z">
              <w:r>
                <w:rPr/>
                <w:t>octet o2+2</w:t>
              </w:r>
            </w:ins>
          </w:p>
        </w:tc>
      </w:tr>
      <w:tr w14:paraId="3A267B34">
        <w:tblPrEx>
          <w:tblCellMar>
            <w:top w:w="0" w:type="dxa"/>
            <w:left w:w="28" w:type="dxa"/>
            <w:bottom w:w="0" w:type="dxa"/>
            <w:right w:w="56" w:type="dxa"/>
          </w:tblCellMar>
        </w:tblPrEx>
        <w:trPr>
          <w:trHeight w:val="444" w:hRule="atLeast"/>
          <w:jc w:val="center"/>
          <w:ins w:id="1224"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657502C3">
            <w:pPr>
              <w:pStyle w:val="101"/>
              <w:rPr>
                <w:ins w:id="1225" w:author="xiaoxue_CATTnov" w:date="2024-11-11T16:00:00Z"/>
              </w:rPr>
            </w:pPr>
          </w:p>
          <w:p w14:paraId="54F7D06D">
            <w:pPr>
              <w:pStyle w:val="101"/>
              <w:rPr>
                <w:ins w:id="1226" w:author="xiaoxue_CATTnov" w:date="2024-11-11T16:00:00Z"/>
              </w:rPr>
            </w:pPr>
            <w:ins w:id="1227" w:author="xiaoxue_CATTnov" w:date="2024-11-11T16:00:00Z">
              <w:r>
                <w:rPr/>
                <w:t xml:space="preserve">Default </w:t>
              </w:r>
            </w:ins>
            <w:ins w:id="1228" w:author="xiaoxue_CATTnov" w:date="2024-11-11T16:00:00Z">
              <w:r>
                <w:rPr>
                  <w:lang w:eastAsia="zh-CN"/>
                </w:rPr>
                <w:t>destination layer-2 ID</w:t>
              </w:r>
            </w:ins>
            <w:ins w:id="1229" w:author="xiaoxue_CATTnov" w:date="2024-11-11T16:00:00Z">
              <w:r>
                <w:rPr/>
                <w:t xml:space="preserve"> 1</w:t>
              </w:r>
            </w:ins>
          </w:p>
        </w:tc>
        <w:tc>
          <w:tcPr>
            <w:tcW w:w="1346" w:type="dxa"/>
            <w:tcBorders>
              <w:top w:val="nil"/>
              <w:left w:val="single" w:color="auto" w:sz="6" w:space="0"/>
              <w:bottom w:val="nil"/>
              <w:right w:val="nil"/>
            </w:tcBorders>
          </w:tcPr>
          <w:p w14:paraId="4203BA6B">
            <w:pPr>
              <w:pStyle w:val="102"/>
              <w:rPr>
                <w:ins w:id="1230" w:author="xiaoxue_CATTnov" w:date="2024-11-11T16:00:00Z"/>
              </w:rPr>
            </w:pPr>
            <w:ins w:id="1231" w:author="xiaoxue_CATTnov" w:date="2024-11-11T16:00:00Z">
              <w:r>
                <w:rPr/>
                <w:t>octet o2+3</w:t>
              </w:r>
            </w:ins>
          </w:p>
          <w:p w14:paraId="24136607">
            <w:pPr>
              <w:pStyle w:val="102"/>
              <w:rPr>
                <w:ins w:id="1232" w:author="xiaoxue_CATTnov" w:date="2024-11-11T16:00:00Z"/>
              </w:rPr>
            </w:pPr>
          </w:p>
          <w:p w14:paraId="173DD524">
            <w:pPr>
              <w:pStyle w:val="102"/>
              <w:rPr>
                <w:ins w:id="1233" w:author="xiaoxue_CATTnov" w:date="2024-11-11T16:00:00Z"/>
              </w:rPr>
            </w:pPr>
            <w:ins w:id="1234" w:author="xiaoxue_CATTnov" w:date="2024-11-11T16:00:00Z">
              <w:r>
                <w:rPr/>
                <w:t>octet o2+5</w:t>
              </w:r>
            </w:ins>
          </w:p>
        </w:tc>
      </w:tr>
      <w:tr w14:paraId="02331ACB">
        <w:tblPrEx>
          <w:tblCellMar>
            <w:top w:w="0" w:type="dxa"/>
            <w:left w:w="28" w:type="dxa"/>
            <w:bottom w:w="0" w:type="dxa"/>
            <w:right w:w="56" w:type="dxa"/>
          </w:tblCellMar>
        </w:tblPrEx>
        <w:trPr>
          <w:trHeight w:val="444" w:hRule="atLeast"/>
          <w:jc w:val="center"/>
          <w:ins w:id="1235"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71514B69">
            <w:pPr>
              <w:pStyle w:val="101"/>
              <w:rPr>
                <w:ins w:id="1236" w:author="xiaoxue_CATTnov" w:date="2024-11-11T16:00:00Z"/>
              </w:rPr>
            </w:pPr>
          </w:p>
          <w:p w14:paraId="56C6ECF6">
            <w:pPr>
              <w:pStyle w:val="101"/>
              <w:rPr>
                <w:ins w:id="1237" w:author="xiaoxue_CATTnov" w:date="2024-11-11T16:00:00Z"/>
              </w:rPr>
            </w:pPr>
            <w:ins w:id="1238" w:author="xiaoxue_CATTnov" w:date="2024-11-11T16:00:00Z">
              <w:r>
                <w:rPr/>
                <w:t xml:space="preserve">Default </w:t>
              </w:r>
            </w:ins>
            <w:ins w:id="1239" w:author="xiaoxue_CATTnov" w:date="2024-11-11T16:00:00Z">
              <w:r>
                <w:rPr>
                  <w:lang w:eastAsia="zh-CN"/>
                </w:rPr>
                <w:t>destination layer-2 ID</w:t>
              </w:r>
            </w:ins>
            <w:ins w:id="1240" w:author="xiaoxue_CATTnov" w:date="2024-11-11T16:00:00Z">
              <w:r>
                <w:rPr/>
                <w:t xml:space="preserve"> 2</w:t>
              </w:r>
            </w:ins>
          </w:p>
        </w:tc>
        <w:tc>
          <w:tcPr>
            <w:tcW w:w="1346" w:type="dxa"/>
            <w:tcBorders>
              <w:top w:val="nil"/>
              <w:left w:val="single" w:color="auto" w:sz="6" w:space="0"/>
              <w:bottom w:val="nil"/>
              <w:right w:val="nil"/>
            </w:tcBorders>
          </w:tcPr>
          <w:p w14:paraId="287D6FE9">
            <w:pPr>
              <w:pStyle w:val="102"/>
              <w:rPr>
                <w:ins w:id="1241" w:author="xiaoxue_CATTnov" w:date="2024-11-11T16:00:00Z"/>
              </w:rPr>
            </w:pPr>
            <w:ins w:id="1242" w:author="xiaoxue_CATTnov" w:date="2024-11-11T16:00:00Z">
              <w:r>
                <w:rPr/>
                <w:t>octet (o2+6)*</w:t>
              </w:r>
            </w:ins>
          </w:p>
          <w:p w14:paraId="6F3B0F9D">
            <w:pPr>
              <w:pStyle w:val="102"/>
              <w:rPr>
                <w:ins w:id="1243" w:author="xiaoxue_CATTnov" w:date="2024-11-11T16:00:00Z"/>
              </w:rPr>
            </w:pPr>
          </w:p>
          <w:p w14:paraId="47D2EF4C">
            <w:pPr>
              <w:pStyle w:val="102"/>
              <w:rPr>
                <w:ins w:id="1244" w:author="xiaoxue_CATTnov" w:date="2024-11-11T16:00:00Z"/>
              </w:rPr>
            </w:pPr>
            <w:ins w:id="1245" w:author="xiaoxue_CATTnov" w:date="2024-11-11T16:00:00Z">
              <w:r>
                <w:rPr/>
                <w:t>octet (o2+8)*</w:t>
              </w:r>
            </w:ins>
          </w:p>
        </w:tc>
      </w:tr>
      <w:tr w14:paraId="5D9FD70A">
        <w:tblPrEx>
          <w:tblCellMar>
            <w:top w:w="0" w:type="dxa"/>
            <w:left w:w="28" w:type="dxa"/>
            <w:bottom w:w="0" w:type="dxa"/>
            <w:right w:w="56" w:type="dxa"/>
          </w:tblCellMar>
        </w:tblPrEx>
        <w:trPr>
          <w:trHeight w:val="444" w:hRule="atLeast"/>
          <w:jc w:val="center"/>
          <w:ins w:id="1246"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7D978B99">
            <w:pPr>
              <w:pStyle w:val="101"/>
              <w:rPr>
                <w:ins w:id="1247" w:author="xiaoxue_CATTnov" w:date="2024-11-11T16:00:00Z"/>
              </w:rPr>
            </w:pPr>
          </w:p>
          <w:p w14:paraId="39D37315">
            <w:pPr>
              <w:pStyle w:val="101"/>
              <w:rPr>
                <w:ins w:id="1248" w:author="xiaoxue_CATTnov" w:date="2024-11-11T16:00:00Z"/>
              </w:rPr>
            </w:pPr>
            <w:ins w:id="1249" w:author="xiaoxue_CATTnov" w:date="2024-11-11T16:00:00Z">
              <w:r>
                <w:rPr/>
                <w:t>...</w:t>
              </w:r>
            </w:ins>
          </w:p>
        </w:tc>
        <w:tc>
          <w:tcPr>
            <w:tcW w:w="1346" w:type="dxa"/>
            <w:tcBorders>
              <w:top w:val="nil"/>
              <w:left w:val="single" w:color="auto" w:sz="6" w:space="0"/>
              <w:bottom w:val="nil"/>
              <w:right w:val="nil"/>
            </w:tcBorders>
          </w:tcPr>
          <w:p w14:paraId="7FF2B8D4">
            <w:pPr>
              <w:pStyle w:val="102"/>
              <w:rPr>
                <w:ins w:id="1250" w:author="xiaoxue_CATTnov" w:date="2024-11-11T16:00:00Z"/>
              </w:rPr>
            </w:pPr>
            <w:ins w:id="1251" w:author="xiaoxue_CATTnov" w:date="2024-11-11T16:00:00Z">
              <w:r>
                <w:rPr/>
                <w:t>octet (o2+9)*</w:t>
              </w:r>
            </w:ins>
          </w:p>
          <w:p w14:paraId="1DA992CE">
            <w:pPr>
              <w:pStyle w:val="102"/>
              <w:rPr>
                <w:ins w:id="1252" w:author="xiaoxue_CATTnov" w:date="2024-11-11T16:00:00Z"/>
              </w:rPr>
            </w:pPr>
          </w:p>
          <w:p w14:paraId="0D71B0FF">
            <w:pPr>
              <w:pStyle w:val="102"/>
              <w:rPr>
                <w:ins w:id="1253" w:author="xiaoxue_CATTnov" w:date="2024-11-11T16:00:00Z"/>
              </w:rPr>
            </w:pPr>
            <w:ins w:id="1254" w:author="xiaoxue_CATTnov" w:date="2024-11-11T16:00:00Z">
              <w:r>
                <w:rPr/>
                <w:t>octet (o3-3)*</w:t>
              </w:r>
            </w:ins>
          </w:p>
        </w:tc>
      </w:tr>
      <w:tr w14:paraId="56AB88A2">
        <w:tblPrEx>
          <w:tblCellMar>
            <w:top w:w="0" w:type="dxa"/>
            <w:left w:w="28" w:type="dxa"/>
            <w:bottom w:w="0" w:type="dxa"/>
            <w:right w:w="56" w:type="dxa"/>
          </w:tblCellMar>
        </w:tblPrEx>
        <w:trPr>
          <w:trHeight w:val="444" w:hRule="atLeast"/>
          <w:jc w:val="center"/>
          <w:ins w:id="1255"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58098182">
            <w:pPr>
              <w:pStyle w:val="101"/>
              <w:rPr>
                <w:ins w:id="1256" w:author="xiaoxue_CATTnov" w:date="2024-11-11T16:00:00Z"/>
              </w:rPr>
            </w:pPr>
          </w:p>
          <w:p w14:paraId="7FBA411F">
            <w:pPr>
              <w:pStyle w:val="101"/>
              <w:rPr>
                <w:ins w:id="1257" w:author="xiaoxue_CATTnov" w:date="2024-11-11T16:00:00Z"/>
              </w:rPr>
            </w:pPr>
            <w:ins w:id="1258" w:author="xiaoxue_CATTnov" w:date="2024-11-11T16:00:00Z">
              <w:r>
                <w:rPr/>
                <w:t xml:space="preserve">Default </w:t>
              </w:r>
            </w:ins>
            <w:ins w:id="1259" w:author="xiaoxue_CATTnov" w:date="2024-11-11T16:00:00Z">
              <w:r>
                <w:rPr>
                  <w:lang w:eastAsia="zh-CN"/>
                </w:rPr>
                <w:t>destination layer-2 ID</w:t>
              </w:r>
            </w:ins>
            <w:ins w:id="1260" w:author="xiaoxue_CATTnov" w:date="2024-11-11T16:00:00Z">
              <w:r>
                <w:rPr/>
                <w:t xml:space="preserve"> n</w:t>
              </w:r>
            </w:ins>
          </w:p>
        </w:tc>
        <w:tc>
          <w:tcPr>
            <w:tcW w:w="1346" w:type="dxa"/>
            <w:tcBorders>
              <w:top w:val="nil"/>
              <w:left w:val="single" w:color="auto" w:sz="6" w:space="0"/>
              <w:bottom w:val="nil"/>
              <w:right w:val="nil"/>
            </w:tcBorders>
          </w:tcPr>
          <w:p w14:paraId="27614DDB">
            <w:pPr>
              <w:pStyle w:val="102"/>
              <w:rPr>
                <w:ins w:id="1261" w:author="xiaoxue_CATTnov" w:date="2024-11-11T16:00:00Z"/>
              </w:rPr>
            </w:pPr>
            <w:ins w:id="1262" w:author="xiaoxue_CATTnov" w:date="2024-11-11T16:00:00Z">
              <w:r>
                <w:rPr/>
                <w:t>octet (o3-2)*</w:t>
              </w:r>
            </w:ins>
          </w:p>
          <w:p w14:paraId="5AF48D52">
            <w:pPr>
              <w:pStyle w:val="102"/>
              <w:rPr>
                <w:ins w:id="1263" w:author="xiaoxue_CATTnov" w:date="2024-11-11T16:00:00Z"/>
              </w:rPr>
            </w:pPr>
          </w:p>
          <w:p w14:paraId="72DE568E">
            <w:pPr>
              <w:pStyle w:val="102"/>
              <w:rPr>
                <w:ins w:id="1264" w:author="xiaoxue_CATTnov" w:date="2024-11-11T16:00:00Z"/>
              </w:rPr>
            </w:pPr>
            <w:ins w:id="1265" w:author="xiaoxue_CATTnov" w:date="2024-11-11T16:00:00Z">
              <w:r>
                <w:rPr/>
                <w:t>octet o3*</w:t>
              </w:r>
            </w:ins>
          </w:p>
        </w:tc>
      </w:tr>
    </w:tbl>
    <w:p w14:paraId="0DA5A338">
      <w:pPr>
        <w:pStyle w:val="103"/>
        <w:rPr>
          <w:ins w:id="1266" w:author="xiaoxue_CATTnov" w:date="2024-11-11T16:00:00Z"/>
        </w:rPr>
      </w:pPr>
      <w:ins w:id="1267" w:author="xiaoxue_CATTnov" w:date="2024-11-11T16:00:00Z">
        <w:r>
          <w:rPr/>
          <w:t>Figure </w:t>
        </w:r>
      </w:ins>
      <w:ins w:id="1268" w:author="xiaoxue_CATTnov" w:date="2024-11-11T16:21:00Z">
        <w:r>
          <w:rPr/>
          <w:t>5.12.2</w:t>
        </w:r>
      </w:ins>
      <w:ins w:id="1269" w:author="xiaoxue_CATTnov" w:date="2024-11-11T16:00:00Z">
        <w:r>
          <w:rPr/>
          <w:t xml:space="preserve">.11: Default </w:t>
        </w:r>
      </w:ins>
      <w:ins w:id="1270" w:author="xiaoxue_CATTnov" w:date="2024-11-11T16:00:00Z">
        <w:r>
          <w:rPr>
            <w:lang w:eastAsia="zh-CN"/>
          </w:rPr>
          <w:t>destination layer-2 IDs for</w:t>
        </w:r>
      </w:ins>
      <w:ins w:id="1271" w:author="xiaoxue_CATTnov" w:date="2024-11-11T16:00:00Z">
        <w:r>
          <w:rPr/>
          <w:t xml:space="preserve"> sending the discovery signalling for solicitation and for receiving the discovery signalling for announcement and additional information</w:t>
        </w:r>
      </w:ins>
    </w:p>
    <w:p w14:paraId="26735231">
      <w:pPr>
        <w:pStyle w:val="107"/>
        <w:rPr>
          <w:ins w:id="1272" w:author="xiaoxue_CATTnov" w:date="2024-11-11T16:00:00Z"/>
          <w:lang w:eastAsia="zh-CN"/>
        </w:rPr>
      </w:pPr>
    </w:p>
    <w:p w14:paraId="3124FA24">
      <w:pPr>
        <w:pStyle w:val="104"/>
        <w:rPr>
          <w:ins w:id="1273" w:author="xiaoxue_CATTnov" w:date="2024-11-11T16:00:00Z"/>
        </w:rPr>
      </w:pPr>
      <w:ins w:id="1274" w:author="xiaoxue_CATTnov" w:date="2024-11-11T16:00:00Z">
        <w:r>
          <w:rPr/>
          <w:t>Table </w:t>
        </w:r>
      </w:ins>
      <w:ins w:id="1275" w:author="xiaoxue_CATTnov" w:date="2024-11-11T16:22:00Z">
        <w:r>
          <w:rPr/>
          <w:t>5.12.2</w:t>
        </w:r>
      </w:ins>
      <w:ins w:id="1276" w:author="xiaoxue_CATTnov" w:date="2024-11-11T16:00:00Z">
        <w:r>
          <w:rPr/>
          <w:t xml:space="preserve">.11: Default </w:t>
        </w:r>
      </w:ins>
      <w:ins w:id="1277" w:author="xiaoxue_CATTnov" w:date="2024-11-11T16:00:00Z">
        <w:r>
          <w:rPr>
            <w:lang w:eastAsia="zh-CN"/>
          </w:rPr>
          <w:t>destination layer-2 IDs for</w:t>
        </w:r>
      </w:ins>
      <w:ins w:id="1278" w:author="xiaoxue_CATTnov" w:date="2024-11-11T16:00:00Z">
        <w:r>
          <w:rPr/>
          <w:t xml:space="preserve"> sending the discovery signalling for solicitation and for receiving the discovery signalling for announcement and additional information</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42B6C8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279" w:author="xiaoxue_CATTnov" w:date="2024-11-11T16:00:00Z"/>
        </w:trPr>
        <w:tc>
          <w:tcPr>
            <w:tcW w:w="7094" w:type="dxa"/>
          </w:tcPr>
          <w:p w14:paraId="729D16D5">
            <w:pPr>
              <w:pStyle w:val="102"/>
              <w:rPr>
                <w:ins w:id="1280" w:author="xiaoxue_CATTnov" w:date="2024-11-11T16:00:00Z"/>
              </w:rPr>
            </w:pPr>
            <w:ins w:id="1281" w:author="xiaoxue_CATTnov" w:date="2024-11-11T16:00:00Z">
              <w:r>
                <w:rPr/>
                <w:t>Default destination layer-2 ID (octet o2+3 to o2+5):</w:t>
              </w:r>
            </w:ins>
          </w:p>
          <w:p w14:paraId="0F81EED4">
            <w:pPr>
              <w:pStyle w:val="102"/>
              <w:rPr>
                <w:ins w:id="1282" w:author="xiaoxue_CATTnov" w:date="2024-11-11T16:00:00Z"/>
                <w:lang w:eastAsia="ko-KR"/>
              </w:rPr>
            </w:pPr>
            <w:ins w:id="1283" w:author="xiaoxue_CATTnov" w:date="2024-11-11T16:00:00Z">
              <w:r>
                <w:rPr/>
                <w:t xml:space="preserve">The default </w:t>
              </w:r>
            </w:ins>
            <w:ins w:id="1284" w:author="xiaoxue_CATTnov" w:date="2024-11-11T16:00:00Z">
              <w:r>
                <w:rPr>
                  <w:lang w:eastAsia="zh-CN"/>
                </w:rPr>
                <w:t>destination layer-2 ID is a 24-bit long bit string</w:t>
              </w:r>
            </w:ins>
            <w:ins w:id="1285" w:author="xiaoxue_CATTnov" w:date="2024-11-11T16:00:00Z">
              <w:r>
                <w:rPr>
                  <w:lang w:eastAsia="ko-KR"/>
                </w:rPr>
                <w:t>.</w:t>
              </w:r>
            </w:ins>
          </w:p>
          <w:p w14:paraId="06B401D4">
            <w:pPr>
              <w:pStyle w:val="102"/>
              <w:rPr>
                <w:ins w:id="1286" w:author="xiaoxue_CATTnov" w:date="2024-11-11T16:00:00Z"/>
              </w:rPr>
            </w:pPr>
          </w:p>
        </w:tc>
      </w:tr>
    </w:tbl>
    <w:p w14:paraId="79268B97">
      <w:pPr>
        <w:pStyle w:val="107"/>
        <w:rPr>
          <w:ins w:id="1287" w:author="xiaoxue_CATTnov" w:date="2024-11-11T16:00:00Z"/>
          <w:lang w:eastAsia="zh-CN"/>
        </w:rPr>
      </w:pPr>
    </w:p>
    <w:p w14:paraId="56C62860">
      <w:pPr>
        <w:pStyle w:val="104"/>
        <w:rPr>
          <w:ins w:id="1288" w:author="xiaoxue_CATTnov" w:date="2024-11-11T16:00:00Z"/>
        </w:rPr>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338"/>
        <w:gridCol w:w="8"/>
      </w:tblGrid>
      <w:tr w14:paraId="1DC14A94">
        <w:tblPrEx>
          <w:tblCellMar>
            <w:top w:w="0" w:type="dxa"/>
            <w:left w:w="28" w:type="dxa"/>
            <w:bottom w:w="0" w:type="dxa"/>
            <w:right w:w="56" w:type="dxa"/>
          </w:tblCellMar>
        </w:tblPrEx>
        <w:trPr>
          <w:gridAfter w:val="1"/>
          <w:wAfter w:w="8" w:type="dxa"/>
          <w:cantSplit/>
          <w:jc w:val="center"/>
          <w:ins w:id="1289" w:author="xiaoxue_CATTnov" w:date="2024-11-11T16:00:00Z"/>
        </w:trPr>
        <w:tc>
          <w:tcPr>
            <w:tcW w:w="708" w:type="dxa"/>
            <w:gridSpan w:val="2"/>
          </w:tcPr>
          <w:p w14:paraId="0B07C2C5">
            <w:pPr>
              <w:pStyle w:val="101"/>
              <w:rPr>
                <w:ins w:id="1290" w:author="xiaoxue_CATTnov" w:date="2024-11-11T16:00:00Z"/>
              </w:rPr>
            </w:pPr>
            <w:ins w:id="1291" w:author="xiaoxue_CATTnov" w:date="2024-11-11T16:00:00Z">
              <w:r>
                <w:rPr/>
                <w:t>8</w:t>
              </w:r>
            </w:ins>
          </w:p>
        </w:tc>
        <w:tc>
          <w:tcPr>
            <w:tcW w:w="709" w:type="dxa"/>
          </w:tcPr>
          <w:p w14:paraId="43C7B584">
            <w:pPr>
              <w:pStyle w:val="101"/>
              <w:rPr>
                <w:ins w:id="1292" w:author="xiaoxue_CATTnov" w:date="2024-11-11T16:00:00Z"/>
              </w:rPr>
            </w:pPr>
            <w:ins w:id="1293" w:author="xiaoxue_CATTnov" w:date="2024-11-11T16:00:00Z">
              <w:r>
                <w:rPr/>
                <w:t>7</w:t>
              </w:r>
            </w:ins>
          </w:p>
        </w:tc>
        <w:tc>
          <w:tcPr>
            <w:tcW w:w="709" w:type="dxa"/>
          </w:tcPr>
          <w:p w14:paraId="5F8B5A66">
            <w:pPr>
              <w:pStyle w:val="101"/>
              <w:rPr>
                <w:ins w:id="1294" w:author="xiaoxue_CATTnov" w:date="2024-11-11T16:00:00Z"/>
              </w:rPr>
            </w:pPr>
            <w:ins w:id="1295" w:author="xiaoxue_CATTnov" w:date="2024-11-11T16:00:00Z">
              <w:r>
                <w:rPr/>
                <w:t>6</w:t>
              </w:r>
            </w:ins>
          </w:p>
        </w:tc>
        <w:tc>
          <w:tcPr>
            <w:tcW w:w="709" w:type="dxa"/>
          </w:tcPr>
          <w:p w14:paraId="0017E5E8">
            <w:pPr>
              <w:pStyle w:val="101"/>
              <w:rPr>
                <w:ins w:id="1296" w:author="xiaoxue_CATTnov" w:date="2024-11-11T16:00:00Z"/>
              </w:rPr>
            </w:pPr>
            <w:ins w:id="1297" w:author="xiaoxue_CATTnov" w:date="2024-11-11T16:00:00Z">
              <w:r>
                <w:rPr/>
                <w:t>5</w:t>
              </w:r>
            </w:ins>
          </w:p>
        </w:tc>
        <w:tc>
          <w:tcPr>
            <w:tcW w:w="709" w:type="dxa"/>
          </w:tcPr>
          <w:p w14:paraId="2FDBA982">
            <w:pPr>
              <w:pStyle w:val="101"/>
              <w:rPr>
                <w:ins w:id="1298" w:author="xiaoxue_CATTnov" w:date="2024-11-11T16:00:00Z"/>
              </w:rPr>
            </w:pPr>
            <w:ins w:id="1299" w:author="xiaoxue_CATTnov" w:date="2024-11-11T16:00:00Z">
              <w:r>
                <w:rPr/>
                <w:t>4</w:t>
              </w:r>
            </w:ins>
          </w:p>
        </w:tc>
        <w:tc>
          <w:tcPr>
            <w:tcW w:w="709" w:type="dxa"/>
          </w:tcPr>
          <w:p w14:paraId="1902AADC">
            <w:pPr>
              <w:pStyle w:val="101"/>
              <w:rPr>
                <w:ins w:id="1300" w:author="xiaoxue_CATTnov" w:date="2024-11-11T16:00:00Z"/>
              </w:rPr>
            </w:pPr>
            <w:ins w:id="1301" w:author="xiaoxue_CATTnov" w:date="2024-11-11T16:00:00Z">
              <w:r>
                <w:rPr/>
                <w:t>3</w:t>
              </w:r>
            </w:ins>
          </w:p>
        </w:tc>
        <w:tc>
          <w:tcPr>
            <w:tcW w:w="709" w:type="dxa"/>
          </w:tcPr>
          <w:p w14:paraId="166177BE">
            <w:pPr>
              <w:pStyle w:val="101"/>
              <w:rPr>
                <w:ins w:id="1302" w:author="xiaoxue_CATTnov" w:date="2024-11-11T16:00:00Z"/>
              </w:rPr>
            </w:pPr>
            <w:ins w:id="1303" w:author="xiaoxue_CATTnov" w:date="2024-11-11T16:00:00Z">
              <w:r>
                <w:rPr/>
                <w:t>2</w:t>
              </w:r>
            </w:ins>
          </w:p>
        </w:tc>
        <w:tc>
          <w:tcPr>
            <w:tcW w:w="709" w:type="dxa"/>
          </w:tcPr>
          <w:p w14:paraId="343B61E1">
            <w:pPr>
              <w:pStyle w:val="101"/>
              <w:rPr>
                <w:ins w:id="1304" w:author="xiaoxue_CATTnov" w:date="2024-11-11T16:00:00Z"/>
              </w:rPr>
            </w:pPr>
            <w:ins w:id="1305" w:author="xiaoxue_CATTnov" w:date="2024-11-11T16:00:00Z">
              <w:r>
                <w:rPr/>
                <w:t>1</w:t>
              </w:r>
            </w:ins>
          </w:p>
        </w:tc>
        <w:tc>
          <w:tcPr>
            <w:tcW w:w="1346" w:type="dxa"/>
            <w:gridSpan w:val="2"/>
          </w:tcPr>
          <w:p w14:paraId="6526D4DF">
            <w:pPr>
              <w:pStyle w:val="102"/>
              <w:rPr>
                <w:ins w:id="1306" w:author="xiaoxue_CATTnov" w:date="2024-11-11T16:00:00Z"/>
              </w:rPr>
            </w:pPr>
          </w:p>
        </w:tc>
      </w:tr>
      <w:tr w14:paraId="3F038916">
        <w:tblPrEx>
          <w:tblCellMar>
            <w:top w:w="0" w:type="dxa"/>
            <w:left w:w="28" w:type="dxa"/>
            <w:bottom w:w="0" w:type="dxa"/>
            <w:right w:w="56" w:type="dxa"/>
          </w:tblCellMar>
        </w:tblPrEx>
        <w:trPr>
          <w:gridBefore w:val="1"/>
          <w:wBefore w:w="8" w:type="dxa"/>
          <w:jc w:val="center"/>
          <w:ins w:id="1307" w:author="xiaoxue_CATTnov" w:date="2024-11-11T16:00:00Z"/>
        </w:trPr>
        <w:tc>
          <w:tcPr>
            <w:tcW w:w="5671" w:type="dxa"/>
            <w:gridSpan w:val="9"/>
            <w:tcBorders>
              <w:top w:val="single" w:color="auto" w:sz="6" w:space="0"/>
              <w:left w:val="single" w:color="auto" w:sz="6" w:space="0"/>
              <w:bottom w:val="single" w:color="auto" w:sz="6" w:space="0"/>
              <w:right w:val="single" w:color="auto" w:sz="6" w:space="0"/>
            </w:tcBorders>
          </w:tcPr>
          <w:p w14:paraId="1B56C1E5">
            <w:pPr>
              <w:pStyle w:val="101"/>
              <w:rPr>
                <w:ins w:id="1308" w:author="xiaoxue_CATTnov" w:date="2024-11-11T16:00:00Z"/>
              </w:rPr>
            </w:pPr>
          </w:p>
          <w:p w14:paraId="6A593585">
            <w:pPr>
              <w:pStyle w:val="101"/>
              <w:rPr>
                <w:ins w:id="1309" w:author="xiaoxue_CATTnov" w:date="2024-11-11T16:00:00Z"/>
              </w:rPr>
            </w:pPr>
            <w:ins w:id="1310" w:author="xiaoxue_CATTnov" w:date="2024-11-11T16:00:00Z">
              <w:r>
                <w:rPr/>
                <w:t>Length of RSC info list contents</w:t>
              </w:r>
            </w:ins>
          </w:p>
        </w:tc>
        <w:tc>
          <w:tcPr>
            <w:tcW w:w="1346" w:type="dxa"/>
            <w:gridSpan w:val="2"/>
          </w:tcPr>
          <w:p w14:paraId="7B672C85">
            <w:pPr>
              <w:pStyle w:val="102"/>
              <w:rPr>
                <w:ins w:id="1311" w:author="xiaoxue_CATTnov" w:date="2024-11-11T16:00:00Z"/>
              </w:rPr>
            </w:pPr>
            <w:ins w:id="1312" w:author="xiaoxue_CATTnov" w:date="2024-11-11T16:00:00Z">
              <w:r>
                <w:rPr/>
                <w:t>octet o3+7</w:t>
              </w:r>
            </w:ins>
          </w:p>
          <w:p w14:paraId="4023D829">
            <w:pPr>
              <w:pStyle w:val="102"/>
              <w:rPr>
                <w:ins w:id="1313" w:author="xiaoxue_CATTnov" w:date="2024-11-11T16:00:00Z"/>
              </w:rPr>
            </w:pPr>
          </w:p>
          <w:p w14:paraId="3A2881AC">
            <w:pPr>
              <w:pStyle w:val="102"/>
              <w:rPr>
                <w:ins w:id="1314" w:author="xiaoxue_CATTnov" w:date="2024-11-11T16:00:00Z"/>
              </w:rPr>
            </w:pPr>
            <w:ins w:id="1315" w:author="xiaoxue_CATTnov" w:date="2024-11-11T16:00:00Z">
              <w:r>
                <w:rPr/>
                <w:t>octet o3+8</w:t>
              </w:r>
            </w:ins>
          </w:p>
        </w:tc>
      </w:tr>
      <w:tr w14:paraId="64D69BFC">
        <w:tblPrEx>
          <w:tblCellMar>
            <w:top w:w="0" w:type="dxa"/>
            <w:left w:w="28" w:type="dxa"/>
            <w:bottom w:w="0" w:type="dxa"/>
            <w:right w:w="56" w:type="dxa"/>
          </w:tblCellMar>
        </w:tblPrEx>
        <w:trPr>
          <w:gridBefore w:val="1"/>
          <w:wBefore w:w="8" w:type="dxa"/>
          <w:trHeight w:val="444" w:hRule="atLeast"/>
          <w:jc w:val="center"/>
          <w:ins w:id="1316" w:author="xiaoxue_CATTnov" w:date="2024-11-11T16:00:00Z"/>
        </w:trPr>
        <w:tc>
          <w:tcPr>
            <w:tcW w:w="5671" w:type="dxa"/>
            <w:gridSpan w:val="9"/>
            <w:tcBorders>
              <w:top w:val="single" w:color="auto" w:sz="6" w:space="0"/>
              <w:left w:val="single" w:color="auto" w:sz="6" w:space="0"/>
              <w:bottom w:val="single" w:color="auto" w:sz="6" w:space="0"/>
              <w:right w:val="single" w:color="auto" w:sz="6" w:space="0"/>
            </w:tcBorders>
          </w:tcPr>
          <w:p w14:paraId="05AEF686">
            <w:pPr>
              <w:pStyle w:val="101"/>
              <w:rPr>
                <w:ins w:id="1317" w:author="xiaoxue_CATTnov" w:date="2024-11-11T16:00:00Z"/>
              </w:rPr>
            </w:pPr>
          </w:p>
          <w:p w14:paraId="24342AE1">
            <w:pPr>
              <w:pStyle w:val="101"/>
              <w:rPr>
                <w:ins w:id="1318" w:author="xiaoxue_CATTnov" w:date="2024-11-11T16:00:00Z"/>
              </w:rPr>
            </w:pPr>
            <w:ins w:id="1319" w:author="xiaoxue_CATTnov" w:date="2024-11-11T16:00:00Z">
              <w:r>
                <w:rPr/>
                <w:t>RSC info 1</w:t>
              </w:r>
            </w:ins>
          </w:p>
        </w:tc>
        <w:tc>
          <w:tcPr>
            <w:tcW w:w="1346" w:type="dxa"/>
            <w:gridSpan w:val="2"/>
            <w:tcBorders>
              <w:top w:val="nil"/>
              <w:left w:val="single" w:color="auto" w:sz="6" w:space="0"/>
              <w:bottom w:val="nil"/>
              <w:right w:val="nil"/>
            </w:tcBorders>
          </w:tcPr>
          <w:p w14:paraId="005DB60F">
            <w:pPr>
              <w:pStyle w:val="102"/>
              <w:rPr>
                <w:ins w:id="1320" w:author="xiaoxue_CATTnov" w:date="2024-11-11T16:00:00Z"/>
              </w:rPr>
            </w:pPr>
            <w:ins w:id="1321" w:author="xiaoxue_CATTnov" w:date="2024-11-11T16:00:00Z">
              <w:r>
                <w:rPr/>
                <w:t>octet o3+9</w:t>
              </w:r>
            </w:ins>
          </w:p>
          <w:p w14:paraId="261E1965">
            <w:pPr>
              <w:pStyle w:val="102"/>
              <w:rPr>
                <w:ins w:id="1322" w:author="xiaoxue_CATTnov" w:date="2024-11-11T16:00:00Z"/>
              </w:rPr>
            </w:pPr>
          </w:p>
          <w:p w14:paraId="6BC0F728">
            <w:pPr>
              <w:pStyle w:val="102"/>
              <w:rPr>
                <w:ins w:id="1323" w:author="xiaoxue_CATTnov" w:date="2024-11-11T16:00:00Z"/>
              </w:rPr>
            </w:pPr>
            <w:ins w:id="1324" w:author="xiaoxue_CATTnov" w:date="2024-11-11T16:00:00Z">
              <w:r>
                <w:rPr/>
                <w:t>octet o52</w:t>
              </w:r>
            </w:ins>
          </w:p>
        </w:tc>
      </w:tr>
      <w:tr w14:paraId="6B31EE48">
        <w:tblPrEx>
          <w:tblCellMar>
            <w:top w:w="0" w:type="dxa"/>
            <w:left w:w="28" w:type="dxa"/>
            <w:bottom w:w="0" w:type="dxa"/>
            <w:right w:w="56" w:type="dxa"/>
          </w:tblCellMar>
        </w:tblPrEx>
        <w:trPr>
          <w:gridBefore w:val="1"/>
          <w:wBefore w:w="8" w:type="dxa"/>
          <w:trHeight w:val="444" w:hRule="atLeast"/>
          <w:jc w:val="center"/>
          <w:ins w:id="1325" w:author="xiaoxue_CATTnov" w:date="2024-11-11T16:00:00Z"/>
        </w:trPr>
        <w:tc>
          <w:tcPr>
            <w:tcW w:w="5671" w:type="dxa"/>
            <w:gridSpan w:val="9"/>
            <w:tcBorders>
              <w:top w:val="single" w:color="auto" w:sz="6" w:space="0"/>
              <w:left w:val="single" w:color="auto" w:sz="6" w:space="0"/>
              <w:bottom w:val="single" w:color="auto" w:sz="6" w:space="0"/>
              <w:right w:val="single" w:color="auto" w:sz="6" w:space="0"/>
            </w:tcBorders>
          </w:tcPr>
          <w:p w14:paraId="182B0650">
            <w:pPr>
              <w:pStyle w:val="101"/>
              <w:rPr>
                <w:ins w:id="1326" w:author="xiaoxue_CATTnov" w:date="2024-11-11T16:00:00Z"/>
              </w:rPr>
            </w:pPr>
          </w:p>
          <w:p w14:paraId="459DF6E4">
            <w:pPr>
              <w:pStyle w:val="101"/>
              <w:rPr>
                <w:ins w:id="1327" w:author="xiaoxue_CATTnov" w:date="2024-11-11T16:00:00Z"/>
              </w:rPr>
            </w:pPr>
            <w:ins w:id="1328" w:author="xiaoxue_CATTnov" w:date="2024-11-11T16:00:00Z">
              <w:r>
                <w:rPr/>
                <w:t>RSC info 2</w:t>
              </w:r>
            </w:ins>
          </w:p>
        </w:tc>
        <w:tc>
          <w:tcPr>
            <w:tcW w:w="1346" w:type="dxa"/>
            <w:gridSpan w:val="2"/>
            <w:tcBorders>
              <w:top w:val="nil"/>
              <w:left w:val="single" w:color="auto" w:sz="6" w:space="0"/>
              <w:bottom w:val="nil"/>
              <w:right w:val="nil"/>
            </w:tcBorders>
          </w:tcPr>
          <w:p w14:paraId="58155BC6">
            <w:pPr>
              <w:pStyle w:val="102"/>
              <w:rPr>
                <w:ins w:id="1329" w:author="xiaoxue_CATTnov" w:date="2024-11-11T16:00:00Z"/>
              </w:rPr>
            </w:pPr>
            <w:ins w:id="1330" w:author="xiaoxue_CATTnov" w:date="2024-11-11T16:00:00Z">
              <w:r>
                <w:rPr/>
                <w:t>octet (o52+1)*</w:t>
              </w:r>
            </w:ins>
          </w:p>
          <w:p w14:paraId="466E97B1">
            <w:pPr>
              <w:pStyle w:val="102"/>
              <w:rPr>
                <w:ins w:id="1331" w:author="xiaoxue_CATTnov" w:date="2024-11-11T16:00:00Z"/>
              </w:rPr>
            </w:pPr>
          </w:p>
          <w:p w14:paraId="1BBE3632">
            <w:pPr>
              <w:pStyle w:val="102"/>
              <w:rPr>
                <w:ins w:id="1332" w:author="xiaoxue_CATTnov" w:date="2024-11-11T16:00:00Z"/>
              </w:rPr>
            </w:pPr>
            <w:ins w:id="1333" w:author="xiaoxue_CATTnov" w:date="2024-11-11T16:00:00Z">
              <w:r>
                <w:rPr/>
                <w:t>octet o53*</w:t>
              </w:r>
            </w:ins>
          </w:p>
        </w:tc>
      </w:tr>
      <w:tr w14:paraId="5AADB601">
        <w:tblPrEx>
          <w:tblCellMar>
            <w:top w:w="0" w:type="dxa"/>
            <w:left w:w="28" w:type="dxa"/>
            <w:bottom w:w="0" w:type="dxa"/>
            <w:right w:w="56" w:type="dxa"/>
          </w:tblCellMar>
        </w:tblPrEx>
        <w:trPr>
          <w:gridBefore w:val="1"/>
          <w:wBefore w:w="8" w:type="dxa"/>
          <w:trHeight w:val="444" w:hRule="atLeast"/>
          <w:jc w:val="center"/>
          <w:ins w:id="1334" w:author="xiaoxue_CATTnov" w:date="2024-11-11T16:00:00Z"/>
        </w:trPr>
        <w:tc>
          <w:tcPr>
            <w:tcW w:w="5671" w:type="dxa"/>
            <w:gridSpan w:val="9"/>
            <w:tcBorders>
              <w:top w:val="single" w:color="auto" w:sz="6" w:space="0"/>
              <w:left w:val="single" w:color="auto" w:sz="6" w:space="0"/>
              <w:bottom w:val="single" w:color="auto" w:sz="6" w:space="0"/>
              <w:right w:val="single" w:color="auto" w:sz="6" w:space="0"/>
            </w:tcBorders>
          </w:tcPr>
          <w:p w14:paraId="758F435A">
            <w:pPr>
              <w:pStyle w:val="101"/>
              <w:rPr>
                <w:ins w:id="1335" w:author="xiaoxue_CATTnov" w:date="2024-11-11T16:00:00Z"/>
              </w:rPr>
            </w:pPr>
          </w:p>
          <w:p w14:paraId="1417D600">
            <w:pPr>
              <w:pStyle w:val="101"/>
              <w:rPr>
                <w:ins w:id="1336" w:author="xiaoxue_CATTnov" w:date="2024-11-11T16:00:00Z"/>
              </w:rPr>
            </w:pPr>
            <w:ins w:id="1337" w:author="xiaoxue_CATTnov" w:date="2024-11-11T16:00:00Z">
              <w:r>
                <w:rPr/>
                <w:t>...</w:t>
              </w:r>
            </w:ins>
          </w:p>
        </w:tc>
        <w:tc>
          <w:tcPr>
            <w:tcW w:w="1346" w:type="dxa"/>
            <w:gridSpan w:val="2"/>
            <w:tcBorders>
              <w:top w:val="nil"/>
              <w:left w:val="single" w:color="auto" w:sz="6" w:space="0"/>
              <w:bottom w:val="nil"/>
              <w:right w:val="nil"/>
            </w:tcBorders>
          </w:tcPr>
          <w:p w14:paraId="71796CAD">
            <w:pPr>
              <w:pStyle w:val="102"/>
              <w:rPr>
                <w:ins w:id="1338" w:author="xiaoxue_CATTnov" w:date="2024-11-11T16:00:00Z"/>
              </w:rPr>
            </w:pPr>
            <w:ins w:id="1339" w:author="xiaoxue_CATTnov" w:date="2024-11-11T16:00:00Z">
              <w:r>
                <w:rPr/>
                <w:t>octet (o53+1)*</w:t>
              </w:r>
            </w:ins>
          </w:p>
          <w:p w14:paraId="5A4B2F45">
            <w:pPr>
              <w:pStyle w:val="102"/>
              <w:rPr>
                <w:ins w:id="1340" w:author="xiaoxue_CATTnov" w:date="2024-11-11T16:00:00Z"/>
              </w:rPr>
            </w:pPr>
          </w:p>
          <w:p w14:paraId="11613EAA">
            <w:pPr>
              <w:pStyle w:val="102"/>
              <w:rPr>
                <w:ins w:id="1341" w:author="xiaoxue_CATTnov" w:date="2024-11-11T16:00:00Z"/>
              </w:rPr>
            </w:pPr>
            <w:ins w:id="1342" w:author="xiaoxue_CATTnov" w:date="2024-11-11T16:00:00Z">
              <w:r>
                <w:rPr/>
                <w:t>octet o54*</w:t>
              </w:r>
            </w:ins>
          </w:p>
        </w:tc>
      </w:tr>
      <w:tr w14:paraId="60960ED1">
        <w:tblPrEx>
          <w:tblCellMar>
            <w:top w:w="0" w:type="dxa"/>
            <w:left w:w="28" w:type="dxa"/>
            <w:bottom w:w="0" w:type="dxa"/>
            <w:right w:w="56" w:type="dxa"/>
          </w:tblCellMar>
        </w:tblPrEx>
        <w:trPr>
          <w:gridBefore w:val="1"/>
          <w:wBefore w:w="8" w:type="dxa"/>
          <w:trHeight w:val="444" w:hRule="atLeast"/>
          <w:jc w:val="center"/>
          <w:ins w:id="1343" w:author="xiaoxue_CATTnov" w:date="2024-11-11T16:00:00Z"/>
        </w:trPr>
        <w:tc>
          <w:tcPr>
            <w:tcW w:w="5671" w:type="dxa"/>
            <w:gridSpan w:val="9"/>
            <w:tcBorders>
              <w:top w:val="single" w:color="auto" w:sz="6" w:space="0"/>
              <w:left w:val="single" w:color="auto" w:sz="6" w:space="0"/>
              <w:bottom w:val="single" w:color="auto" w:sz="6" w:space="0"/>
              <w:right w:val="single" w:color="auto" w:sz="6" w:space="0"/>
            </w:tcBorders>
          </w:tcPr>
          <w:p w14:paraId="552C31AF">
            <w:pPr>
              <w:pStyle w:val="101"/>
              <w:rPr>
                <w:ins w:id="1344" w:author="xiaoxue_CATTnov" w:date="2024-11-11T16:00:00Z"/>
              </w:rPr>
            </w:pPr>
          </w:p>
          <w:p w14:paraId="1B7AE0F1">
            <w:pPr>
              <w:pStyle w:val="101"/>
              <w:rPr>
                <w:ins w:id="1345" w:author="xiaoxue_CATTnov" w:date="2024-11-11T16:00:00Z"/>
              </w:rPr>
            </w:pPr>
            <w:ins w:id="1346" w:author="xiaoxue_CATTnov" w:date="2024-11-11T16:00:00Z">
              <w:r>
                <w:rPr/>
                <w:t>RSC info n</w:t>
              </w:r>
            </w:ins>
          </w:p>
        </w:tc>
        <w:tc>
          <w:tcPr>
            <w:tcW w:w="1346" w:type="dxa"/>
            <w:gridSpan w:val="2"/>
            <w:tcBorders>
              <w:top w:val="nil"/>
              <w:left w:val="single" w:color="auto" w:sz="6" w:space="0"/>
              <w:bottom w:val="nil"/>
              <w:right w:val="nil"/>
            </w:tcBorders>
          </w:tcPr>
          <w:p w14:paraId="54143346">
            <w:pPr>
              <w:pStyle w:val="102"/>
              <w:rPr>
                <w:ins w:id="1347" w:author="xiaoxue_CATTnov" w:date="2024-11-11T16:00:00Z"/>
              </w:rPr>
            </w:pPr>
            <w:ins w:id="1348" w:author="xiaoxue_CATTnov" w:date="2024-11-11T16:00:00Z">
              <w:r>
                <w:rPr/>
                <w:t>octet (o54+1)*</w:t>
              </w:r>
            </w:ins>
          </w:p>
          <w:p w14:paraId="25FFE756">
            <w:pPr>
              <w:pStyle w:val="102"/>
              <w:rPr>
                <w:ins w:id="1349" w:author="xiaoxue_CATTnov" w:date="2024-11-11T16:00:00Z"/>
              </w:rPr>
            </w:pPr>
          </w:p>
          <w:p w14:paraId="655A9F16">
            <w:pPr>
              <w:pStyle w:val="102"/>
              <w:rPr>
                <w:ins w:id="1350" w:author="xiaoxue_CATTnov" w:date="2024-11-11T16:00:00Z"/>
              </w:rPr>
            </w:pPr>
            <w:ins w:id="1351" w:author="xiaoxue_CATTnov" w:date="2024-11-11T16:00:00Z">
              <w:r>
                <w:rPr/>
                <w:t>octet o4*</w:t>
              </w:r>
            </w:ins>
          </w:p>
        </w:tc>
      </w:tr>
    </w:tbl>
    <w:p w14:paraId="77C3637B">
      <w:pPr>
        <w:pStyle w:val="103"/>
        <w:rPr>
          <w:ins w:id="1352" w:author="xiaoxue_CATTnov" w:date="2024-11-11T16:00:00Z"/>
        </w:rPr>
      </w:pPr>
      <w:ins w:id="1353" w:author="xiaoxue_CATTnov" w:date="2024-11-11T16:00:00Z">
        <w:r>
          <w:rPr/>
          <w:t>Figure </w:t>
        </w:r>
      </w:ins>
      <w:ins w:id="1354" w:author="xiaoxue_CATTnov" w:date="2024-11-11T16:22:00Z">
        <w:r>
          <w:rPr/>
          <w:t>5.12.2</w:t>
        </w:r>
      </w:ins>
      <w:ins w:id="1355" w:author="xiaoxue_CATTnov" w:date="2024-11-11T16:00:00Z">
        <w:r>
          <w:rPr/>
          <w:t>.12: RSC info list</w:t>
        </w:r>
      </w:ins>
    </w:p>
    <w:p w14:paraId="1DCC53AE">
      <w:pPr>
        <w:pStyle w:val="107"/>
        <w:rPr>
          <w:ins w:id="1356" w:author="xiaoxue_CATTnov" w:date="2024-11-11T16:00:00Z"/>
          <w:lang w:eastAsia="zh-CN"/>
        </w:rPr>
      </w:pPr>
    </w:p>
    <w:p w14:paraId="42B30690">
      <w:pPr>
        <w:pStyle w:val="104"/>
        <w:rPr>
          <w:ins w:id="1357" w:author="xiaoxue_CATTnov" w:date="2024-11-11T16:00:00Z"/>
        </w:rPr>
      </w:pPr>
      <w:ins w:id="1358" w:author="xiaoxue_CATTnov" w:date="2024-11-11T16:00:00Z">
        <w:r>
          <w:rPr/>
          <w:t>Table </w:t>
        </w:r>
      </w:ins>
      <w:ins w:id="1359" w:author="xiaoxue_CATTnov" w:date="2024-11-11T16:22:00Z">
        <w:r>
          <w:rPr/>
          <w:t>5.12.2</w:t>
        </w:r>
      </w:ins>
      <w:ins w:id="1360" w:author="xiaoxue_CATTnov" w:date="2024-11-11T16:00:00Z">
        <w:r>
          <w:rPr/>
          <w:t>.12: RSC info list</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38A179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361" w:author="xiaoxue_CATTnov" w:date="2024-11-11T16:00:00Z"/>
        </w:trPr>
        <w:tc>
          <w:tcPr>
            <w:tcW w:w="7094" w:type="dxa"/>
          </w:tcPr>
          <w:p w14:paraId="690F9FAC">
            <w:pPr>
              <w:pStyle w:val="102"/>
              <w:rPr>
                <w:ins w:id="1362" w:author="xiaoxue_CATTnov" w:date="2024-11-11T16:00:00Z"/>
              </w:rPr>
            </w:pPr>
            <w:ins w:id="1363" w:author="xiaoxue_CATTnov" w:date="2024-11-11T16:00:00Z">
              <w:r>
                <w:rPr/>
                <w:t>RSC info:</w:t>
              </w:r>
            </w:ins>
          </w:p>
          <w:p w14:paraId="176D6FC4">
            <w:pPr>
              <w:pStyle w:val="102"/>
              <w:rPr>
                <w:ins w:id="1364" w:author="xiaoxue_CATTnov" w:date="2024-11-11T16:00:00Z"/>
              </w:rPr>
            </w:pPr>
            <w:ins w:id="1365" w:author="xiaoxue_CATTnov" w:date="2024-11-11T16:00:00Z">
              <w:r>
                <w:rPr/>
                <w:t>The RSC info field is coded according to figure </w:t>
              </w:r>
            </w:ins>
            <w:ins w:id="1366" w:author="xiaoxue_CATTnov" w:date="2024-11-11T16:22:00Z">
              <w:r>
                <w:rPr/>
                <w:t>5.12.2</w:t>
              </w:r>
            </w:ins>
            <w:ins w:id="1367" w:author="xiaoxue_CATTnov" w:date="2024-11-11T16:00:00Z">
              <w:r>
                <w:rPr/>
                <w:t>.13 and table </w:t>
              </w:r>
            </w:ins>
            <w:ins w:id="1368" w:author="xiaoxue_CATTnov" w:date="2024-11-11T16:22:00Z">
              <w:r>
                <w:rPr/>
                <w:t>5.12.2</w:t>
              </w:r>
            </w:ins>
            <w:ins w:id="1369" w:author="xiaoxue_CATTnov" w:date="2024-11-11T16:00:00Z">
              <w:r>
                <w:rPr/>
                <w:t>.13.</w:t>
              </w:r>
            </w:ins>
          </w:p>
          <w:p w14:paraId="5C65635B">
            <w:pPr>
              <w:pStyle w:val="102"/>
              <w:rPr>
                <w:ins w:id="1370" w:author="xiaoxue_CATTnov" w:date="2024-11-11T16:00:00Z"/>
              </w:rPr>
            </w:pPr>
          </w:p>
        </w:tc>
      </w:tr>
    </w:tbl>
    <w:p w14:paraId="25CE05E2">
      <w:pPr>
        <w:pStyle w:val="107"/>
        <w:rPr>
          <w:ins w:id="1371" w:author="xiaoxue_CATTnov" w:date="2024-11-11T16:00:00Z"/>
          <w:lang w:eastAsia="zh-CN"/>
        </w:rPr>
      </w:pPr>
    </w:p>
    <w:p w14:paraId="6BC471B6">
      <w:pPr>
        <w:pStyle w:val="104"/>
        <w:rPr>
          <w:ins w:id="1372" w:author="xiaoxue_CATTnov" w:date="2024-11-11T16:00:00Z"/>
        </w:rPr>
      </w:pPr>
    </w:p>
    <w:tbl>
      <w:tblPr>
        <w:tblStyle w:val="89"/>
        <w:tblW w:w="0" w:type="auto"/>
        <w:jc w:val="center"/>
        <w:tblLayout w:type="fixed"/>
        <w:tblCellMar>
          <w:top w:w="0" w:type="dxa"/>
          <w:left w:w="28" w:type="dxa"/>
          <w:bottom w:w="0" w:type="dxa"/>
          <w:right w:w="56" w:type="dxa"/>
        </w:tblCellMar>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14:paraId="3C2670C8">
        <w:tblPrEx>
          <w:tblCellMar>
            <w:top w:w="0" w:type="dxa"/>
            <w:left w:w="28" w:type="dxa"/>
            <w:bottom w:w="0" w:type="dxa"/>
            <w:right w:w="56" w:type="dxa"/>
          </w:tblCellMar>
        </w:tblPrEx>
        <w:trPr>
          <w:gridAfter w:val="1"/>
          <w:wAfter w:w="8" w:type="dxa"/>
          <w:cantSplit/>
          <w:jc w:val="center"/>
          <w:ins w:id="1373" w:author="xiaoxue_CATTnov" w:date="2024-11-11T16:00:00Z"/>
        </w:trPr>
        <w:tc>
          <w:tcPr>
            <w:tcW w:w="708" w:type="dxa"/>
            <w:gridSpan w:val="2"/>
          </w:tcPr>
          <w:p w14:paraId="6A4B3F50">
            <w:pPr>
              <w:pStyle w:val="101"/>
              <w:rPr>
                <w:ins w:id="1374" w:author="xiaoxue_CATTnov" w:date="2024-11-11T16:00:00Z"/>
              </w:rPr>
            </w:pPr>
            <w:ins w:id="1375" w:author="xiaoxue_CATTnov" w:date="2024-11-11T16:00:00Z">
              <w:r>
                <w:rPr/>
                <w:t>8</w:t>
              </w:r>
            </w:ins>
          </w:p>
        </w:tc>
        <w:tc>
          <w:tcPr>
            <w:tcW w:w="709" w:type="dxa"/>
            <w:gridSpan w:val="2"/>
          </w:tcPr>
          <w:p w14:paraId="63C8C4FD">
            <w:pPr>
              <w:pStyle w:val="101"/>
              <w:rPr>
                <w:ins w:id="1376" w:author="xiaoxue_CATTnov" w:date="2024-11-11T16:00:00Z"/>
              </w:rPr>
            </w:pPr>
            <w:ins w:id="1377" w:author="xiaoxue_CATTnov" w:date="2024-11-11T16:00:00Z">
              <w:r>
                <w:rPr/>
                <w:t>7</w:t>
              </w:r>
            </w:ins>
          </w:p>
        </w:tc>
        <w:tc>
          <w:tcPr>
            <w:tcW w:w="709" w:type="dxa"/>
            <w:gridSpan w:val="2"/>
          </w:tcPr>
          <w:p w14:paraId="283A1174">
            <w:pPr>
              <w:pStyle w:val="101"/>
              <w:rPr>
                <w:ins w:id="1378" w:author="xiaoxue_CATTnov" w:date="2024-11-11T16:00:00Z"/>
              </w:rPr>
            </w:pPr>
            <w:ins w:id="1379" w:author="xiaoxue_CATTnov" w:date="2024-11-11T16:00:00Z">
              <w:r>
                <w:rPr/>
                <w:t>6</w:t>
              </w:r>
            </w:ins>
          </w:p>
        </w:tc>
        <w:tc>
          <w:tcPr>
            <w:tcW w:w="709" w:type="dxa"/>
            <w:gridSpan w:val="2"/>
          </w:tcPr>
          <w:p w14:paraId="56BC4610">
            <w:pPr>
              <w:pStyle w:val="101"/>
              <w:rPr>
                <w:ins w:id="1380" w:author="xiaoxue_CATTnov" w:date="2024-11-11T16:00:00Z"/>
              </w:rPr>
            </w:pPr>
            <w:ins w:id="1381" w:author="xiaoxue_CATTnov" w:date="2024-11-11T16:00:00Z">
              <w:r>
                <w:rPr/>
                <w:t>5</w:t>
              </w:r>
            </w:ins>
          </w:p>
        </w:tc>
        <w:tc>
          <w:tcPr>
            <w:tcW w:w="709" w:type="dxa"/>
            <w:gridSpan w:val="2"/>
          </w:tcPr>
          <w:p w14:paraId="0FD8B320">
            <w:pPr>
              <w:pStyle w:val="101"/>
              <w:rPr>
                <w:ins w:id="1382" w:author="xiaoxue_CATTnov" w:date="2024-11-11T16:00:00Z"/>
              </w:rPr>
            </w:pPr>
            <w:ins w:id="1383" w:author="xiaoxue_CATTnov" w:date="2024-11-11T16:00:00Z">
              <w:r>
                <w:rPr/>
                <w:t>4</w:t>
              </w:r>
            </w:ins>
          </w:p>
        </w:tc>
        <w:tc>
          <w:tcPr>
            <w:tcW w:w="709" w:type="dxa"/>
            <w:gridSpan w:val="2"/>
          </w:tcPr>
          <w:p w14:paraId="075C87E7">
            <w:pPr>
              <w:pStyle w:val="101"/>
              <w:rPr>
                <w:ins w:id="1384" w:author="xiaoxue_CATTnov" w:date="2024-11-11T16:00:00Z"/>
              </w:rPr>
            </w:pPr>
            <w:ins w:id="1385" w:author="xiaoxue_CATTnov" w:date="2024-11-11T16:00:00Z">
              <w:r>
                <w:rPr/>
                <w:t>3</w:t>
              </w:r>
            </w:ins>
          </w:p>
        </w:tc>
        <w:tc>
          <w:tcPr>
            <w:tcW w:w="709" w:type="dxa"/>
            <w:gridSpan w:val="2"/>
          </w:tcPr>
          <w:p w14:paraId="03D66204">
            <w:pPr>
              <w:pStyle w:val="101"/>
              <w:rPr>
                <w:ins w:id="1386" w:author="xiaoxue_CATTnov" w:date="2024-11-11T16:00:00Z"/>
              </w:rPr>
            </w:pPr>
            <w:ins w:id="1387" w:author="xiaoxue_CATTnov" w:date="2024-11-11T16:00:00Z">
              <w:r>
                <w:rPr/>
                <w:t>2</w:t>
              </w:r>
            </w:ins>
          </w:p>
        </w:tc>
        <w:tc>
          <w:tcPr>
            <w:tcW w:w="709" w:type="dxa"/>
          </w:tcPr>
          <w:p w14:paraId="527AF6AA">
            <w:pPr>
              <w:pStyle w:val="101"/>
              <w:rPr>
                <w:ins w:id="1388" w:author="xiaoxue_CATTnov" w:date="2024-11-11T16:00:00Z"/>
              </w:rPr>
            </w:pPr>
            <w:ins w:id="1389" w:author="xiaoxue_CATTnov" w:date="2024-11-11T16:00:00Z">
              <w:r>
                <w:rPr/>
                <w:t>1</w:t>
              </w:r>
            </w:ins>
          </w:p>
        </w:tc>
        <w:tc>
          <w:tcPr>
            <w:tcW w:w="1346" w:type="dxa"/>
            <w:gridSpan w:val="2"/>
          </w:tcPr>
          <w:p w14:paraId="5255AEF9">
            <w:pPr>
              <w:pStyle w:val="102"/>
              <w:rPr>
                <w:ins w:id="1390" w:author="xiaoxue_CATTnov" w:date="2024-11-11T16:00:00Z"/>
              </w:rPr>
            </w:pPr>
          </w:p>
        </w:tc>
      </w:tr>
      <w:tr w14:paraId="172151A7">
        <w:tblPrEx>
          <w:tblCellMar>
            <w:top w:w="0" w:type="dxa"/>
            <w:left w:w="28" w:type="dxa"/>
            <w:bottom w:w="0" w:type="dxa"/>
            <w:right w:w="56" w:type="dxa"/>
          </w:tblCellMar>
        </w:tblPrEx>
        <w:trPr>
          <w:gridBefore w:val="1"/>
          <w:wBefore w:w="8" w:type="dxa"/>
          <w:jc w:val="center"/>
          <w:ins w:id="1391" w:author="xiaoxue_CATTnov" w:date="2024-11-11T16:00:00Z"/>
        </w:trPr>
        <w:tc>
          <w:tcPr>
            <w:tcW w:w="5671" w:type="dxa"/>
            <w:gridSpan w:val="15"/>
            <w:tcBorders>
              <w:top w:val="single" w:color="auto" w:sz="6" w:space="0"/>
              <w:left w:val="single" w:color="auto" w:sz="6" w:space="0"/>
              <w:bottom w:val="single" w:color="auto" w:sz="6" w:space="0"/>
              <w:right w:val="single" w:color="auto" w:sz="6" w:space="0"/>
            </w:tcBorders>
          </w:tcPr>
          <w:p w14:paraId="29C178D5">
            <w:pPr>
              <w:pStyle w:val="101"/>
              <w:rPr>
                <w:ins w:id="1392" w:author="xiaoxue_CATTnov" w:date="2024-11-11T16:00:00Z"/>
              </w:rPr>
            </w:pPr>
          </w:p>
          <w:p w14:paraId="7E45447D">
            <w:pPr>
              <w:pStyle w:val="101"/>
              <w:rPr>
                <w:ins w:id="1393" w:author="xiaoxue_CATTnov" w:date="2024-11-11T16:00:00Z"/>
              </w:rPr>
            </w:pPr>
            <w:ins w:id="1394" w:author="xiaoxue_CATTnov" w:date="2024-11-11T16:00:00Z">
              <w:r>
                <w:rPr/>
                <w:t>Length of RSC info contents</w:t>
              </w:r>
            </w:ins>
          </w:p>
        </w:tc>
        <w:tc>
          <w:tcPr>
            <w:tcW w:w="1346" w:type="dxa"/>
            <w:gridSpan w:val="2"/>
          </w:tcPr>
          <w:p w14:paraId="426169B1">
            <w:pPr>
              <w:pStyle w:val="102"/>
              <w:rPr>
                <w:ins w:id="1395" w:author="xiaoxue_CATTnov" w:date="2024-11-11T16:00:00Z"/>
              </w:rPr>
            </w:pPr>
            <w:ins w:id="1396" w:author="xiaoxue_CATTnov" w:date="2024-11-11T16:00:00Z">
              <w:r>
                <w:rPr/>
                <w:t>octet o52+1</w:t>
              </w:r>
            </w:ins>
          </w:p>
          <w:p w14:paraId="2E2095ED">
            <w:pPr>
              <w:pStyle w:val="102"/>
              <w:rPr>
                <w:ins w:id="1397" w:author="xiaoxue_CATTnov" w:date="2024-11-11T16:00:00Z"/>
              </w:rPr>
            </w:pPr>
          </w:p>
          <w:p w14:paraId="33246AC8">
            <w:pPr>
              <w:pStyle w:val="102"/>
              <w:rPr>
                <w:ins w:id="1398" w:author="xiaoxue_CATTnov" w:date="2024-11-11T16:00:00Z"/>
              </w:rPr>
            </w:pPr>
            <w:ins w:id="1399" w:author="xiaoxue_CATTnov" w:date="2024-11-11T16:00:00Z">
              <w:r>
                <w:rPr/>
                <w:t>octet o52+2</w:t>
              </w:r>
            </w:ins>
          </w:p>
        </w:tc>
      </w:tr>
      <w:tr w14:paraId="5AEE42FB">
        <w:tblPrEx>
          <w:tblCellMar>
            <w:top w:w="0" w:type="dxa"/>
            <w:left w:w="28" w:type="dxa"/>
            <w:bottom w:w="0" w:type="dxa"/>
            <w:right w:w="56" w:type="dxa"/>
          </w:tblCellMar>
        </w:tblPrEx>
        <w:trPr>
          <w:gridBefore w:val="1"/>
          <w:wBefore w:w="8" w:type="dxa"/>
          <w:trHeight w:val="444" w:hRule="atLeast"/>
          <w:jc w:val="center"/>
          <w:ins w:id="1400" w:author="xiaoxue_CATTnov" w:date="2024-11-11T16:00:00Z"/>
        </w:trPr>
        <w:tc>
          <w:tcPr>
            <w:tcW w:w="5671" w:type="dxa"/>
            <w:gridSpan w:val="15"/>
            <w:tcBorders>
              <w:top w:val="single" w:color="auto" w:sz="6" w:space="0"/>
              <w:left w:val="single" w:color="auto" w:sz="6" w:space="0"/>
              <w:bottom w:val="single" w:color="auto" w:sz="6" w:space="0"/>
              <w:right w:val="single" w:color="auto" w:sz="6" w:space="0"/>
            </w:tcBorders>
          </w:tcPr>
          <w:p w14:paraId="744622B8">
            <w:pPr>
              <w:pStyle w:val="101"/>
              <w:rPr>
                <w:ins w:id="1401" w:author="xiaoxue_CATTnov" w:date="2024-11-11T16:00:00Z"/>
              </w:rPr>
            </w:pPr>
          </w:p>
          <w:p w14:paraId="41AEEFBE">
            <w:pPr>
              <w:pStyle w:val="101"/>
              <w:rPr>
                <w:ins w:id="1402" w:author="xiaoxue_CATTnov" w:date="2024-11-11T16:00:00Z"/>
              </w:rPr>
            </w:pPr>
            <w:ins w:id="1403" w:author="xiaoxue_CATTnov" w:date="2024-11-11T16:00:00Z">
              <w:r>
                <w:rPr/>
                <w:t>RSC list</w:t>
              </w:r>
            </w:ins>
          </w:p>
        </w:tc>
        <w:tc>
          <w:tcPr>
            <w:tcW w:w="1346" w:type="dxa"/>
            <w:gridSpan w:val="2"/>
            <w:tcBorders>
              <w:top w:val="nil"/>
              <w:left w:val="single" w:color="auto" w:sz="6" w:space="0"/>
              <w:bottom w:val="nil"/>
              <w:right w:val="nil"/>
            </w:tcBorders>
          </w:tcPr>
          <w:p w14:paraId="6F303273">
            <w:pPr>
              <w:pStyle w:val="102"/>
              <w:rPr>
                <w:ins w:id="1404" w:author="xiaoxue_CATTnov" w:date="2024-11-11T16:00:00Z"/>
              </w:rPr>
            </w:pPr>
            <w:ins w:id="1405" w:author="xiaoxue_CATTnov" w:date="2024-11-11T16:00:00Z">
              <w:r>
                <w:rPr/>
                <w:t>octet o52+3</w:t>
              </w:r>
            </w:ins>
          </w:p>
          <w:p w14:paraId="270C4B3B">
            <w:pPr>
              <w:pStyle w:val="102"/>
              <w:rPr>
                <w:ins w:id="1406" w:author="xiaoxue_CATTnov" w:date="2024-11-11T16:00:00Z"/>
              </w:rPr>
            </w:pPr>
          </w:p>
          <w:p w14:paraId="1DAEEE07">
            <w:pPr>
              <w:pStyle w:val="102"/>
              <w:rPr>
                <w:ins w:id="1407" w:author="xiaoxue_CATTnov" w:date="2024-11-11T16:00:00Z"/>
              </w:rPr>
            </w:pPr>
            <w:ins w:id="1408" w:author="xiaoxue_CATTnov" w:date="2024-11-11T16:00:00Z">
              <w:r>
                <w:rPr/>
                <w:t>octet o520</w:t>
              </w:r>
            </w:ins>
          </w:p>
        </w:tc>
      </w:tr>
      <w:tr w14:paraId="71D1B7B5">
        <w:tblPrEx>
          <w:tblCellMar>
            <w:top w:w="0" w:type="dxa"/>
            <w:left w:w="28" w:type="dxa"/>
            <w:bottom w:w="0" w:type="dxa"/>
            <w:right w:w="56" w:type="dxa"/>
          </w:tblCellMar>
        </w:tblPrEx>
        <w:trPr>
          <w:gridBefore w:val="1"/>
          <w:wBefore w:w="8" w:type="dxa"/>
          <w:trHeight w:val="444" w:hRule="atLeast"/>
          <w:jc w:val="center"/>
          <w:ins w:id="1409" w:author="xiaoxue_CATTnov" w:date="2024-11-11T16:00:00Z"/>
        </w:trPr>
        <w:tc>
          <w:tcPr>
            <w:tcW w:w="5671" w:type="dxa"/>
            <w:gridSpan w:val="15"/>
            <w:tcBorders>
              <w:top w:val="single" w:color="auto" w:sz="6" w:space="0"/>
              <w:left w:val="single" w:color="auto" w:sz="6" w:space="0"/>
              <w:bottom w:val="single" w:color="auto" w:sz="6" w:space="0"/>
              <w:right w:val="single" w:color="auto" w:sz="6" w:space="0"/>
            </w:tcBorders>
          </w:tcPr>
          <w:p w14:paraId="018C791E">
            <w:pPr>
              <w:pStyle w:val="101"/>
              <w:rPr>
                <w:ins w:id="1410" w:author="xiaoxue_CATTnov" w:date="2024-11-11T16:00:00Z"/>
              </w:rPr>
            </w:pPr>
          </w:p>
          <w:p w14:paraId="050F36E3">
            <w:pPr>
              <w:pStyle w:val="101"/>
              <w:rPr>
                <w:ins w:id="1411" w:author="xiaoxue_CATTnov" w:date="2024-11-11T16:00:00Z"/>
              </w:rPr>
            </w:pPr>
            <w:ins w:id="1412" w:author="xiaoxue_CATTnov" w:date="2024-11-11T16:00:00Z">
              <w:r>
                <w:rPr/>
                <w:t xml:space="preserve">Security related parameters for </w:t>
              </w:r>
            </w:ins>
            <w:ins w:id="1413" w:author="xiaoxue_CATTnov" w:date="2024-11-11T16:00:00Z">
              <w:r>
                <w:rPr>
                  <w:rFonts w:hint="eastAsia"/>
                  <w:lang w:eastAsia="zh-CN"/>
                </w:rPr>
                <w:t xml:space="preserve">UE-to-network relay </w:t>
              </w:r>
            </w:ins>
            <w:ins w:id="1414" w:author="xiaoxue_CATTnov" w:date="2024-11-11T16:00:00Z">
              <w:r>
                <w:rPr/>
                <w:t>discovery</w:t>
              </w:r>
            </w:ins>
          </w:p>
        </w:tc>
        <w:tc>
          <w:tcPr>
            <w:tcW w:w="1346" w:type="dxa"/>
            <w:gridSpan w:val="2"/>
            <w:tcBorders>
              <w:top w:val="nil"/>
              <w:left w:val="single" w:color="auto" w:sz="6" w:space="0"/>
              <w:bottom w:val="nil"/>
              <w:right w:val="nil"/>
            </w:tcBorders>
          </w:tcPr>
          <w:p w14:paraId="33B964C7">
            <w:pPr>
              <w:pStyle w:val="102"/>
              <w:rPr>
                <w:ins w:id="1415" w:author="xiaoxue_CATTnov" w:date="2024-11-11T16:00:00Z"/>
              </w:rPr>
            </w:pPr>
            <w:ins w:id="1416" w:author="xiaoxue_CATTnov" w:date="2024-11-11T16:00:00Z">
              <w:r>
                <w:rPr/>
                <w:t>octet o520+1</w:t>
              </w:r>
            </w:ins>
          </w:p>
          <w:p w14:paraId="6A5C021E">
            <w:pPr>
              <w:pStyle w:val="102"/>
              <w:rPr>
                <w:ins w:id="1417" w:author="xiaoxue_CATTnov" w:date="2024-11-11T16:00:00Z"/>
              </w:rPr>
            </w:pPr>
          </w:p>
          <w:p w14:paraId="66CA1698">
            <w:pPr>
              <w:pStyle w:val="102"/>
              <w:rPr>
                <w:ins w:id="1418" w:author="xiaoxue_CATTnov" w:date="2024-11-11T16:00:00Z"/>
              </w:rPr>
            </w:pPr>
            <w:ins w:id="1419" w:author="xiaoxue_CATTnov" w:date="2024-11-11T16:00:00Z">
              <w:r>
                <w:rPr/>
                <w:t>octet o511</w:t>
              </w:r>
            </w:ins>
          </w:p>
        </w:tc>
      </w:tr>
      <w:tr w14:paraId="7AC8BF28">
        <w:tblPrEx>
          <w:tblCellMar>
            <w:top w:w="0" w:type="dxa"/>
            <w:left w:w="28" w:type="dxa"/>
            <w:bottom w:w="0" w:type="dxa"/>
            <w:right w:w="56" w:type="dxa"/>
          </w:tblCellMar>
        </w:tblPrEx>
        <w:trPr>
          <w:gridBefore w:val="1"/>
          <w:wBefore w:w="8" w:type="dxa"/>
          <w:trHeight w:val="444" w:hRule="atLeast"/>
          <w:jc w:val="center"/>
          <w:ins w:id="1420" w:author="xiaoxue_CATTnov" w:date="2024-11-11T16:00:00Z"/>
        </w:trPr>
        <w:tc>
          <w:tcPr>
            <w:tcW w:w="708" w:type="dxa"/>
            <w:gridSpan w:val="2"/>
            <w:tcBorders>
              <w:top w:val="single" w:color="auto" w:sz="6" w:space="0"/>
              <w:left w:val="single" w:color="auto" w:sz="6" w:space="0"/>
              <w:bottom w:val="single" w:color="auto" w:sz="6" w:space="0"/>
              <w:right w:val="single" w:color="auto" w:sz="6" w:space="0"/>
            </w:tcBorders>
          </w:tcPr>
          <w:p w14:paraId="15818993">
            <w:pPr>
              <w:pStyle w:val="101"/>
              <w:rPr>
                <w:ins w:id="1421" w:author="xiaoxue_CATTnov" w:date="2024-11-11T16:00:00Z"/>
                <w:lang w:eastAsia="zh-CN"/>
              </w:rPr>
            </w:pPr>
            <w:ins w:id="1422" w:author="xiaoxue_CATTnov" w:date="2024-11-11T16:00:00Z">
              <w:r>
                <w:rPr>
                  <w:lang w:eastAsia="zh-CN"/>
                </w:rPr>
                <w:t>0</w:t>
              </w:r>
            </w:ins>
          </w:p>
          <w:p w14:paraId="258798C2">
            <w:pPr>
              <w:pStyle w:val="101"/>
              <w:rPr>
                <w:ins w:id="1423" w:author="xiaoxue_CATTnov" w:date="2024-11-11T16:00:00Z"/>
                <w:lang w:eastAsia="zh-CN"/>
              </w:rPr>
            </w:pPr>
            <w:ins w:id="1424" w:author="xiaoxue_CATTnov" w:date="2024-11-11T16:00:00Z">
              <w:r>
                <w:rPr>
                  <w:lang w:eastAsia="zh-CN"/>
                </w:rPr>
                <w:t>Spare</w:t>
              </w:r>
            </w:ins>
          </w:p>
        </w:tc>
        <w:tc>
          <w:tcPr>
            <w:tcW w:w="709" w:type="dxa"/>
            <w:gridSpan w:val="2"/>
            <w:tcBorders>
              <w:top w:val="single" w:color="auto" w:sz="6" w:space="0"/>
              <w:left w:val="single" w:color="auto" w:sz="6" w:space="0"/>
              <w:bottom w:val="single" w:color="auto" w:sz="6" w:space="0"/>
              <w:right w:val="single" w:color="auto" w:sz="6" w:space="0"/>
            </w:tcBorders>
          </w:tcPr>
          <w:p w14:paraId="5DFC0179">
            <w:pPr>
              <w:pStyle w:val="101"/>
              <w:rPr>
                <w:ins w:id="1425" w:author="xiaoxue_CATTnov" w:date="2024-11-11T16:00:00Z"/>
                <w:lang w:eastAsia="zh-CN"/>
              </w:rPr>
            </w:pPr>
            <w:ins w:id="1426" w:author="xiaoxue_CATTnov" w:date="2024-11-11T16:00:00Z">
              <w:r>
                <w:rPr>
                  <w:lang w:eastAsia="zh-CN"/>
                </w:rPr>
                <w:t>0</w:t>
              </w:r>
            </w:ins>
          </w:p>
          <w:p w14:paraId="27D1653C">
            <w:pPr>
              <w:pStyle w:val="101"/>
              <w:rPr>
                <w:ins w:id="1427" w:author="xiaoxue_CATTnov" w:date="2024-11-11T16:00:00Z"/>
                <w:lang w:eastAsia="zh-CN"/>
              </w:rPr>
            </w:pPr>
            <w:ins w:id="1428" w:author="xiaoxue_CATTnov" w:date="2024-11-11T16:00:00Z">
              <w:r>
                <w:rPr>
                  <w:lang w:eastAsia="zh-CN"/>
                </w:rPr>
                <w:t>Spare</w:t>
              </w:r>
            </w:ins>
          </w:p>
        </w:tc>
        <w:tc>
          <w:tcPr>
            <w:tcW w:w="709" w:type="dxa"/>
            <w:gridSpan w:val="2"/>
            <w:tcBorders>
              <w:top w:val="single" w:color="auto" w:sz="6" w:space="0"/>
              <w:left w:val="single" w:color="auto" w:sz="6" w:space="0"/>
              <w:bottom w:val="single" w:color="auto" w:sz="6" w:space="0"/>
              <w:right w:val="single" w:color="auto" w:sz="6" w:space="0"/>
            </w:tcBorders>
          </w:tcPr>
          <w:p w14:paraId="27258651">
            <w:pPr>
              <w:pStyle w:val="101"/>
              <w:rPr>
                <w:ins w:id="1429" w:author="xiaoxue_CATTnov" w:date="2024-11-11T16:00:00Z"/>
                <w:lang w:eastAsia="zh-CN"/>
              </w:rPr>
            </w:pPr>
            <w:ins w:id="1430" w:author="xiaoxue_CATTnov" w:date="2024-11-11T16:00:00Z">
              <w:r>
                <w:rPr>
                  <w:lang w:eastAsia="zh-CN"/>
                </w:rPr>
                <w:t>0</w:t>
              </w:r>
            </w:ins>
          </w:p>
          <w:p w14:paraId="659E8AE5">
            <w:pPr>
              <w:pStyle w:val="101"/>
              <w:rPr>
                <w:ins w:id="1431" w:author="xiaoxue_CATTnov" w:date="2024-11-11T16:00:00Z"/>
                <w:lang w:eastAsia="zh-CN"/>
              </w:rPr>
            </w:pPr>
            <w:ins w:id="1432" w:author="xiaoxue_CATTnov" w:date="2024-11-11T16:00:00Z">
              <w:r>
                <w:rPr>
                  <w:lang w:eastAsia="zh-CN"/>
                </w:rPr>
                <w:t>Spare</w:t>
              </w:r>
            </w:ins>
          </w:p>
        </w:tc>
        <w:tc>
          <w:tcPr>
            <w:tcW w:w="709" w:type="dxa"/>
            <w:gridSpan w:val="2"/>
            <w:tcBorders>
              <w:top w:val="single" w:color="auto" w:sz="6" w:space="0"/>
              <w:left w:val="single" w:color="auto" w:sz="6" w:space="0"/>
              <w:bottom w:val="single" w:color="auto" w:sz="6" w:space="0"/>
              <w:right w:val="single" w:color="auto" w:sz="6" w:space="0"/>
            </w:tcBorders>
          </w:tcPr>
          <w:p w14:paraId="0E43593F">
            <w:pPr>
              <w:pStyle w:val="101"/>
              <w:rPr>
                <w:ins w:id="1433" w:author="xiaoxue_CATTnov" w:date="2024-11-11T16:00:00Z"/>
                <w:lang w:eastAsia="zh-CN"/>
              </w:rPr>
            </w:pPr>
            <w:ins w:id="1434" w:author="xiaoxue_CATTnov" w:date="2024-11-11T16:00:00Z">
              <w:r>
                <w:rPr>
                  <w:lang w:eastAsia="zh-CN"/>
                </w:rPr>
                <w:t>TDI</w:t>
              </w:r>
            </w:ins>
          </w:p>
        </w:tc>
        <w:tc>
          <w:tcPr>
            <w:tcW w:w="709" w:type="dxa"/>
            <w:gridSpan w:val="2"/>
            <w:tcBorders>
              <w:top w:val="single" w:color="auto" w:sz="6" w:space="0"/>
              <w:left w:val="single" w:color="auto" w:sz="6" w:space="0"/>
              <w:bottom w:val="single" w:color="auto" w:sz="6" w:space="0"/>
              <w:right w:val="single" w:color="auto" w:sz="6" w:space="0"/>
            </w:tcBorders>
          </w:tcPr>
          <w:p w14:paraId="48C3887F">
            <w:pPr>
              <w:pStyle w:val="101"/>
              <w:rPr>
                <w:ins w:id="1435" w:author="xiaoxue_CATTnov" w:date="2024-11-11T16:00:00Z"/>
                <w:lang w:eastAsia="zh-CN"/>
              </w:rPr>
            </w:pPr>
            <w:ins w:id="1436" w:author="xiaoxue_CATTnov" w:date="2024-11-11T16:27:00Z">
              <w:r>
                <w:rPr>
                  <w:rFonts w:hint="eastAsia"/>
                  <w:lang w:eastAsia="zh-CN"/>
                </w:rPr>
                <w:t>MHI</w:t>
              </w:r>
            </w:ins>
          </w:p>
        </w:tc>
        <w:tc>
          <w:tcPr>
            <w:tcW w:w="709" w:type="dxa"/>
            <w:gridSpan w:val="2"/>
            <w:tcBorders>
              <w:top w:val="single" w:color="auto" w:sz="6" w:space="0"/>
              <w:left w:val="single" w:color="auto" w:sz="6" w:space="0"/>
              <w:bottom w:val="single" w:color="auto" w:sz="6" w:space="0"/>
              <w:right w:val="single" w:color="auto" w:sz="6" w:space="0"/>
            </w:tcBorders>
          </w:tcPr>
          <w:p w14:paraId="10585C56">
            <w:pPr>
              <w:pStyle w:val="101"/>
              <w:rPr>
                <w:ins w:id="1437" w:author="xiaoxue_CATTnov" w:date="2024-11-11T16:00:00Z"/>
                <w:lang w:eastAsia="zh-CN"/>
              </w:rPr>
            </w:pPr>
            <w:ins w:id="1438" w:author="xiaoxue_CATTnov" w:date="2024-11-11T16:00:00Z">
              <w:r>
                <w:rPr>
                  <w:lang w:eastAsia="zh-CN"/>
                </w:rPr>
                <w:t>NSI</w:t>
              </w:r>
            </w:ins>
          </w:p>
        </w:tc>
        <w:tc>
          <w:tcPr>
            <w:tcW w:w="1418" w:type="dxa"/>
            <w:gridSpan w:val="3"/>
            <w:tcBorders>
              <w:top w:val="single" w:color="auto" w:sz="6" w:space="0"/>
              <w:left w:val="single" w:color="auto" w:sz="6" w:space="0"/>
              <w:bottom w:val="single" w:color="auto" w:sz="6" w:space="0"/>
              <w:right w:val="single" w:color="auto" w:sz="6" w:space="0"/>
            </w:tcBorders>
          </w:tcPr>
          <w:p w14:paraId="28DB0DCF">
            <w:pPr>
              <w:pStyle w:val="101"/>
              <w:rPr>
                <w:ins w:id="1439" w:author="xiaoxue_CATTnov" w:date="2024-11-11T16:00:00Z"/>
                <w:lang w:eastAsia="zh-CN"/>
              </w:rPr>
            </w:pPr>
            <w:ins w:id="1440" w:author="xiaoxue_CATTnov" w:date="2024-11-11T16:00:00Z">
              <w:r>
                <w:rPr>
                  <w:lang w:eastAsia="zh-CN"/>
                </w:rPr>
                <w:t>LI</w:t>
              </w:r>
            </w:ins>
          </w:p>
        </w:tc>
        <w:tc>
          <w:tcPr>
            <w:tcW w:w="1346" w:type="dxa"/>
            <w:gridSpan w:val="2"/>
            <w:tcBorders>
              <w:top w:val="nil"/>
              <w:left w:val="single" w:color="auto" w:sz="6" w:space="0"/>
              <w:bottom w:val="nil"/>
              <w:right w:val="nil"/>
            </w:tcBorders>
          </w:tcPr>
          <w:p w14:paraId="76AD8B5F">
            <w:pPr>
              <w:pStyle w:val="102"/>
              <w:rPr>
                <w:ins w:id="1441" w:author="xiaoxue_CATTnov" w:date="2024-11-11T16:00:00Z"/>
                <w:lang w:eastAsia="zh-CN"/>
              </w:rPr>
            </w:pPr>
            <w:ins w:id="1442" w:author="xiaoxue_CATTnov" w:date="2024-11-11T16:00:00Z">
              <w:r>
                <w:rPr>
                  <w:lang w:eastAsia="zh-CN"/>
                </w:rPr>
                <w:t>octet o511+1</w:t>
              </w:r>
            </w:ins>
          </w:p>
        </w:tc>
      </w:tr>
      <w:tr w14:paraId="790F15F0">
        <w:tblPrEx>
          <w:tblCellMar>
            <w:top w:w="0" w:type="dxa"/>
            <w:left w:w="28" w:type="dxa"/>
            <w:bottom w:w="0" w:type="dxa"/>
            <w:right w:w="56" w:type="dxa"/>
          </w:tblCellMar>
        </w:tblPrEx>
        <w:trPr>
          <w:gridBefore w:val="1"/>
          <w:wBefore w:w="8" w:type="dxa"/>
          <w:trHeight w:val="444" w:hRule="atLeast"/>
          <w:jc w:val="center"/>
          <w:ins w:id="1443" w:author="xiaoxue_CATTnov" w:date="2024-11-11T16:00:00Z"/>
        </w:trPr>
        <w:tc>
          <w:tcPr>
            <w:tcW w:w="5671" w:type="dxa"/>
            <w:gridSpan w:val="15"/>
            <w:tcBorders>
              <w:top w:val="single" w:color="auto" w:sz="6" w:space="0"/>
              <w:left w:val="single" w:color="auto" w:sz="6" w:space="0"/>
              <w:bottom w:val="single" w:color="auto" w:sz="6" w:space="0"/>
              <w:right w:val="single" w:color="auto" w:sz="6" w:space="0"/>
            </w:tcBorders>
          </w:tcPr>
          <w:p w14:paraId="3DA55031">
            <w:pPr>
              <w:pStyle w:val="101"/>
              <w:rPr>
                <w:ins w:id="1444" w:author="xiaoxue_CATTnov" w:date="2024-11-11T16:00:00Z"/>
              </w:rPr>
            </w:pPr>
          </w:p>
          <w:p w14:paraId="0A023894">
            <w:pPr>
              <w:pStyle w:val="101"/>
              <w:rPr>
                <w:ins w:id="1445" w:author="xiaoxue_CATTnov" w:date="2024-11-11T16:00:00Z"/>
              </w:rPr>
            </w:pPr>
            <w:ins w:id="1446" w:author="xiaoxue_CATTnov" w:date="2024-11-11T16:00:00Z">
              <w:r>
                <w:rPr/>
                <w:t xml:space="preserve">PDU session parameters of </w:t>
              </w:r>
            </w:ins>
            <w:ins w:id="1447" w:author="xiaoxue_CATTnov" w:date="2024-11-11T16:39:00Z">
              <w:r>
                <w:rPr>
                  <w:rFonts w:hint="eastAsia"/>
                  <w:lang w:eastAsia="zh-CN"/>
                </w:rPr>
                <w:t>multi-hop</w:t>
              </w:r>
            </w:ins>
            <w:ins w:id="1448" w:author="xiaoxue_CATTnov" w:date="2024-11-11T16:39:00Z">
              <w:r>
                <w:rPr/>
                <w:t xml:space="preserve"> </w:t>
              </w:r>
            </w:ins>
            <w:ins w:id="1449" w:author="xiaoxue_CATTnov" w:date="2024-11-11T16:00:00Z">
              <w:r>
                <w:rPr/>
                <w:t>layer-3 relay</w:t>
              </w:r>
            </w:ins>
          </w:p>
        </w:tc>
        <w:tc>
          <w:tcPr>
            <w:tcW w:w="1346" w:type="dxa"/>
            <w:gridSpan w:val="2"/>
            <w:tcBorders>
              <w:top w:val="nil"/>
              <w:left w:val="single" w:color="auto" w:sz="6" w:space="0"/>
              <w:bottom w:val="nil"/>
              <w:right w:val="nil"/>
            </w:tcBorders>
          </w:tcPr>
          <w:p w14:paraId="124131E7">
            <w:pPr>
              <w:pStyle w:val="102"/>
              <w:rPr>
                <w:ins w:id="1450" w:author="xiaoxue_CATTnov" w:date="2024-11-11T16:00:00Z"/>
              </w:rPr>
            </w:pPr>
            <w:ins w:id="1451" w:author="xiaoxue_CATTnov" w:date="2024-11-11T16:00:00Z">
              <w:r>
                <w:rPr/>
                <w:t>octet (o530+1)*</w:t>
              </w:r>
            </w:ins>
          </w:p>
          <w:p w14:paraId="6A241DDE">
            <w:pPr>
              <w:pStyle w:val="102"/>
              <w:rPr>
                <w:ins w:id="1452" w:author="xiaoxue_CATTnov" w:date="2024-11-11T16:00:00Z"/>
              </w:rPr>
            </w:pPr>
          </w:p>
          <w:p w14:paraId="069ABB46">
            <w:pPr>
              <w:pStyle w:val="102"/>
              <w:rPr>
                <w:ins w:id="1453" w:author="xiaoxue_CATTnov" w:date="2024-11-11T16:00:00Z"/>
              </w:rPr>
            </w:pPr>
            <w:ins w:id="1454" w:author="xiaoxue_CATTnov" w:date="2024-11-11T16:00:00Z">
              <w:r>
                <w:rPr/>
                <w:t>octet o516*</w:t>
              </w:r>
            </w:ins>
          </w:p>
        </w:tc>
      </w:tr>
      <w:tr w14:paraId="509D8899">
        <w:tblPrEx>
          <w:tblCellMar>
            <w:top w:w="0" w:type="dxa"/>
            <w:left w:w="28" w:type="dxa"/>
            <w:bottom w:w="0" w:type="dxa"/>
            <w:right w:w="56" w:type="dxa"/>
          </w:tblCellMar>
        </w:tblPrEx>
        <w:trPr>
          <w:gridBefore w:val="1"/>
          <w:wBefore w:w="8" w:type="dxa"/>
          <w:trHeight w:val="444" w:hRule="atLeast"/>
          <w:jc w:val="center"/>
          <w:ins w:id="1455" w:author="xiaoxue_CATTnov" w:date="2024-11-11T16:00:00Z"/>
        </w:trPr>
        <w:tc>
          <w:tcPr>
            <w:tcW w:w="5671" w:type="dxa"/>
            <w:gridSpan w:val="15"/>
            <w:tcBorders>
              <w:top w:val="single" w:color="auto" w:sz="6" w:space="0"/>
              <w:left w:val="single" w:color="auto" w:sz="6" w:space="0"/>
              <w:bottom w:val="single" w:color="auto" w:sz="6" w:space="0"/>
              <w:right w:val="single" w:color="auto" w:sz="6" w:space="0"/>
            </w:tcBorders>
          </w:tcPr>
          <w:p w14:paraId="52C98A27">
            <w:pPr>
              <w:pStyle w:val="101"/>
              <w:rPr>
                <w:ins w:id="1456" w:author="xiaoxue_CATTnov" w:date="2024-11-11T16:00:00Z"/>
              </w:rPr>
            </w:pPr>
          </w:p>
          <w:p w14:paraId="18C5DEA6">
            <w:pPr>
              <w:pStyle w:val="101"/>
              <w:rPr>
                <w:ins w:id="1457" w:author="xiaoxue_CATTnov" w:date="2024-11-11T16:00:00Z"/>
              </w:rPr>
            </w:pPr>
            <w:ins w:id="1458" w:author="xiaoxue_CATTnov" w:date="2024-11-11T16:00:00Z">
              <w:r>
                <w:rPr>
                  <w:lang w:eastAsia="zh-CN"/>
                </w:rPr>
                <w:t>Traffic descriptor</w:t>
              </w:r>
            </w:ins>
          </w:p>
        </w:tc>
        <w:tc>
          <w:tcPr>
            <w:tcW w:w="1346" w:type="dxa"/>
            <w:gridSpan w:val="2"/>
            <w:tcBorders>
              <w:top w:val="nil"/>
              <w:left w:val="single" w:color="auto" w:sz="6" w:space="0"/>
              <w:bottom w:val="nil"/>
              <w:right w:val="nil"/>
            </w:tcBorders>
          </w:tcPr>
          <w:p w14:paraId="79FB5008">
            <w:pPr>
              <w:pStyle w:val="102"/>
              <w:rPr>
                <w:ins w:id="1459" w:author="xiaoxue_CATTnov" w:date="2024-11-11T16:00:00Z"/>
              </w:rPr>
            </w:pPr>
            <w:ins w:id="1460" w:author="xiaoxue_CATTnov" w:date="2024-11-11T16:00:00Z">
              <w:r>
                <w:rPr/>
                <w:t>octet (o516+1)*</w:t>
              </w:r>
            </w:ins>
          </w:p>
          <w:p w14:paraId="393A38EB">
            <w:pPr>
              <w:pStyle w:val="102"/>
              <w:rPr>
                <w:ins w:id="1461" w:author="xiaoxue_CATTnov" w:date="2024-11-11T16:00:00Z"/>
              </w:rPr>
            </w:pPr>
          </w:p>
          <w:p w14:paraId="09A66C83">
            <w:pPr>
              <w:pStyle w:val="102"/>
              <w:rPr>
                <w:ins w:id="1462" w:author="xiaoxue_CATTnov" w:date="2024-11-11T16:00:00Z"/>
              </w:rPr>
            </w:pPr>
            <w:ins w:id="1463" w:author="xiaoxue_CATTnov" w:date="2024-11-11T16:00:00Z">
              <w:r>
                <w:rPr/>
                <w:t>octet o53*</w:t>
              </w:r>
            </w:ins>
          </w:p>
        </w:tc>
      </w:tr>
      <w:tr w14:paraId="4DA155D0">
        <w:tblPrEx>
          <w:tblCellMar>
            <w:top w:w="0" w:type="dxa"/>
            <w:left w:w="28" w:type="dxa"/>
            <w:bottom w:w="0" w:type="dxa"/>
            <w:right w:w="56" w:type="dxa"/>
          </w:tblCellMar>
        </w:tblPrEx>
        <w:trPr>
          <w:gridBefore w:val="1"/>
          <w:wBefore w:w="8" w:type="dxa"/>
          <w:trHeight w:val="444" w:hRule="atLeast"/>
          <w:jc w:val="center"/>
          <w:ins w:id="1464" w:author="xiaoxue_CATTnov" w:date="2024-11-11T16:30:00Z"/>
        </w:trPr>
        <w:tc>
          <w:tcPr>
            <w:tcW w:w="5671" w:type="dxa"/>
            <w:gridSpan w:val="15"/>
            <w:tcBorders>
              <w:top w:val="single" w:color="auto" w:sz="6" w:space="0"/>
              <w:left w:val="single" w:color="auto" w:sz="6" w:space="0"/>
              <w:bottom w:val="single" w:color="auto" w:sz="6" w:space="0"/>
              <w:right w:val="single" w:color="auto" w:sz="6" w:space="0"/>
            </w:tcBorders>
          </w:tcPr>
          <w:p w14:paraId="6B2101D2">
            <w:pPr>
              <w:pStyle w:val="101"/>
              <w:rPr>
                <w:ins w:id="1465" w:author="xiaoxue_CATTnov" w:date="2024-11-11T16:30:00Z"/>
              </w:rPr>
            </w:pPr>
            <w:ins w:id="1466" w:author="xiaoxue_CATTnov" w:date="2024-11-11T16:30:00Z">
              <w:r>
                <w:rPr>
                  <w:rFonts w:hint="eastAsia"/>
                  <w:lang w:eastAsia="zh-CN"/>
                </w:rPr>
                <w:t>M</w:t>
              </w:r>
            </w:ins>
            <w:ins w:id="1467" w:author="xiaoxue_CATTnov" w:date="2024-11-11T16:30:00Z">
              <w:r>
                <w:rPr/>
                <w:t>aximum number of hops</w:t>
              </w:r>
            </w:ins>
          </w:p>
        </w:tc>
        <w:tc>
          <w:tcPr>
            <w:tcW w:w="1346" w:type="dxa"/>
            <w:gridSpan w:val="2"/>
            <w:tcBorders>
              <w:top w:val="nil"/>
              <w:left w:val="single" w:color="auto" w:sz="6" w:space="0"/>
              <w:bottom w:val="nil"/>
              <w:right w:val="nil"/>
            </w:tcBorders>
          </w:tcPr>
          <w:p w14:paraId="6C4FD4BD">
            <w:pPr>
              <w:pStyle w:val="102"/>
              <w:rPr>
                <w:ins w:id="1468" w:author="xiaoxue_CATTnov" w:date="2024-11-11T16:30:00Z"/>
              </w:rPr>
            </w:pPr>
            <w:ins w:id="1469" w:author="xiaoxue_CATTnov" w:date="2024-11-11T16:30:00Z">
              <w:r>
                <w:rPr/>
                <w:t xml:space="preserve">octet </w:t>
              </w:r>
            </w:ins>
            <w:ins w:id="1470" w:author="xiaoxue_CATTnov" w:date="2024-11-11T16:30:00Z">
              <w:r>
                <w:rPr>
                  <w:rFonts w:hint="eastAsia"/>
                  <w:lang w:eastAsia="zh-CN"/>
                </w:rPr>
                <w:t>(</w:t>
              </w:r>
            </w:ins>
            <w:ins w:id="1471" w:author="xiaoxue_CATTnov" w:date="2024-11-11T16:30:00Z">
              <w:r>
                <w:rPr/>
                <w:t>o53</w:t>
              </w:r>
            </w:ins>
            <w:ins w:id="1472" w:author="xiaoxue_CATTnov" w:date="2024-11-11T16:30:00Z">
              <w:r>
                <w:rPr>
                  <w:rFonts w:hint="eastAsia"/>
                  <w:lang w:eastAsia="zh-CN"/>
                </w:rPr>
                <w:t>+1)</w:t>
              </w:r>
            </w:ins>
          </w:p>
        </w:tc>
      </w:tr>
    </w:tbl>
    <w:p w14:paraId="468E3976">
      <w:pPr>
        <w:pStyle w:val="103"/>
        <w:rPr>
          <w:ins w:id="1473" w:author="xiaoxue_CATTnov" w:date="2024-11-11T16:00:00Z"/>
        </w:rPr>
      </w:pPr>
      <w:ins w:id="1474" w:author="xiaoxue_CATTnov" w:date="2024-11-11T16:00:00Z">
        <w:r>
          <w:rPr/>
          <w:t>Figure </w:t>
        </w:r>
      </w:ins>
      <w:ins w:id="1475" w:author="xiaoxue_CATTnov" w:date="2024-11-11T16:21:00Z">
        <w:r>
          <w:rPr/>
          <w:t>5.12.2</w:t>
        </w:r>
      </w:ins>
      <w:ins w:id="1476" w:author="xiaoxue_CATTnov" w:date="2024-11-11T16:00:00Z">
        <w:r>
          <w:rPr/>
          <w:t>.13: RSC info</w:t>
        </w:r>
      </w:ins>
    </w:p>
    <w:p w14:paraId="593F4293">
      <w:pPr>
        <w:pStyle w:val="107"/>
        <w:rPr>
          <w:ins w:id="1477" w:author="xiaoxue_CATTnov" w:date="2024-11-11T16:00:00Z"/>
          <w:lang w:eastAsia="zh-CN"/>
        </w:rPr>
      </w:pPr>
    </w:p>
    <w:p w14:paraId="6AE9F204">
      <w:pPr>
        <w:pStyle w:val="104"/>
        <w:rPr>
          <w:ins w:id="1478" w:author="xiaoxue_CATTnov" w:date="2024-11-11T16:00:00Z"/>
        </w:rPr>
      </w:pPr>
      <w:ins w:id="1479" w:author="xiaoxue_CATTnov" w:date="2024-11-11T16:00:00Z">
        <w:r>
          <w:rPr/>
          <w:t>Table </w:t>
        </w:r>
      </w:ins>
      <w:ins w:id="1480" w:author="xiaoxue_CATTnov" w:date="2024-11-11T16:22:00Z">
        <w:r>
          <w:rPr/>
          <w:t>5.12.2</w:t>
        </w:r>
      </w:ins>
      <w:ins w:id="1481" w:author="xiaoxue_CATTnov" w:date="2024-11-11T16:00:00Z">
        <w:r>
          <w:rPr/>
          <w:t>.13: RSC info</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3635FE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482" w:author="xiaoxue_CATTnov" w:date="2024-11-11T16:00:00Z"/>
        </w:trPr>
        <w:tc>
          <w:tcPr>
            <w:tcW w:w="7094" w:type="dxa"/>
            <w:tcBorders>
              <w:top w:val="single" w:color="auto" w:sz="4" w:space="0"/>
              <w:left w:val="single" w:color="auto" w:sz="4" w:space="0"/>
              <w:bottom w:val="nil"/>
              <w:right w:val="single" w:color="auto" w:sz="4" w:space="0"/>
            </w:tcBorders>
          </w:tcPr>
          <w:p w14:paraId="2BF683E2">
            <w:pPr>
              <w:pStyle w:val="102"/>
              <w:rPr>
                <w:ins w:id="1483" w:author="xiaoxue_CATTnov" w:date="2024-11-11T16:00:00Z"/>
              </w:rPr>
            </w:pPr>
            <w:ins w:id="1484" w:author="xiaoxue_CATTnov" w:date="2024-11-11T16:00:00Z">
              <w:r>
                <w:rPr/>
                <w:t>RSC list (octet o52+3 to o520):</w:t>
              </w:r>
            </w:ins>
          </w:p>
          <w:p w14:paraId="2B2E3551">
            <w:pPr>
              <w:pStyle w:val="102"/>
              <w:rPr>
                <w:ins w:id="1485" w:author="xiaoxue_CATTnov" w:date="2024-11-11T16:00:00Z"/>
              </w:rPr>
            </w:pPr>
            <w:ins w:id="1486" w:author="xiaoxue_CATTnov" w:date="2024-11-11T16:00:00Z">
              <w:r>
                <w:rPr/>
                <w:t>The RSC list field is coded according to figure </w:t>
              </w:r>
            </w:ins>
            <w:ins w:id="1487" w:author="xiaoxue_CATTnov" w:date="2024-11-11T16:22:00Z">
              <w:r>
                <w:rPr/>
                <w:t>5.12.2</w:t>
              </w:r>
            </w:ins>
            <w:ins w:id="1488" w:author="xiaoxue_CATTnov" w:date="2024-11-11T16:00:00Z">
              <w:r>
                <w:rPr/>
                <w:t>.14 and table </w:t>
              </w:r>
            </w:ins>
            <w:ins w:id="1489" w:author="xiaoxue_CATTnov" w:date="2024-11-11T16:22:00Z">
              <w:r>
                <w:rPr/>
                <w:t>5.12.2</w:t>
              </w:r>
            </w:ins>
            <w:ins w:id="1490" w:author="xiaoxue_CATTnov" w:date="2024-11-11T16:00:00Z">
              <w:r>
                <w:rPr/>
                <w:t>.14.</w:t>
              </w:r>
            </w:ins>
          </w:p>
          <w:p w14:paraId="26C03174">
            <w:pPr>
              <w:pStyle w:val="102"/>
              <w:rPr>
                <w:ins w:id="1491" w:author="xiaoxue_CATTnov" w:date="2024-11-11T16:00:00Z"/>
              </w:rPr>
            </w:pPr>
          </w:p>
        </w:tc>
      </w:tr>
      <w:tr w14:paraId="124ED1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492" w:author="xiaoxue_CATTnov" w:date="2024-11-11T16:00:00Z"/>
        </w:trPr>
        <w:tc>
          <w:tcPr>
            <w:tcW w:w="7094" w:type="dxa"/>
            <w:tcBorders>
              <w:top w:val="nil"/>
              <w:left w:val="single" w:color="auto" w:sz="4" w:space="0"/>
              <w:bottom w:val="nil"/>
              <w:right w:val="single" w:color="auto" w:sz="4" w:space="0"/>
            </w:tcBorders>
          </w:tcPr>
          <w:p w14:paraId="79A8028C">
            <w:pPr>
              <w:pStyle w:val="102"/>
              <w:rPr>
                <w:ins w:id="1493" w:author="xiaoxue_CATTnov" w:date="2024-11-11T16:00:00Z"/>
                <w:lang w:eastAsia="zh-CN"/>
              </w:rPr>
            </w:pPr>
            <w:ins w:id="1494" w:author="xiaoxue_CATTnov" w:date="2024-11-11T16:00:00Z">
              <w:r>
                <w:rPr>
                  <w:lang w:eastAsia="zh-CN"/>
                </w:rPr>
                <w:t>Layer indication (LI) (octet o511+1 bit 1 to 2):</w:t>
              </w:r>
            </w:ins>
          </w:p>
          <w:p w14:paraId="3D76A301">
            <w:pPr>
              <w:pStyle w:val="102"/>
              <w:rPr>
                <w:ins w:id="1495" w:author="xiaoxue_CATTnov" w:date="2024-11-11T16:00:00Z"/>
                <w:lang w:eastAsia="zh-CN"/>
              </w:rPr>
            </w:pPr>
            <w:ins w:id="1496" w:author="xiaoxue_CATTnov" w:date="2024-11-11T16:00:00Z">
              <w:r>
                <w:rPr>
                  <w:lang w:eastAsia="zh-CN"/>
                </w:rPr>
                <w:t>Bits</w:t>
              </w:r>
            </w:ins>
          </w:p>
          <w:p w14:paraId="0B5837A8">
            <w:pPr>
              <w:pStyle w:val="102"/>
              <w:rPr>
                <w:ins w:id="1497" w:author="xiaoxue_CATTnov" w:date="2024-11-11T16:00:00Z"/>
                <w:lang w:eastAsia="zh-CN"/>
              </w:rPr>
            </w:pPr>
            <w:ins w:id="1498" w:author="xiaoxue_CATTnov" w:date="2024-11-11T16:00:00Z">
              <w:r>
                <w:rPr>
                  <w:lang w:eastAsia="zh-CN"/>
                </w:rPr>
                <w:t>2 1</w:t>
              </w:r>
            </w:ins>
          </w:p>
          <w:p w14:paraId="525BD6C9">
            <w:pPr>
              <w:pStyle w:val="102"/>
              <w:rPr>
                <w:ins w:id="1499" w:author="xiaoxue_CATTnov" w:date="2024-11-11T16:00:00Z"/>
                <w:lang w:eastAsia="zh-CN"/>
              </w:rPr>
            </w:pPr>
            <w:ins w:id="1500" w:author="xiaoxue_CATTnov" w:date="2024-11-11T16:00:00Z">
              <w:r>
                <w:rPr>
                  <w:lang w:eastAsia="zh-CN"/>
                </w:rPr>
                <w:t>0 1</w:t>
              </w:r>
            </w:ins>
            <w:ins w:id="1501" w:author="xiaoxue_CATTnov" w:date="2024-11-11T16:00:00Z">
              <w:r>
                <w:rPr>
                  <w:lang w:eastAsia="zh-CN"/>
                </w:rPr>
                <w:tab/>
              </w:r>
            </w:ins>
            <w:ins w:id="1502" w:author="xiaoxue_CATTnov" w:date="2024-11-11T16:00:00Z">
              <w:r>
                <w:rPr>
                  <w:lang w:eastAsia="zh-CN"/>
                </w:rPr>
                <w:t>Layer 3</w:t>
              </w:r>
            </w:ins>
          </w:p>
          <w:p w14:paraId="284BC40C">
            <w:pPr>
              <w:pStyle w:val="102"/>
              <w:rPr>
                <w:ins w:id="1503" w:author="xiaoxue_CATTnov" w:date="2024-11-11T16:00:00Z"/>
                <w:lang w:eastAsia="zh-CN"/>
              </w:rPr>
            </w:pPr>
            <w:ins w:id="1504" w:author="xiaoxue_CATTnov" w:date="2024-11-11T16:00:00Z">
              <w:r>
                <w:rPr>
                  <w:lang w:eastAsia="zh-CN"/>
                </w:rPr>
                <w:t>1 0</w:t>
              </w:r>
            </w:ins>
            <w:ins w:id="1505" w:author="xiaoxue_CATTnov" w:date="2024-11-11T16:00:00Z">
              <w:r>
                <w:rPr>
                  <w:lang w:eastAsia="zh-CN"/>
                </w:rPr>
                <w:tab/>
              </w:r>
            </w:ins>
            <w:ins w:id="1506" w:author="xiaoxue_CATTnov" w:date="2024-11-11T16:00:00Z">
              <w:r>
                <w:rPr>
                  <w:lang w:eastAsia="zh-CN"/>
                </w:rPr>
                <w:t>Layer 2</w:t>
              </w:r>
            </w:ins>
          </w:p>
          <w:p w14:paraId="7DACD0D4">
            <w:pPr>
              <w:pStyle w:val="102"/>
              <w:rPr>
                <w:ins w:id="1507" w:author="xiaoxue_CATTnov" w:date="2024-11-11T16:00:00Z"/>
                <w:lang w:eastAsia="zh-CN"/>
              </w:rPr>
            </w:pPr>
            <w:ins w:id="1508" w:author="xiaoxue_CATTnov" w:date="2024-11-11T16:00:00Z">
              <w:r>
                <w:rPr>
                  <w:lang w:eastAsia="zh-CN"/>
                </w:rPr>
                <w:t>The other values are reserved.</w:t>
              </w:r>
            </w:ins>
          </w:p>
          <w:p w14:paraId="69D4585D">
            <w:pPr>
              <w:pStyle w:val="102"/>
              <w:rPr>
                <w:ins w:id="1509" w:author="xiaoxue_CATTnov" w:date="2024-11-11T16:00:00Z"/>
                <w:lang w:eastAsia="zh-CN"/>
              </w:rPr>
            </w:pPr>
          </w:p>
        </w:tc>
      </w:tr>
      <w:tr w14:paraId="11A70F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510" w:author="xiaoxue_CATTnov" w:date="2024-11-11T16:00:00Z"/>
        </w:trPr>
        <w:tc>
          <w:tcPr>
            <w:tcW w:w="7094" w:type="dxa"/>
            <w:tcBorders>
              <w:top w:val="nil"/>
              <w:left w:val="single" w:color="auto" w:sz="4" w:space="0"/>
              <w:bottom w:val="nil"/>
              <w:right w:val="single" w:color="auto" w:sz="4" w:space="0"/>
            </w:tcBorders>
          </w:tcPr>
          <w:p w14:paraId="74CE0D1E">
            <w:pPr>
              <w:pStyle w:val="102"/>
              <w:rPr>
                <w:ins w:id="1511" w:author="xiaoxue_CATTnov" w:date="2024-11-11T16:00:00Z"/>
                <w:lang w:eastAsia="zh-CN"/>
              </w:rPr>
            </w:pPr>
            <w:ins w:id="1512" w:author="xiaoxue_CATTnov" w:date="2024-11-11T16:00:00Z">
              <w:bookmarkStart w:id="4" w:name="_Hlk100306686"/>
              <w:r>
                <w:rPr>
                  <w:lang w:eastAsia="zh-CN"/>
                </w:rPr>
                <w:t xml:space="preserve">If LI is set to "Layer 3" and NSI is set to "Using N3IWF access for the relayed traffic is not supported", the </w:t>
              </w:r>
            </w:ins>
            <w:ins w:id="1513" w:author="xiaoxue_CATTnov" w:date="2024-11-11T16:00:00Z">
              <w:r>
                <w:rPr>
                  <w:rFonts w:hint="eastAsia"/>
                  <w:lang w:eastAsia="zh-CN"/>
                </w:rPr>
                <w:t>P</w:t>
              </w:r>
            </w:ins>
            <w:ins w:id="1514" w:author="xiaoxue_CATTnov" w:date="2024-11-11T16:00:00Z">
              <w:r>
                <w:rPr>
                  <w:lang w:eastAsia="zh-CN"/>
                </w:rPr>
                <w:t>DU session parameters of</w:t>
              </w:r>
            </w:ins>
            <w:ins w:id="1515" w:author="xiaoxue_CATTnov" w:date="2024-11-11T16:39:00Z">
              <w:r>
                <w:rPr>
                  <w:rFonts w:hint="eastAsia"/>
                  <w:lang w:eastAsia="zh-CN"/>
                </w:rPr>
                <w:t xml:space="preserve"> multi-hop</w:t>
              </w:r>
            </w:ins>
            <w:ins w:id="1516" w:author="xiaoxue_CATTnov" w:date="2024-11-11T16:00:00Z">
              <w:r>
                <w:rPr>
                  <w:lang w:eastAsia="zh-CN"/>
                </w:rPr>
                <w:t xml:space="preserve"> layer-3 relay is included in the RSC info, otherwise the </w:t>
              </w:r>
            </w:ins>
            <w:ins w:id="1517" w:author="xiaoxue_CATTnov" w:date="2024-11-11T16:00:00Z">
              <w:r>
                <w:rPr>
                  <w:rFonts w:hint="eastAsia"/>
                  <w:lang w:eastAsia="zh-CN"/>
                </w:rPr>
                <w:t>P</w:t>
              </w:r>
            </w:ins>
            <w:ins w:id="1518" w:author="xiaoxue_CATTnov" w:date="2024-11-11T16:00:00Z">
              <w:r>
                <w:rPr>
                  <w:lang w:eastAsia="zh-CN"/>
                </w:rPr>
                <w:t>DU session parameters of</w:t>
              </w:r>
            </w:ins>
            <w:ins w:id="1519" w:author="xiaoxue_CATTnov" w:date="2024-11-11T16:39:00Z">
              <w:r>
                <w:rPr>
                  <w:rFonts w:hint="eastAsia"/>
                  <w:lang w:eastAsia="zh-CN"/>
                </w:rPr>
                <w:t xml:space="preserve"> multi-hop</w:t>
              </w:r>
            </w:ins>
            <w:ins w:id="1520" w:author="xiaoxue_CATTnov" w:date="2024-11-11T16:00:00Z">
              <w:r>
                <w:rPr>
                  <w:lang w:eastAsia="zh-CN"/>
                </w:rPr>
                <w:t xml:space="preserve"> layer-3 relay is not included.</w:t>
              </w:r>
            </w:ins>
          </w:p>
          <w:bookmarkEnd w:id="4"/>
          <w:p w14:paraId="1FDA381A">
            <w:pPr>
              <w:pStyle w:val="102"/>
              <w:rPr>
                <w:ins w:id="1521" w:author="xiaoxue_CATTnov" w:date="2024-11-11T16:00:00Z"/>
                <w:lang w:eastAsia="zh-CN"/>
              </w:rPr>
            </w:pPr>
          </w:p>
        </w:tc>
      </w:tr>
      <w:tr w14:paraId="2051AD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522" w:author="xiaoxue_CATTnov" w:date="2024-11-11T16:00:00Z"/>
        </w:trPr>
        <w:tc>
          <w:tcPr>
            <w:tcW w:w="7094" w:type="dxa"/>
            <w:tcBorders>
              <w:top w:val="nil"/>
              <w:left w:val="single" w:color="auto" w:sz="4" w:space="0"/>
              <w:bottom w:val="nil"/>
              <w:right w:val="single" w:color="auto" w:sz="4" w:space="0"/>
            </w:tcBorders>
          </w:tcPr>
          <w:p w14:paraId="50FEAB28">
            <w:pPr>
              <w:pStyle w:val="102"/>
              <w:rPr>
                <w:ins w:id="1523" w:author="xiaoxue_CATTnov" w:date="2024-11-11T16:00:00Z"/>
                <w:lang w:eastAsia="zh-CN"/>
              </w:rPr>
            </w:pPr>
            <w:ins w:id="1524" w:author="xiaoxue_CATTnov" w:date="2024-11-11T16:00:00Z">
              <w:r>
                <w:rPr>
                  <w:lang w:eastAsia="zh-CN"/>
                </w:rPr>
                <w:t>N3IWF support indication (NSI) (octet o511+1 bit 3):</w:t>
              </w:r>
            </w:ins>
          </w:p>
          <w:p w14:paraId="54F90DFF">
            <w:pPr>
              <w:pStyle w:val="102"/>
              <w:rPr>
                <w:ins w:id="1525" w:author="xiaoxue_CATTnov" w:date="2024-11-11T16:00:00Z"/>
                <w:lang w:eastAsia="zh-CN"/>
              </w:rPr>
            </w:pPr>
            <w:ins w:id="1526" w:author="xiaoxue_CATTnov" w:date="2024-11-11T16:00:00Z">
              <w:r>
                <w:rPr>
                  <w:lang w:eastAsia="zh-CN"/>
                </w:rPr>
                <w:t>Bit</w:t>
              </w:r>
            </w:ins>
          </w:p>
          <w:p w14:paraId="719AE220">
            <w:pPr>
              <w:pStyle w:val="102"/>
              <w:rPr>
                <w:ins w:id="1527" w:author="xiaoxue_CATTnov" w:date="2024-11-11T16:00:00Z"/>
                <w:lang w:eastAsia="zh-CN"/>
              </w:rPr>
            </w:pPr>
            <w:ins w:id="1528" w:author="xiaoxue_CATTnov" w:date="2024-11-11T16:00:00Z">
              <w:r>
                <w:rPr>
                  <w:lang w:eastAsia="zh-CN"/>
                </w:rPr>
                <w:t>3</w:t>
              </w:r>
            </w:ins>
          </w:p>
          <w:p w14:paraId="5DE1D471">
            <w:pPr>
              <w:pStyle w:val="102"/>
              <w:rPr>
                <w:ins w:id="1529" w:author="xiaoxue_CATTnov" w:date="2024-11-11T16:00:00Z"/>
                <w:lang w:eastAsia="zh-CN"/>
              </w:rPr>
            </w:pPr>
            <w:ins w:id="1530" w:author="xiaoxue_CATTnov" w:date="2024-11-11T16:00:00Z">
              <w:r>
                <w:rPr>
                  <w:lang w:eastAsia="zh-CN"/>
                </w:rPr>
                <w:t>0</w:t>
              </w:r>
            </w:ins>
            <w:ins w:id="1531" w:author="xiaoxue_CATTnov" w:date="2024-11-11T16:00:00Z">
              <w:r>
                <w:rPr>
                  <w:lang w:eastAsia="zh-CN"/>
                </w:rPr>
                <w:tab/>
              </w:r>
            </w:ins>
            <w:ins w:id="1532" w:author="xiaoxue_CATTnov" w:date="2024-11-11T16:00:00Z">
              <w:r>
                <w:rPr>
                  <w:lang w:eastAsia="zh-CN"/>
                </w:rPr>
                <w:t>Using N3IWF access for the relayed traffic is not supported</w:t>
              </w:r>
            </w:ins>
          </w:p>
          <w:p w14:paraId="3B9FE5C4">
            <w:pPr>
              <w:pStyle w:val="102"/>
              <w:rPr>
                <w:ins w:id="1533" w:author="xiaoxue_CATTnov" w:date="2024-11-11T16:00:00Z"/>
                <w:lang w:eastAsia="zh-CN"/>
              </w:rPr>
            </w:pPr>
            <w:ins w:id="1534" w:author="xiaoxue_CATTnov" w:date="2024-11-11T16:00:00Z">
              <w:r>
                <w:rPr>
                  <w:lang w:eastAsia="zh-CN"/>
                </w:rPr>
                <w:t>1</w:t>
              </w:r>
            </w:ins>
            <w:ins w:id="1535" w:author="xiaoxue_CATTnov" w:date="2024-11-11T16:00:00Z">
              <w:r>
                <w:rPr>
                  <w:lang w:eastAsia="zh-CN"/>
                </w:rPr>
                <w:tab/>
              </w:r>
            </w:ins>
            <w:ins w:id="1536" w:author="xiaoxue_CATTnov" w:date="2024-11-11T16:00:00Z">
              <w:r>
                <w:rPr>
                  <w:lang w:eastAsia="zh-CN"/>
                </w:rPr>
                <w:t>Using N3IWF access for the relayed traffic is supported</w:t>
              </w:r>
            </w:ins>
          </w:p>
          <w:p w14:paraId="003E6D91">
            <w:pPr>
              <w:pStyle w:val="102"/>
              <w:rPr>
                <w:ins w:id="1537" w:author="xiaoxue_CATTnov" w:date="2024-11-11T16:00:00Z"/>
                <w:lang w:eastAsia="zh-CN"/>
              </w:rPr>
            </w:pPr>
          </w:p>
          <w:p w14:paraId="75FE1396">
            <w:pPr>
              <w:pStyle w:val="102"/>
              <w:rPr>
                <w:ins w:id="1538" w:author="xiaoxue_CATTnov" w:date="2024-11-11T16:00:00Z"/>
                <w:lang w:eastAsia="zh-CN"/>
              </w:rPr>
            </w:pPr>
            <w:ins w:id="1539" w:author="xiaoxue_CATTnov" w:date="2024-11-11T16:00:00Z">
              <w:r>
                <w:rPr>
                  <w:lang w:eastAsia="zh-CN"/>
                </w:rPr>
                <w:t>The NSI is set to "Using N3IWF access for the relayed traffic is supported" only when the LI is set to "Layer 3".</w:t>
              </w:r>
            </w:ins>
          </w:p>
          <w:p w14:paraId="2F425F60">
            <w:pPr>
              <w:pStyle w:val="102"/>
              <w:rPr>
                <w:ins w:id="1540" w:author="xiaoxue_CATTnov" w:date="2024-11-11T16:00:00Z"/>
                <w:lang w:eastAsia="zh-CN"/>
              </w:rPr>
            </w:pPr>
          </w:p>
        </w:tc>
      </w:tr>
      <w:tr w14:paraId="7A7384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541" w:author="xiaoxue_CATTnov" w:date="2024-11-11T16:28:00Z"/>
        </w:trPr>
        <w:tc>
          <w:tcPr>
            <w:tcW w:w="7094" w:type="dxa"/>
            <w:tcBorders>
              <w:top w:val="nil"/>
              <w:left w:val="single" w:color="auto" w:sz="4" w:space="0"/>
              <w:bottom w:val="nil"/>
              <w:right w:val="single" w:color="auto" w:sz="4" w:space="0"/>
            </w:tcBorders>
          </w:tcPr>
          <w:p w14:paraId="2ECAD2BD">
            <w:pPr>
              <w:pStyle w:val="102"/>
              <w:rPr>
                <w:ins w:id="1542" w:author="xiaoxue_CATTnov" w:date="2024-11-11T16:28:00Z"/>
                <w:lang w:eastAsia="zh-CN"/>
              </w:rPr>
            </w:pPr>
            <w:ins w:id="1543" w:author="xiaoxue_CATTnov" w:date="2024-11-11T16:28:00Z">
              <w:r>
                <w:rPr/>
                <w:t>Multi-hop</w:t>
              </w:r>
            </w:ins>
            <w:ins w:id="1544" w:author="xiaoxue_CATTnov" w:date="2024-11-11T16:28:00Z">
              <w:r>
                <w:rPr>
                  <w:lang w:eastAsia="zh-CN"/>
                </w:rPr>
                <w:t xml:space="preserve"> </w:t>
              </w:r>
            </w:ins>
            <w:ins w:id="1545" w:author="xiaoxue_CATTnov" w:date="2024-11-11T16:28:00Z">
              <w:r>
                <w:rPr>
                  <w:rFonts w:hint="eastAsia" w:eastAsia="宋体"/>
                </w:rPr>
                <w:t>indicator</w:t>
              </w:r>
            </w:ins>
            <w:ins w:id="1546" w:author="xiaoxue_CATTnov" w:date="2024-11-11T16:28:00Z">
              <w:r>
                <w:rPr>
                  <w:rFonts w:hint="eastAsia" w:eastAsia="宋体"/>
                  <w:lang w:eastAsia="zh-CN"/>
                </w:rPr>
                <w:t xml:space="preserve"> (MHI) </w:t>
              </w:r>
            </w:ins>
            <w:ins w:id="1547" w:author="xiaoxue_CATTnov" w:date="2024-11-11T16:28:00Z">
              <w:r>
                <w:rPr>
                  <w:lang w:eastAsia="zh-CN"/>
                </w:rPr>
                <w:t xml:space="preserve">(octet o511+1 bit </w:t>
              </w:r>
            </w:ins>
            <w:ins w:id="1548" w:author="xiaoxue_CATTnov" w:date="2024-11-11T16:29:00Z">
              <w:r>
                <w:rPr>
                  <w:rFonts w:hint="eastAsia"/>
                  <w:lang w:eastAsia="zh-CN"/>
                </w:rPr>
                <w:t>4</w:t>
              </w:r>
            </w:ins>
            <w:ins w:id="1549" w:author="xiaoxue_CATTnov" w:date="2024-11-11T16:28:00Z">
              <w:r>
                <w:rPr>
                  <w:lang w:eastAsia="zh-CN"/>
                </w:rPr>
                <w:t>):</w:t>
              </w:r>
            </w:ins>
          </w:p>
          <w:p w14:paraId="36037407">
            <w:pPr>
              <w:pStyle w:val="102"/>
              <w:rPr>
                <w:ins w:id="1550" w:author="xiaoxue_CATTnov" w:date="2024-11-11T16:28:00Z"/>
                <w:lang w:eastAsia="zh-CN"/>
              </w:rPr>
            </w:pPr>
            <w:ins w:id="1551" w:author="xiaoxue_CATTnov" w:date="2024-11-11T16:28:00Z">
              <w:r>
                <w:rPr>
                  <w:lang w:eastAsia="zh-CN"/>
                </w:rPr>
                <w:t>Bits</w:t>
              </w:r>
            </w:ins>
          </w:p>
          <w:p w14:paraId="3D870271">
            <w:pPr>
              <w:pStyle w:val="102"/>
              <w:rPr>
                <w:ins w:id="1552" w:author="xiaoxue_CATTnov" w:date="2024-11-11T16:28:00Z"/>
                <w:rFonts w:eastAsia="宋体"/>
                <w:lang w:eastAsia="zh-CN"/>
              </w:rPr>
            </w:pPr>
            <w:ins w:id="1553" w:author="xiaoxue_CATTnov" w:date="2024-11-11T16:28:00Z">
              <w:r>
                <w:rPr>
                  <w:rFonts w:hint="eastAsia" w:eastAsia="宋体"/>
                  <w:lang w:eastAsia="zh-CN"/>
                </w:rPr>
                <w:t>3</w:t>
              </w:r>
            </w:ins>
          </w:p>
          <w:p w14:paraId="7F7570FA">
            <w:pPr>
              <w:pStyle w:val="102"/>
              <w:rPr>
                <w:ins w:id="1554" w:author="xiaoxue_CATTnov" w:date="2024-11-11T16:28:00Z"/>
                <w:lang w:eastAsia="zh-CN"/>
              </w:rPr>
            </w:pPr>
            <w:ins w:id="1555" w:author="xiaoxue_CATTnov" w:date="2024-11-11T16:28:00Z">
              <w:r>
                <w:rPr>
                  <w:lang w:eastAsia="zh-CN"/>
                </w:rPr>
                <w:t>0</w:t>
              </w:r>
            </w:ins>
            <w:ins w:id="1556" w:author="xiaoxue_CATTnov" w:date="2024-11-11T16:28:00Z">
              <w:r>
                <w:rPr>
                  <w:lang w:eastAsia="zh-CN"/>
                </w:rPr>
                <w:tab/>
              </w:r>
            </w:ins>
            <w:ins w:id="1557" w:author="xiaoxue_CATTnov" w:date="2024-11-11T16:28:00Z">
              <w:r>
                <w:rPr>
                  <w:rFonts w:hint="eastAsia"/>
                  <w:lang w:eastAsia="zh-CN"/>
                </w:rPr>
                <w:t>Multi-hop relay is not allowed</w:t>
              </w:r>
            </w:ins>
          </w:p>
          <w:p w14:paraId="577C3568">
            <w:pPr>
              <w:pStyle w:val="102"/>
              <w:rPr>
                <w:ins w:id="1558" w:author="xiaoxue_CATTnov" w:date="2024-11-11T16:28:00Z"/>
                <w:lang w:eastAsia="zh-CN"/>
              </w:rPr>
            </w:pPr>
            <w:ins w:id="1559" w:author="xiaoxue_CATTnov" w:date="2024-11-11T16:28:00Z">
              <w:r>
                <w:rPr>
                  <w:lang w:eastAsia="zh-CN"/>
                </w:rPr>
                <w:t>1</w:t>
              </w:r>
            </w:ins>
            <w:ins w:id="1560" w:author="xiaoxue_CATTnov" w:date="2024-11-11T16:28:00Z">
              <w:r>
                <w:rPr>
                  <w:lang w:eastAsia="zh-CN"/>
                </w:rPr>
                <w:tab/>
              </w:r>
            </w:ins>
            <w:ins w:id="1561" w:author="xiaoxue_CATTnov" w:date="2024-11-11T16:28:00Z">
              <w:r>
                <w:rPr>
                  <w:rFonts w:hint="eastAsia"/>
                  <w:lang w:eastAsia="zh-CN"/>
                </w:rPr>
                <w:t>Multi-hop relay is allowed</w:t>
              </w:r>
            </w:ins>
          </w:p>
          <w:p w14:paraId="5319CA18">
            <w:pPr>
              <w:pStyle w:val="102"/>
              <w:rPr>
                <w:ins w:id="1562" w:author="xiaoxue_CATTnov" w:date="2024-11-11T16:28:00Z"/>
                <w:lang w:eastAsia="zh-CN"/>
              </w:rPr>
            </w:pPr>
          </w:p>
          <w:p w14:paraId="1F6AE977">
            <w:pPr>
              <w:pStyle w:val="102"/>
              <w:rPr>
                <w:ins w:id="1563" w:author="xiaoxue_CATTnov" w:date="2024-11-11T16:28:00Z"/>
                <w:lang w:eastAsia="zh-CN"/>
              </w:rPr>
            </w:pPr>
            <w:ins w:id="1564" w:author="xiaoxue_CATTnov" w:date="2024-11-11T16:28:00Z">
              <w:r>
                <w:rPr>
                  <w:lang w:eastAsia="zh-CN"/>
                </w:rPr>
                <w:t xml:space="preserve">If </w:t>
              </w:r>
            </w:ins>
            <w:ins w:id="1565" w:author="xiaoxue_CATTnov" w:date="2024-11-11T16:28:00Z">
              <w:r>
                <w:rPr>
                  <w:rFonts w:hint="eastAsia" w:eastAsia="宋体"/>
                  <w:lang w:eastAsia="zh-CN"/>
                </w:rPr>
                <w:t>MHI</w:t>
              </w:r>
            </w:ins>
            <w:ins w:id="1566" w:author="xiaoxue_CATTnov" w:date="2024-11-11T16:28:00Z">
              <w:r>
                <w:rPr>
                  <w:lang w:eastAsia="zh-CN"/>
                </w:rPr>
                <w:t xml:space="preserve"> is set to "</w:t>
              </w:r>
            </w:ins>
            <w:ins w:id="1567" w:author="xiaoxue_CATTnov" w:date="2024-11-11T16:28:00Z">
              <w:r>
                <w:rPr>
                  <w:rFonts w:hint="eastAsia"/>
                  <w:lang w:eastAsia="zh-CN"/>
                </w:rPr>
                <w:t>Multi-hop relay is allowed</w:t>
              </w:r>
            </w:ins>
            <w:ins w:id="1568" w:author="xiaoxue_CATTnov" w:date="2024-11-11T16:28:00Z">
              <w:r>
                <w:rPr>
                  <w:lang w:eastAsia="zh-CN"/>
                </w:rPr>
                <w:t>", the</w:t>
              </w:r>
            </w:ins>
            <w:ins w:id="1569" w:author="xiaoxue_CATTnov" w:date="2024-11-11T16:28:00Z">
              <w:r>
                <w:rPr>
                  <w:rFonts w:hint="eastAsia"/>
                  <w:lang w:eastAsia="zh-CN"/>
                </w:rPr>
                <w:t xml:space="preserve"> M</w:t>
              </w:r>
            </w:ins>
            <w:ins w:id="1570" w:author="xiaoxue_CATTnov" w:date="2024-11-11T16:28:00Z">
              <w:r>
                <w:rPr/>
                <w:t>aximum number of hops</w:t>
              </w:r>
            </w:ins>
            <w:ins w:id="1571" w:author="xiaoxue_CATT11" w:date="2024-11-21T21:51:23Z">
              <w:r>
                <w:rPr>
                  <w:rFonts w:hint="eastAsia"/>
                  <w:lang w:val="en-US" w:eastAsia="zh-CN"/>
                </w:rPr>
                <w:t xml:space="preserve"> </w:t>
              </w:r>
            </w:ins>
            <w:ins w:id="1572" w:author="xiaoxue_CATT11" w:date="2024-11-22T00:40:35Z">
              <w:r>
                <w:rPr>
                  <w:rFonts w:hint="eastAsia"/>
                  <w:lang w:val="en-US" w:eastAsia="zh-CN"/>
                </w:rPr>
                <w:t>is</w:t>
              </w:r>
            </w:ins>
            <w:ins w:id="1573" w:author="xiaoxue_CATTnov" w:date="2024-11-11T16:28:00Z">
              <w:r>
                <w:rPr>
                  <w:lang w:eastAsia="zh-CN"/>
                </w:rPr>
                <w:t xml:space="preserve"> included in the RSC info.</w:t>
              </w:r>
            </w:ins>
          </w:p>
          <w:p w14:paraId="2BC33275">
            <w:pPr>
              <w:pStyle w:val="102"/>
              <w:rPr>
                <w:ins w:id="1574" w:author="xiaoxue_CATTnov" w:date="2024-11-11T16:28:00Z"/>
                <w:lang w:eastAsia="zh-CN"/>
              </w:rPr>
            </w:pPr>
          </w:p>
        </w:tc>
      </w:tr>
      <w:tr w14:paraId="44416A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575" w:author="xiaoxue_CATTnov" w:date="2024-11-11T16:00:00Z"/>
        </w:trPr>
        <w:tc>
          <w:tcPr>
            <w:tcW w:w="7094" w:type="dxa"/>
            <w:tcBorders>
              <w:top w:val="nil"/>
              <w:left w:val="single" w:color="auto" w:sz="4" w:space="0"/>
              <w:bottom w:val="nil"/>
              <w:right w:val="single" w:color="auto" w:sz="4" w:space="0"/>
            </w:tcBorders>
          </w:tcPr>
          <w:p w14:paraId="68BAD595">
            <w:pPr>
              <w:pStyle w:val="102"/>
              <w:rPr>
                <w:ins w:id="1576" w:author="xiaoxue_CATTnov" w:date="2024-11-11T16:00:00Z"/>
                <w:lang w:eastAsia="zh-CN"/>
              </w:rPr>
            </w:pPr>
            <w:ins w:id="1577" w:author="xiaoxue_CATTnov" w:date="2024-11-11T16:00:00Z">
              <w:r>
                <w:rPr>
                  <w:lang w:eastAsia="zh-CN"/>
                </w:rPr>
                <w:t>Traffic descriptor indication (TDI) (octet o511+1 bit 5):</w:t>
              </w:r>
            </w:ins>
          </w:p>
          <w:p w14:paraId="62A09E7A">
            <w:pPr>
              <w:pStyle w:val="102"/>
              <w:rPr>
                <w:ins w:id="1578" w:author="xiaoxue_CATTnov" w:date="2024-11-11T16:00:00Z"/>
                <w:lang w:eastAsia="zh-CN"/>
              </w:rPr>
            </w:pPr>
            <w:ins w:id="1579" w:author="xiaoxue_CATTnov" w:date="2024-11-11T16:00:00Z">
              <w:r>
                <w:rPr>
                  <w:lang w:eastAsia="zh-CN"/>
                </w:rPr>
                <w:t>Bit</w:t>
              </w:r>
            </w:ins>
          </w:p>
          <w:p w14:paraId="46EC96FF">
            <w:pPr>
              <w:pStyle w:val="102"/>
              <w:rPr>
                <w:ins w:id="1580" w:author="xiaoxue_CATTnov" w:date="2024-11-11T16:00:00Z"/>
                <w:lang w:eastAsia="zh-CN"/>
              </w:rPr>
            </w:pPr>
            <w:ins w:id="1581" w:author="xiaoxue_CATTnov" w:date="2024-11-11T16:00:00Z">
              <w:r>
                <w:rPr>
                  <w:lang w:eastAsia="zh-CN"/>
                </w:rPr>
                <w:t>5</w:t>
              </w:r>
            </w:ins>
          </w:p>
          <w:p w14:paraId="7D6984F5">
            <w:pPr>
              <w:pStyle w:val="102"/>
              <w:rPr>
                <w:ins w:id="1582" w:author="xiaoxue_CATTnov" w:date="2024-11-11T16:00:00Z"/>
                <w:lang w:eastAsia="zh-CN"/>
              </w:rPr>
            </w:pPr>
            <w:ins w:id="1583" w:author="xiaoxue_CATTnov" w:date="2024-11-11T16:00:00Z">
              <w:r>
                <w:rPr>
                  <w:lang w:eastAsia="zh-CN"/>
                </w:rPr>
                <w:t>0</w:t>
              </w:r>
            </w:ins>
            <w:ins w:id="1584" w:author="xiaoxue_CATTnov" w:date="2024-11-11T16:00:00Z">
              <w:r>
                <w:rPr>
                  <w:lang w:eastAsia="zh-CN"/>
                </w:rPr>
                <w:tab/>
              </w:r>
            </w:ins>
            <w:ins w:id="1585" w:author="xiaoxue_CATTnov" w:date="2024-11-11T16:00:00Z">
              <w:r>
                <w:rPr>
                  <w:lang w:eastAsia="zh-CN"/>
                </w:rPr>
                <w:t>Traffic descriptor field is not included</w:t>
              </w:r>
            </w:ins>
          </w:p>
          <w:p w14:paraId="35FCF4A0">
            <w:pPr>
              <w:pStyle w:val="102"/>
              <w:rPr>
                <w:ins w:id="1586" w:author="xiaoxue_CATTnov" w:date="2024-11-11T16:00:00Z"/>
                <w:lang w:val="sv-SE"/>
              </w:rPr>
            </w:pPr>
            <w:ins w:id="1587" w:author="xiaoxue_CATTnov" w:date="2024-11-11T16:00:00Z">
              <w:r>
                <w:rPr>
                  <w:lang w:eastAsia="zh-CN"/>
                </w:rPr>
                <w:t>1</w:t>
              </w:r>
            </w:ins>
            <w:ins w:id="1588" w:author="xiaoxue_CATTnov" w:date="2024-11-11T16:00:00Z">
              <w:r>
                <w:rPr>
                  <w:lang w:eastAsia="zh-CN"/>
                </w:rPr>
                <w:tab/>
              </w:r>
            </w:ins>
            <w:ins w:id="1589" w:author="xiaoxue_CATTnov" w:date="2024-11-11T16:00:00Z">
              <w:r>
                <w:rPr>
                  <w:lang w:eastAsia="zh-CN"/>
                </w:rPr>
                <w:t>Traffic descriptor field is included</w:t>
              </w:r>
            </w:ins>
          </w:p>
        </w:tc>
      </w:tr>
      <w:tr w14:paraId="092FFD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590" w:author="xiaoxue_CATTnov" w:date="2024-11-11T16:00:00Z"/>
        </w:trPr>
        <w:tc>
          <w:tcPr>
            <w:tcW w:w="7094" w:type="dxa"/>
            <w:tcBorders>
              <w:top w:val="nil"/>
              <w:left w:val="single" w:color="auto" w:sz="4" w:space="0"/>
              <w:bottom w:val="nil"/>
              <w:right w:val="single" w:color="auto" w:sz="4" w:space="0"/>
            </w:tcBorders>
          </w:tcPr>
          <w:p w14:paraId="639C95E9">
            <w:pPr>
              <w:pStyle w:val="102"/>
              <w:rPr>
                <w:ins w:id="1591" w:author="xiaoxue_CATTnov" w:date="2024-11-11T16:00:00Z"/>
                <w:lang w:eastAsia="zh-CN"/>
              </w:rPr>
            </w:pPr>
          </w:p>
        </w:tc>
      </w:tr>
      <w:tr w14:paraId="1B2C8E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592" w:author="xiaoxue_CATTnov" w:date="2024-11-11T16:00:00Z"/>
        </w:trPr>
        <w:tc>
          <w:tcPr>
            <w:tcW w:w="7094" w:type="dxa"/>
            <w:tcBorders>
              <w:top w:val="nil"/>
              <w:left w:val="single" w:color="auto" w:sz="4" w:space="0"/>
              <w:bottom w:val="nil"/>
              <w:right w:val="single" w:color="auto" w:sz="4" w:space="0"/>
            </w:tcBorders>
          </w:tcPr>
          <w:p w14:paraId="110D0EFC">
            <w:pPr>
              <w:pStyle w:val="102"/>
              <w:rPr>
                <w:ins w:id="1593" w:author="xiaoxue_CATTnov" w:date="2024-11-11T16:00:00Z"/>
                <w:lang w:eastAsia="zh-CN"/>
              </w:rPr>
            </w:pPr>
            <w:ins w:id="1594" w:author="xiaoxue_CATTnov" w:date="2024-11-11T16:00:00Z">
              <w:r>
                <w:rPr>
                  <w:lang w:eastAsia="zh-CN"/>
                </w:rPr>
                <w:t>PDU session parameters</w:t>
              </w:r>
            </w:ins>
            <w:ins w:id="1595" w:author="xiaoxue_CATTnov" w:date="2024-11-11T16:00:00Z">
              <w:r>
                <w:rPr/>
                <w:t xml:space="preserve"> of</w:t>
              </w:r>
            </w:ins>
            <w:ins w:id="1596" w:author="xiaoxue_CATTnov" w:date="2024-11-11T16:39:00Z">
              <w:r>
                <w:rPr>
                  <w:rFonts w:hint="eastAsia"/>
                  <w:lang w:eastAsia="zh-CN"/>
                </w:rPr>
                <w:t xml:space="preserve"> multi-hop</w:t>
              </w:r>
            </w:ins>
            <w:ins w:id="1597" w:author="xiaoxue_CATTnov" w:date="2024-11-11T16:00:00Z">
              <w:r>
                <w:rPr/>
                <w:t xml:space="preserve"> layer-3 relay</w:t>
              </w:r>
            </w:ins>
            <w:ins w:id="1598" w:author="xiaoxue_CATTnov" w:date="2024-11-11T16:00:00Z">
              <w:r>
                <w:rPr>
                  <w:lang w:eastAsia="zh-CN"/>
                </w:rPr>
                <w:t xml:space="preserve"> (octet o530+1 to o516):</w:t>
              </w:r>
            </w:ins>
          </w:p>
          <w:p w14:paraId="3D0492CB">
            <w:pPr>
              <w:pStyle w:val="102"/>
              <w:rPr>
                <w:ins w:id="1599" w:author="xiaoxue_CATTnov" w:date="2024-11-11T16:00:00Z"/>
              </w:rPr>
            </w:pPr>
            <w:ins w:id="1600" w:author="xiaoxue_CATTnov" w:date="2024-11-11T16:00:00Z">
              <w:r>
                <w:rPr/>
                <w:t xml:space="preserve">The </w:t>
              </w:r>
            </w:ins>
            <w:ins w:id="1601" w:author="xiaoxue_CATTnov" w:date="2024-11-11T16:00:00Z">
              <w:r>
                <w:rPr>
                  <w:lang w:eastAsia="zh-CN"/>
                </w:rPr>
                <w:t>PDU session parameters</w:t>
              </w:r>
            </w:ins>
            <w:ins w:id="1602" w:author="xiaoxue_CATTnov" w:date="2024-11-11T16:00:00Z">
              <w:r>
                <w:rPr/>
                <w:t xml:space="preserve"> of</w:t>
              </w:r>
            </w:ins>
            <w:ins w:id="1603" w:author="xiaoxue_CATTnov" w:date="2024-11-11T16:39:00Z">
              <w:r>
                <w:rPr>
                  <w:rFonts w:hint="eastAsia"/>
                  <w:lang w:eastAsia="zh-CN"/>
                </w:rPr>
                <w:t xml:space="preserve"> multi-hop</w:t>
              </w:r>
            </w:ins>
            <w:ins w:id="1604" w:author="xiaoxue_CATTnov" w:date="2024-11-11T16:39:00Z">
              <w:r>
                <w:rPr/>
                <w:t xml:space="preserve"> </w:t>
              </w:r>
            </w:ins>
            <w:ins w:id="1605" w:author="xiaoxue_CATTnov" w:date="2024-11-11T16:00:00Z">
              <w:r>
                <w:rPr/>
                <w:t>layer-3 relay field is coded according to figure </w:t>
              </w:r>
            </w:ins>
            <w:ins w:id="1606" w:author="xiaoxue_CATTnov" w:date="2024-11-11T16:22:00Z">
              <w:r>
                <w:rPr/>
                <w:t>5.12.2</w:t>
              </w:r>
            </w:ins>
            <w:ins w:id="1607" w:author="xiaoxue_CATTnov" w:date="2024-11-11T16:00:00Z">
              <w:r>
                <w:rPr/>
                <w:t>.16 and table </w:t>
              </w:r>
            </w:ins>
            <w:ins w:id="1608" w:author="xiaoxue_CATTnov" w:date="2024-11-11T16:22:00Z">
              <w:r>
                <w:rPr/>
                <w:t>5.12.2</w:t>
              </w:r>
            </w:ins>
            <w:ins w:id="1609" w:author="xiaoxue_CATTnov" w:date="2024-11-11T16:00:00Z">
              <w:r>
                <w:rPr/>
                <w:t>.16.</w:t>
              </w:r>
            </w:ins>
          </w:p>
          <w:p w14:paraId="738046E4">
            <w:pPr>
              <w:pStyle w:val="102"/>
              <w:rPr>
                <w:ins w:id="1610" w:author="xiaoxue_CATTnov" w:date="2024-11-11T16:00:00Z"/>
                <w:lang w:eastAsia="zh-CN"/>
              </w:rPr>
            </w:pPr>
          </w:p>
        </w:tc>
      </w:tr>
      <w:tr w14:paraId="653579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611" w:author="xiaoxue_CATTnov" w:date="2024-11-11T16:00:00Z"/>
        </w:trPr>
        <w:tc>
          <w:tcPr>
            <w:tcW w:w="7094" w:type="dxa"/>
            <w:tcBorders>
              <w:top w:val="nil"/>
              <w:left w:val="single" w:color="auto" w:sz="4" w:space="0"/>
              <w:bottom w:val="nil"/>
              <w:right w:val="single" w:color="auto" w:sz="4" w:space="0"/>
            </w:tcBorders>
          </w:tcPr>
          <w:p w14:paraId="1756CC55">
            <w:pPr>
              <w:pStyle w:val="102"/>
              <w:rPr>
                <w:ins w:id="1612" w:author="xiaoxue_CATTnov" w:date="2024-11-11T16:00:00Z"/>
                <w:lang w:eastAsia="zh-CN"/>
              </w:rPr>
            </w:pPr>
            <w:ins w:id="1613" w:author="xiaoxue_CATTnov" w:date="2024-11-11T16:00:00Z">
              <w:r>
                <w:rPr>
                  <w:lang w:eastAsia="zh-CN"/>
                </w:rPr>
                <w:t>Traffic descriptor (octet o516+1 to o53):</w:t>
              </w:r>
            </w:ins>
          </w:p>
          <w:p w14:paraId="77E9A201">
            <w:pPr>
              <w:pStyle w:val="102"/>
              <w:rPr>
                <w:ins w:id="1614" w:author="xiaoxue_CATTnov" w:date="2024-11-11T16:00:00Z"/>
              </w:rPr>
            </w:pPr>
            <w:ins w:id="1615" w:author="xiaoxue_CATTnov" w:date="2024-11-11T16:00:00Z">
              <w:r>
                <w:rPr/>
                <w:t xml:space="preserve">The </w:t>
              </w:r>
            </w:ins>
            <w:ins w:id="1616" w:author="xiaoxue_CATTnov" w:date="2024-11-11T16:00:00Z">
              <w:r>
                <w:rPr>
                  <w:lang w:eastAsia="zh-CN"/>
                </w:rPr>
                <w:t>traffic descriptor</w:t>
              </w:r>
            </w:ins>
            <w:ins w:id="1617" w:author="xiaoxue_CATTnov" w:date="2024-11-11T16:00:00Z">
              <w:r>
                <w:rPr/>
                <w:t xml:space="preserve"> field is coded according to figure </w:t>
              </w:r>
            </w:ins>
            <w:ins w:id="1618" w:author="xiaoxue_CATTnov" w:date="2024-11-11T16:22:00Z">
              <w:r>
                <w:rPr/>
                <w:t>5.12.2</w:t>
              </w:r>
            </w:ins>
            <w:ins w:id="1619" w:author="xiaoxue_CATTnov" w:date="2024-11-11T16:00:00Z">
              <w:r>
                <w:rPr/>
                <w:t>.</w:t>
              </w:r>
            </w:ins>
            <w:ins w:id="1620" w:author="xiaoxue_CATTnov" w:date="2024-11-11T16:35:00Z">
              <w:r>
                <w:rPr>
                  <w:rFonts w:hint="eastAsia"/>
                  <w:lang w:eastAsia="zh-CN"/>
                </w:rPr>
                <w:t>17</w:t>
              </w:r>
            </w:ins>
            <w:ins w:id="1621" w:author="xiaoxue_CATTnov" w:date="2024-11-11T16:00:00Z">
              <w:r>
                <w:rPr/>
                <w:t xml:space="preserve"> and table </w:t>
              </w:r>
            </w:ins>
            <w:ins w:id="1622" w:author="xiaoxue_CATTnov" w:date="2024-11-11T16:22:00Z">
              <w:r>
                <w:rPr/>
                <w:t>5.12.2</w:t>
              </w:r>
            </w:ins>
            <w:ins w:id="1623" w:author="xiaoxue_CATTnov" w:date="2024-11-11T16:00:00Z">
              <w:r>
                <w:rPr/>
                <w:t>.</w:t>
              </w:r>
            </w:ins>
            <w:ins w:id="1624" w:author="xiaoxue_CATTnov" w:date="2024-11-11T16:35:00Z">
              <w:r>
                <w:rPr>
                  <w:rFonts w:hint="eastAsia"/>
                  <w:lang w:eastAsia="zh-CN"/>
                </w:rPr>
                <w:t>17</w:t>
              </w:r>
            </w:ins>
            <w:ins w:id="1625" w:author="xiaoxue_CATTnov" w:date="2024-11-11T16:00:00Z">
              <w:r>
                <w:rPr/>
                <w:t>.</w:t>
              </w:r>
            </w:ins>
          </w:p>
          <w:p w14:paraId="58F90B5B">
            <w:pPr>
              <w:pStyle w:val="102"/>
              <w:rPr>
                <w:ins w:id="1626" w:author="xiaoxue_CATTnov" w:date="2024-11-11T16:00:00Z"/>
              </w:rPr>
            </w:pPr>
          </w:p>
        </w:tc>
      </w:tr>
      <w:tr w14:paraId="652D83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627" w:author="xiaoxue_CATTnov" w:date="2024-11-11T16:29:00Z"/>
        </w:trPr>
        <w:tc>
          <w:tcPr>
            <w:tcW w:w="7094" w:type="dxa"/>
            <w:tcBorders>
              <w:top w:val="nil"/>
              <w:left w:val="single" w:color="auto" w:sz="4" w:space="0"/>
              <w:bottom w:val="single" w:color="auto" w:sz="4" w:space="0"/>
              <w:right w:val="single" w:color="auto" w:sz="4" w:space="0"/>
            </w:tcBorders>
          </w:tcPr>
          <w:p w14:paraId="4B7439F6">
            <w:pPr>
              <w:pStyle w:val="102"/>
              <w:rPr>
                <w:ins w:id="1628" w:author="xiaoxue_CATTnov" w:date="2024-11-11T16:29:00Z"/>
                <w:lang w:eastAsia="zh-CN"/>
              </w:rPr>
            </w:pPr>
            <w:ins w:id="1629" w:author="xiaoxue_CATTnov" w:date="2024-11-11T16:29:00Z">
              <w:r>
                <w:rPr>
                  <w:rFonts w:hint="eastAsia"/>
                  <w:lang w:eastAsia="zh-CN"/>
                </w:rPr>
                <w:t>M</w:t>
              </w:r>
            </w:ins>
            <w:ins w:id="1630" w:author="xiaoxue_CATTnov" w:date="2024-11-11T16:29:00Z">
              <w:r>
                <w:rPr/>
                <w:t>aximum number of hops</w:t>
              </w:r>
            </w:ins>
            <w:ins w:id="1631" w:author="xiaoxue_CATTnov" w:date="2024-11-11T16:29:00Z">
              <w:r>
                <w:rPr>
                  <w:rFonts w:hint="eastAsia"/>
                  <w:lang w:eastAsia="zh-CN"/>
                </w:rPr>
                <w:t xml:space="preserve"> (</w:t>
              </w:r>
            </w:ins>
            <w:ins w:id="1632" w:author="xiaoxue_CATTnov" w:date="2024-11-11T16:29:00Z">
              <w:r>
                <w:rPr/>
                <w:t>octet o5</w:t>
              </w:r>
            </w:ins>
            <w:ins w:id="1633" w:author="xiaoxue_CATTnov" w:date="2024-11-11T16:31:00Z">
              <w:r>
                <w:rPr>
                  <w:rFonts w:hint="eastAsia"/>
                  <w:lang w:eastAsia="zh-CN"/>
                </w:rPr>
                <w:t>3</w:t>
              </w:r>
            </w:ins>
            <w:ins w:id="1634" w:author="xiaoxue_CATTnov" w:date="2024-11-11T16:29:00Z">
              <w:r>
                <w:rPr>
                  <w:rFonts w:hint="eastAsia"/>
                  <w:lang w:eastAsia="zh-CN"/>
                </w:rPr>
                <w:t>+1)</w:t>
              </w:r>
            </w:ins>
          </w:p>
          <w:p w14:paraId="08D54385">
            <w:pPr>
              <w:pStyle w:val="102"/>
              <w:rPr>
                <w:ins w:id="1635" w:author="xiaoxue_CATTnov" w:date="2024-11-11T16:30:00Z"/>
                <w:lang w:eastAsia="zh-CN"/>
              </w:rPr>
            </w:pPr>
            <w:ins w:id="1636" w:author="xiaoxue_CATTnov" w:date="2024-11-11T16:30:00Z">
              <w:r>
                <w:rPr>
                  <w:rFonts w:hint="eastAsia"/>
                  <w:lang w:eastAsia="zh-CN"/>
                </w:rPr>
                <w:t>M</w:t>
              </w:r>
            </w:ins>
            <w:ins w:id="1637" w:author="xiaoxue_CATTnov" w:date="2024-11-11T16:30:00Z">
              <w:r>
                <w:rPr/>
                <w:t>aximum number of hops</w:t>
              </w:r>
            </w:ins>
            <w:ins w:id="1638" w:author="xiaoxue_CATTnov" w:date="2024-11-11T16:30:00Z">
              <w:r>
                <w:rPr>
                  <w:rFonts w:hint="eastAsia"/>
                  <w:lang w:eastAsia="zh-CN"/>
                </w:rPr>
                <w:t xml:space="preserve"> </w:t>
              </w:r>
            </w:ins>
            <w:ins w:id="1639" w:author="xiaoxue_CATTnov" w:date="2024-11-11T16:30:00Z">
              <w:r>
                <w:rPr/>
                <w:t xml:space="preserve">is a binary coded representation of </w:t>
              </w:r>
            </w:ins>
            <w:ins w:id="1640" w:author="xiaoxue_CATTnov" w:date="2024-11-11T16:30:00Z">
              <w:r>
                <w:rPr>
                  <w:rFonts w:hint="eastAsia" w:eastAsia="宋体"/>
                </w:rPr>
                <w:t xml:space="preserve">the </w:t>
              </w:r>
            </w:ins>
            <w:ins w:id="1641" w:author="xiaoxue_CATTnov" w:date="2024-11-11T16:30:00Z">
              <w:r>
                <w:rPr/>
                <w:t>maximum number of hops</w:t>
              </w:r>
            </w:ins>
            <w:ins w:id="1642" w:author="xiaoxue_CATTnov" w:date="2024-11-11T16:30:00Z">
              <w:r>
                <w:rPr>
                  <w:rFonts w:hint="eastAsia" w:eastAsia="宋体"/>
                </w:rPr>
                <w:t xml:space="preserve"> can be supported for the associated </w:t>
              </w:r>
            </w:ins>
            <w:ins w:id="1643" w:author="xiaoxue_CATTnov" w:date="2024-11-11T16:30:00Z">
              <w:r>
                <w:rPr>
                  <w:rFonts w:hint="eastAsia"/>
                  <w:lang w:eastAsia="zh-CN"/>
                </w:rPr>
                <w:t>RSC.</w:t>
              </w:r>
            </w:ins>
            <w:ins w:id="1644" w:author="xiaoxue_CATT11" w:date="2024-11-22T00:40:31Z">
              <w:r>
                <w:rPr>
                  <w:rFonts w:hint="eastAsia"/>
                  <w:lang w:val="en-US" w:eastAsia="zh-CN"/>
                </w:rPr>
                <w:t xml:space="preserve"> </w:t>
              </w:r>
            </w:ins>
            <w:ins w:id="1645" w:author="xiaoxue_CATT11" w:date="2024-11-22T00:32:27Z">
              <w:r>
                <w:rPr>
                  <w:rFonts w:hint="eastAsia"/>
                  <w:lang w:val="en-US" w:eastAsia="zh-CN"/>
                </w:rPr>
                <w:t xml:space="preserve">If </w:t>
              </w:r>
            </w:ins>
            <w:ins w:id="1646" w:author="xiaoxue_CATT11" w:date="2024-11-22T00:33:14Z">
              <w:r>
                <w:rPr>
                  <w:rFonts w:hint="eastAsia"/>
                  <w:lang w:val="en-US" w:eastAsia="zh-CN"/>
                </w:rPr>
                <w:t xml:space="preserve">all </w:t>
              </w:r>
            </w:ins>
            <w:ins w:id="1647" w:author="xiaoxue_CATT11" w:date="2024-11-22T00:33:25Z">
              <w:r>
                <w:rPr>
                  <w:rFonts w:hint="eastAsia"/>
                  <w:lang w:val="en-US" w:eastAsia="zh-CN"/>
                </w:rPr>
                <w:t>b</w:t>
              </w:r>
            </w:ins>
            <w:ins w:id="1648" w:author="xiaoxue_CATT11" w:date="2024-11-22T00:33:26Z">
              <w:r>
                <w:rPr>
                  <w:rFonts w:hint="eastAsia"/>
                  <w:lang w:val="en-US" w:eastAsia="zh-CN"/>
                </w:rPr>
                <w:t>its</w:t>
              </w:r>
            </w:ins>
            <w:ins w:id="1649" w:author="xiaoxue_CATT11" w:date="2024-11-22T00:33:27Z">
              <w:r>
                <w:rPr>
                  <w:rFonts w:hint="eastAsia"/>
                  <w:lang w:val="en-US" w:eastAsia="zh-CN"/>
                </w:rPr>
                <w:t xml:space="preserve"> </w:t>
              </w:r>
            </w:ins>
            <w:ins w:id="1650" w:author="xiaoxue_CATT11" w:date="2024-11-22T00:33:14Z">
              <w:r>
                <w:rPr>
                  <w:rFonts w:hint="eastAsia"/>
                  <w:lang w:val="en-US" w:eastAsia="zh-CN"/>
                </w:rPr>
                <w:t>o</w:t>
              </w:r>
            </w:ins>
            <w:ins w:id="1651" w:author="xiaoxue_CATT11" w:date="2024-11-22T00:33:15Z">
              <w:r>
                <w:rPr>
                  <w:rFonts w:hint="eastAsia"/>
                  <w:lang w:val="en-US" w:eastAsia="zh-CN"/>
                </w:rPr>
                <w:t>f</w:t>
              </w:r>
            </w:ins>
            <w:ins w:id="1652" w:author="xiaoxue_CATT11" w:date="2024-11-22T00:33:16Z">
              <w:r>
                <w:rPr>
                  <w:rFonts w:hint="eastAsia"/>
                  <w:lang w:val="en-US" w:eastAsia="zh-CN"/>
                </w:rPr>
                <w:t xml:space="preserve"> the </w:t>
              </w:r>
            </w:ins>
            <w:ins w:id="1653" w:author="xiaoxue_CATT11" w:date="2024-11-22T00:34:38Z">
              <w:r>
                <w:rPr/>
                <w:t>"</w:t>
              </w:r>
            </w:ins>
            <w:ins w:id="1654" w:author="xiaoxue_CATT11" w:date="2024-11-22T00:32:38Z">
              <w:r>
                <w:rPr>
                  <w:rFonts w:hint="eastAsia"/>
                  <w:lang w:eastAsia="zh-CN"/>
                </w:rPr>
                <w:t>M</w:t>
              </w:r>
            </w:ins>
            <w:ins w:id="1655" w:author="xiaoxue_CATT11" w:date="2024-11-22T00:32:38Z">
              <w:r>
                <w:rPr/>
                <w:t>aximum number of hops</w:t>
              </w:r>
            </w:ins>
            <w:ins w:id="1656" w:author="xiaoxue_CATT11" w:date="2024-11-22T00:34:41Z">
              <w:r>
                <w:rPr/>
                <w:t>"</w:t>
              </w:r>
            </w:ins>
            <w:ins w:id="1657" w:author="xiaoxue_CATT11" w:date="2024-11-22T00:32:40Z">
              <w:r>
                <w:rPr>
                  <w:rFonts w:hint="eastAsia"/>
                  <w:lang w:val="en-US" w:eastAsia="zh-CN"/>
                </w:rPr>
                <w:t xml:space="preserve"> </w:t>
              </w:r>
            </w:ins>
            <w:ins w:id="1658" w:author="xiaoxue_CATT11" w:date="2024-11-22T00:34:27Z">
              <w:r>
                <w:rPr>
                  <w:rFonts w:hint="eastAsia"/>
                  <w:lang w:val="en-US" w:eastAsia="zh-CN"/>
                </w:rPr>
                <w:t>are</w:t>
              </w:r>
            </w:ins>
            <w:ins w:id="1659" w:author="xiaoxue_CATT11" w:date="2024-11-22T00:32:44Z">
              <w:r>
                <w:rPr>
                  <w:rFonts w:hint="eastAsia"/>
                  <w:lang w:val="en-US" w:eastAsia="zh-CN"/>
                </w:rPr>
                <w:t xml:space="preserve"> s</w:t>
              </w:r>
            </w:ins>
            <w:ins w:id="1660" w:author="xiaoxue_CATT11" w:date="2024-11-22T00:32:50Z">
              <w:r>
                <w:rPr>
                  <w:rFonts w:hint="eastAsia"/>
                  <w:lang w:val="en-US" w:eastAsia="zh-CN"/>
                </w:rPr>
                <w:t xml:space="preserve">et </w:t>
              </w:r>
            </w:ins>
            <w:ins w:id="1661" w:author="xiaoxue_CATT11" w:date="2024-11-22T00:32:51Z">
              <w:r>
                <w:rPr>
                  <w:rFonts w:hint="eastAsia"/>
                  <w:lang w:val="en-US" w:eastAsia="zh-CN"/>
                </w:rPr>
                <w:t xml:space="preserve">to </w:t>
              </w:r>
            </w:ins>
            <w:ins w:id="1662" w:author="xiaoxue_CATT11" w:date="2024-11-22T00:33:37Z">
              <w:r>
                <w:rPr>
                  <w:rFonts w:hint="eastAsia"/>
                  <w:lang w:val="en-US" w:eastAsia="zh-CN"/>
                </w:rPr>
                <w:t>0</w:t>
              </w:r>
            </w:ins>
            <w:ins w:id="1663" w:author="xiaoxue_CATT11" w:date="2024-11-22T00:33:38Z">
              <w:r>
                <w:rPr>
                  <w:rFonts w:hint="eastAsia"/>
                  <w:lang w:val="en-US" w:eastAsia="zh-CN"/>
                </w:rPr>
                <w:t xml:space="preserve">, </w:t>
              </w:r>
            </w:ins>
            <w:ins w:id="1664" w:author="xiaoxue_CATT11" w:date="2024-11-22T00:33:48Z">
              <w:r>
                <w:rPr>
                  <w:rFonts w:hint="eastAsia"/>
                  <w:lang w:val="en-US" w:eastAsia="zh-CN"/>
                </w:rPr>
                <w:t>the</w:t>
              </w:r>
            </w:ins>
            <w:ins w:id="1665" w:author="xiaoxue_CATT11" w:date="2024-11-22T00:33:49Z">
              <w:r>
                <w:rPr>
                  <w:rFonts w:hint="eastAsia"/>
                  <w:lang w:val="en-US" w:eastAsia="zh-CN"/>
                </w:rPr>
                <w:t xml:space="preserve"> </w:t>
              </w:r>
            </w:ins>
            <w:ins w:id="1666" w:author="xiaoxue_CATT11" w:date="2024-11-22T00:34:00Z">
              <w:r>
                <w:rPr/>
                <w:t>maximum number of hops</w:t>
              </w:r>
            </w:ins>
            <w:ins w:id="1667" w:author="xiaoxue_CATT11" w:date="2024-11-22T00:34:11Z">
              <w:r>
                <w:rPr>
                  <w:rFonts w:hint="eastAsia"/>
                  <w:lang w:val="en-US" w:eastAsia="zh-CN"/>
                </w:rPr>
                <w:t xml:space="preserve"> is</w:t>
              </w:r>
            </w:ins>
            <w:ins w:id="1668" w:author="xiaoxue_CATT11" w:date="2024-11-22T00:34:12Z">
              <w:r>
                <w:rPr>
                  <w:rFonts w:hint="eastAsia"/>
                  <w:lang w:val="en-US" w:eastAsia="zh-CN"/>
                </w:rPr>
                <w:t xml:space="preserve"> not </w:t>
              </w:r>
            </w:ins>
            <w:ins w:id="1669" w:author="xiaoxue_CATT11" w:date="2024-11-22T00:34:13Z">
              <w:r>
                <w:rPr>
                  <w:rFonts w:hint="eastAsia"/>
                  <w:lang w:val="en-US" w:eastAsia="zh-CN"/>
                </w:rPr>
                <w:t>limi</w:t>
              </w:r>
            </w:ins>
            <w:ins w:id="1670" w:author="xiaoxue_CATT11" w:date="2024-11-22T00:34:14Z">
              <w:r>
                <w:rPr>
                  <w:rFonts w:hint="eastAsia"/>
                  <w:lang w:val="en-US" w:eastAsia="zh-CN"/>
                </w:rPr>
                <w:t>t</w:t>
              </w:r>
            </w:ins>
            <w:ins w:id="1671" w:author="xiaoxue_CATT11" w:date="2024-11-22T00:34:15Z">
              <w:r>
                <w:rPr>
                  <w:rFonts w:hint="eastAsia"/>
                  <w:lang w:val="en-US" w:eastAsia="zh-CN"/>
                </w:rPr>
                <w:t>ed.</w:t>
              </w:r>
            </w:ins>
          </w:p>
          <w:p w14:paraId="7E24CF31">
            <w:pPr>
              <w:pStyle w:val="102"/>
              <w:rPr>
                <w:ins w:id="1672" w:author="xiaoxue_CATTnov" w:date="2024-11-11T16:29:00Z"/>
                <w:lang w:eastAsia="zh-CN"/>
              </w:rPr>
            </w:pPr>
          </w:p>
        </w:tc>
      </w:tr>
    </w:tbl>
    <w:p w14:paraId="4F8E7BD9">
      <w:pPr>
        <w:pStyle w:val="107"/>
        <w:rPr>
          <w:ins w:id="1673" w:author="xiaoxue_CATTnov" w:date="2024-11-11T16:00:00Z"/>
          <w:lang w:eastAsia="zh-CN"/>
        </w:rPr>
      </w:pPr>
    </w:p>
    <w:p w14:paraId="28320D86">
      <w:pPr>
        <w:pStyle w:val="104"/>
        <w:rPr>
          <w:ins w:id="1674" w:author="xiaoxue_CATTnov" w:date="2024-11-11T16:00:00Z"/>
        </w:rPr>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338"/>
        <w:gridCol w:w="8"/>
      </w:tblGrid>
      <w:tr w14:paraId="1FDE7860">
        <w:tblPrEx>
          <w:tblCellMar>
            <w:top w:w="0" w:type="dxa"/>
            <w:left w:w="28" w:type="dxa"/>
            <w:bottom w:w="0" w:type="dxa"/>
            <w:right w:w="56" w:type="dxa"/>
          </w:tblCellMar>
        </w:tblPrEx>
        <w:trPr>
          <w:gridAfter w:val="1"/>
          <w:wAfter w:w="8" w:type="dxa"/>
          <w:cantSplit/>
          <w:jc w:val="center"/>
          <w:ins w:id="1675" w:author="xiaoxue_CATTnov" w:date="2024-11-11T16:00:00Z"/>
        </w:trPr>
        <w:tc>
          <w:tcPr>
            <w:tcW w:w="708" w:type="dxa"/>
            <w:gridSpan w:val="2"/>
          </w:tcPr>
          <w:p w14:paraId="233D916B">
            <w:pPr>
              <w:pStyle w:val="101"/>
              <w:rPr>
                <w:ins w:id="1676" w:author="xiaoxue_CATTnov" w:date="2024-11-11T16:00:00Z"/>
              </w:rPr>
            </w:pPr>
            <w:ins w:id="1677" w:author="xiaoxue_CATTnov" w:date="2024-11-11T16:00:00Z">
              <w:r>
                <w:rPr/>
                <w:t>8</w:t>
              </w:r>
            </w:ins>
          </w:p>
        </w:tc>
        <w:tc>
          <w:tcPr>
            <w:tcW w:w="709" w:type="dxa"/>
          </w:tcPr>
          <w:p w14:paraId="0C007125">
            <w:pPr>
              <w:pStyle w:val="101"/>
              <w:rPr>
                <w:ins w:id="1678" w:author="xiaoxue_CATTnov" w:date="2024-11-11T16:00:00Z"/>
              </w:rPr>
            </w:pPr>
            <w:ins w:id="1679" w:author="xiaoxue_CATTnov" w:date="2024-11-11T16:00:00Z">
              <w:r>
                <w:rPr/>
                <w:t>7</w:t>
              </w:r>
            </w:ins>
          </w:p>
        </w:tc>
        <w:tc>
          <w:tcPr>
            <w:tcW w:w="709" w:type="dxa"/>
          </w:tcPr>
          <w:p w14:paraId="08013F8F">
            <w:pPr>
              <w:pStyle w:val="101"/>
              <w:rPr>
                <w:ins w:id="1680" w:author="xiaoxue_CATTnov" w:date="2024-11-11T16:00:00Z"/>
              </w:rPr>
            </w:pPr>
            <w:ins w:id="1681" w:author="xiaoxue_CATTnov" w:date="2024-11-11T16:00:00Z">
              <w:r>
                <w:rPr/>
                <w:t>6</w:t>
              </w:r>
            </w:ins>
          </w:p>
        </w:tc>
        <w:tc>
          <w:tcPr>
            <w:tcW w:w="709" w:type="dxa"/>
          </w:tcPr>
          <w:p w14:paraId="32EFFD62">
            <w:pPr>
              <w:pStyle w:val="101"/>
              <w:rPr>
                <w:ins w:id="1682" w:author="xiaoxue_CATTnov" w:date="2024-11-11T16:00:00Z"/>
              </w:rPr>
            </w:pPr>
            <w:ins w:id="1683" w:author="xiaoxue_CATTnov" w:date="2024-11-11T16:00:00Z">
              <w:r>
                <w:rPr/>
                <w:t>5</w:t>
              </w:r>
            </w:ins>
          </w:p>
        </w:tc>
        <w:tc>
          <w:tcPr>
            <w:tcW w:w="709" w:type="dxa"/>
          </w:tcPr>
          <w:p w14:paraId="3BD8676D">
            <w:pPr>
              <w:pStyle w:val="101"/>
              <w:rPr>
                <w:ins w:id="1684" w:author="xiaoxue_CATTnov" w:date="2024-11-11T16:00:00Z"/>
              </w:rPr>
            </w:pPr>
            <w:ins w:id="1685" w:author="xiaoxue_CATTnov" w:date="2024-11-11T16:00:00Z">
              <w:r>
                <w:rPr/>
                <w:t>4</w:t>
              </w:r>
            </w:ins>
          </w:p>
        </w:tc>
        <w:tc>
          <w:tcPr>
            <w:tcW w:w="709" w:type="dxa"/>
          </w:tcPr>
          <w:p w14:paraId="78049DBB">
            <w:pPr>
              <w:pStyle w:val="101"/>
              <w:rPr>
                <w:ins w:id="1686" w:author="xiaoxue_CATTnov" w:date="2024-11-11T16:00:00Z"/>
              </w:rPr>
            </w:pPr>
            <w:ins w:id="1687" w:author="xiaoxue_CATTnov" w:date="2024-11-11T16:00:00Z">
              <w:r>
                <w:rPr/>
                <w:t>3</w:t>
              </w:r>
            </w:ins>
          </w:p>
        </w:tc>
        <w:tc>
          <w:tcPr>
            <w:tcW w:w="709" w:type="dxa"/>
          </w:tcPr>
          <w:p w14:paraId="642406AB">
            <w:pPr>
              <w:pStyle w:val="101"/>
              <w:rPr>
                <w:ins w:id="1688" w:author="xiaoxue_CATTnov" w:date="2024-11-11T16:00:00Z"/>
              </w:rPr>
            </w:pPr>
            <w:ins w:id="1689" w:author="xiaoxue_CATTnov" w:date="2024-11-11T16:00:00Z">
              <w:r>
                <w:rPr/>
                <w:t>2</w:t>
              </w:r>
            </w:ins>
          </w:p>
        </w:tc>
        <w:tc>
          <w:tcPr>
            <w:tcW w:w="709" w:type="dxa"/>
          </w:tcPr>
          <w:p w14:paraId="5520B200">
            <w:pPr>
              <w:pStyle w:val="101"/>
              <w:rPr>
                <w:ins w:id="1690" w:author="xiaoxue_CATTnov" w:date="2024-11-11T16:00:00Z"/>
              </w:rPr>
            </w:pPr>
            <w:ins w:id="1691" w:author="xiaoxue_CATTnov" w:date="2024-11-11T16:00:00Z">
              <w:r>
                <w:rPr/>
                <w:t>1</w:t>
              </w:r>
            </w:ins>
          </w:p>
        </w:tc>
        <w:tc>
          <w:tcPr>
            <w:tcW w:w="1346" w:type="dxa"/>
            <w:gridSpan w:val="2"/>
          </w:tcPr>
          <w:p w14:paraId="625988B5">
            <w:pPr>
              <w:pStyle w:val="102"/>
              <w:rPr>
                <w:ins w:id="1692" w:author="xiaoxue_CATTnov" w:date="2024-11-11T16:00:00Z"/>
              </w:rPr>
            </w:pPr>
          </w:p>
        </w:tc>
      </w:tr>
      <w:tr w14:paraId="74723F0B">
        <w:tblPrEx>
          <w:tblCellMar>
            <w:top w:w="0" w:type="dxa"/>
            <w:left w:w="28" w:type="dxa"/>
            <w:bottom w:w="0" w:type="dxa"/>
            <w:right w:w="56" w:type="dxa"/>
          </w:tblCellMar>
        </w:tblPrEx>
        <w:trPr>
          <w:gridBefore w:val="1"/>
          <w:wBefore w:w="8" w:type="dxa"/>
          <w:jc w:val="center"/>
          <w:ins w:id="1693" w:author="xiaoxue_CATTnov" w:date="2024-11-11T16:00:00Z"/>
        </w:trPr>
        <w:tc>
          <w:tcPr>
            <w:tcW w:w="5671" w:type="dxa"/>
            <w:gridSpan w:val="9"/>
            <w:tcBorders>
              <w:top w:val="single" w:color="auto" w:sz="6" w:space="0"/>
              <w:left w:val="single" w:color="auto" w:sz="6" w:space="0"/>
              <w:bottom w:val="single" w:color="auto" w:sz="6" w:space="0"/>
              <w:right w:val="single" w:color="auto" w:sz="6" w:space="0"/>
            </w:tcBorders>
          </w:tcPr>
          <w:p w14:paraId="34BCAE94">
            <w:pPr>
              <w:pStyle w:val="101"/>
              <w:rPr>
                <w:ins w:id="1694" w:author="xiaoxue_CATTnov" w:date="2024-11-11T16:00:00Z"/>
              </w:rPr>
            </w:pPr>
          </w:p>
          <w:p w14:paraId="458223FB">
            <w:pPr>
              <w:pStyle w:val="101"/>
              <w:rPr>
                <w:ins w:id="1695" w:author="xiaoxue_CATTnov" w:date="2024-11-11T16:00:00Z"/>
              </w:rPr>
            </w:pPr>
            <w:ins w:id="1696" w:author="xiaoxue_CATTnov" w:date="2024-11-11T16:00:00Z">
              <w:r>
                <w:rPr/>
                <w:t>Length of RSC list contents</w:t>
              </w:r>
            </w:ins>
          </w:p>
        </w:tc>
        <w:tc>
          <w:tcPr>
            <w:tcW w:w="1346" w:type="dxa"/>
            <w:gridSpan w:val="2"/>
          </w:tcPr>
          <w:p w14:paraId="2CAB2136">
            <w:pPr>
              <w:pStyle w:val="102"/>
              <w:rPr>
                <w:ins w:id="1697" w:author="xiaoxue_CATTnov" w:date="2024-11-11T16:00:00Z"/>
              </w:rPr>
            </w:pPr>
            <w:ins w:id="1698" w:author="xiaoxue_CATTnov" w:date="2024-11-11T16:00:00Z">
              <w:r>
                <w:rPr/>
                <w:t>octet o52+3</w:t>
              </w:r>
            </w:ins>
          </w:p>
          <w:p w14:paraId="3C25E3F8">
            <w:pPr>
              <w:pStyle w:val="102"/>
              <w:rPr>
                <w:ins w:id="1699" w:author="xiaoxue_CATTnov" w:date="2024-11-11T16:00:00Z"/>
              </w:rPr>
            </w:pPr>
          </w:p>
          <w:p w14:paraId="14A76249">
            <w:pPr>
              <w:pStyle w:val="102"/>
              <w:rPr>
                <w:ins w:id="1700" w:author="xiaoxue_CATTnov" w:date="2024-11-11T16:00:00Z"/>
              </w:rPr>
            </w:pPr>
            <w:ins w:id="1701" w:author="xiaoxue_CATTnov" w:date="2024-11-11T16:00:00Z">
              <w:r>
                <w:rPr/>
                <w:t>octet o52+4</w:t>
              </w:r>
            </w:ins>
          </w:p>
        </w:tc>
      </w:tr>
      <w:tr w14:paraId="01F7C850">
        <w:tblPrEx>
          <w:tblCellMar>
            <w:top w:w="0" w:type="dxa"/>
            <w:left w:w="28" w:type="dxa"/>
            <w:bottom w:w="0" w:type="dxa"/>
            <w:right w:w="56" w:type="dxa"/>
          </w:tblCellMar>
        </w:tblPrEx>
        <w:trPr>
          <w:gridBefore w:val="1"/>
          <w:wBefore w:w="8" w:type="dxa"/>
          <w:trHeight w:val="444" w:hRule="atLeast"/>
          <w:jc w:val="center"/>
          <w:ins w:id="1702" w:author="xiaoxue_CATTnov" w:date="2024-11-11T16:00:00Z"/>
        </w:trPr>
        <w:tc>
          <w:tcPr>
            <w:tcW w:w="5671" w:type="dxa"/>
            <w:gridSpan w:val="9"/>
            <w:tcBorders>
              <w:top w:val="single" w:color="auto" w:sz="6" w:space="0"/>
              <w:left w:val="single" w:color="auto" w:sz="6" w:space="0"/>
              <w:bottom w:val="single" w:color="auto" w:sz="6" w:space="0"/>
              <w:right w:val="single" w:color="auto" w:sz="6" w:space="0"/>
            </w:tcBorders>
          </w:tcPr>
          <w:p w14:paraId="5DE96F7F">
            <w:pPr>
              <w:pStyle w:val="101"/>
              <w:rPr>
                <w:ins w:id="1703" w:author="xiaoxue_CATTnov" w:date="2024-11-11T16:00:00Z"/>
              </w:rPr>
            </w:pPr>
          </w:p>
          <w:p w14:paraId="5F67478E">
            <w:pPr>
              <w:pStyle w:val="101"/>
              <w:rPr>
                <w:ins w:id="1704" w:author="xiaoxue_CATTnov" w:date="2024-11-11T16:00:00Z"/>
              </w:rPr>
            </w:pPr>
            <w:ins w:id="1705" w:author="xiaoxue_CATTnov" w:date="2024-11-11T16:00:00Z">
              <w:r>
                <w:rPr/>
                <w:t>RSC 1</w:t>
              </w:r>
            </w:ins>
          </w:p>
        </w:tc>
        <w:tc>
          <w:tcPr>
            <w:tcW w:w="1346" w:type="dxa"/>
            <w:gridSpan w:val="2"/>
            <w:tcBorders>
              <w:top w:val="nil"/>
              <w:left w:val="single" w:color="auto" w:sz="6" w:space="0"/>
              <w:bottom w:val="nil"/>
              <w:right w:val="nil"/>
            </w:tcBorders>
          </w:tcPr>
          <w:p w14:paraId="18310C6C">
            <w:pPr>
              <w:pStyle w:val="102"/>
              <w:rPr>
                <w:ins w:id="1706" w:author="xiaoxue_CATTnov" w:date="2024-11-11T16:00:00Z"/>
              </w:rPr>
            </w:pPr>
            <w:ins w:id="1707" w:author="xiaoxue_CATTnov" w:date="2024-11-11T16:00:00Z">
              <w:r>
                <w:rPr/>
                <w:t>octet o52+5</w:t>
              </w:r>
            </w:ins>
          </w:p>
          <w:p w14:paraId="2CB64C0D">
            <w:pPr>
              <w:pStyle w:val="102"/>
              <w:rPr>
                <w:ins w:id="1708" w:author="xiaoxue_CATTnov" w:date="2024-11-11T16:00:00Z"/>
              </w:rPr>
            </w:pPr>
          </w:p>
          <w:p w14:paraId="689046C4">
            <w:pPr>
              <w:pStyle w:val="102"/>
              <w:rPr>
                <w:ins w:id="1709" w:author="xiaoxue_CATTnov" w:date="2024-11-11T16:00:00Z"/>
              </w:rPr>
            </w:pPr>
            <w:ins w:id="1710" w:author="xiaoxue_CATTnov" w:date="2024-11-11T16:00:00Z">
              <w:r>
                <w:rPr/>
                <w:t>octet o52+7</w:t>
              </w:r>
            </w:ins>
          </w:p>
        </w:tc>
      </w:tr>
      <w:tr w14:paraId="0DF3BB27">
        <w:tblPrEx>
          <w:tblCellMar>
            <w:top w:w="0" w:type="dxa"/>
            <w:left w:w="28" w:type="dxa"/>
            <w:bottom w:w="0" w:type="dxa"/>
            <w:right w:w="56" w:type="dxa"/>
          </w:tblCellMar>
        </w:tblPrEx>
        <w:trPr>
          <w:gridBefore w:val="1"/>
          <w:wBefore w:w="8" w:type="dxa"/>
          <w:trHeight w:val="444" w:hRule="atLeast"/>
          <w:jc w:val="center"/>
          <w:ins w:id="1711" w:author="xiaoxue_CATTnov" w:date="2024-11-11T16:00:00Z"/>
        </w:trPr>
        <w:tc>
          <w:tcPr>
            <w:tcW w:w="5671" w:type="dxa"/>
            <w:gridSpan w:val="9"/>
            <w:tcBorders>
              <w:top w:val="single" w:color="auto" w:sz="6" w:space="0"/>
              <w:left w:val="single" w:color="auto" w:sz="6" w:space="0"/>
              <w:bottom w:val="single" w:color="auto" w:sz="6" w:space="0"/>
              <w:right w:val="single" w:color="auto" w:sz="6" w:space="0"/>
            </w:tcBorders>
          </w:tcPr>
          <w:p w14:paraId="19CC6940">
            <w:pPr>
              <w:pStyle w:val="101"/>
              <w:rPr>
                <w:ins w:id="1712" w:author="xiaoxue_CATTnov" w:date="2024-11-11T16:00:00Z"/>
              </w:rPr>
            </w:pPr>
          </w:p>
          <w:p w14:paraId="51EE7AF7">
            <w:pPr>
              <w:pStyle w:val="101"/>
              <w:rPr>
                <w:ins w:id="1713" w:author="xiaoxue_CATTnov" w:date="2024-11-11T16:00:00Z"/>
              </w:rPr>
            </w:pPr>
            <w:ins w:id="1714" w:author="xiaoxue_CATTnov" w:date="2024-11-11T16:00:00Z">
              <w:r>
                <w:rPr/>
                <w:t>RSC 2</w:t>
              </w:r>
            </w:ins>
          </w:p>
        </w:tc>
        <w:tc>
          <w:tcPr>
            <w:tcW w:w="1346" w:type="dxa"/>
            <w:gridSpan w:val="2"/>
            <w:tcBorders>
              <w:top w:val="nil"/>
              <w:left w:val="single" w:color="auto" w:sz="6" w:space="0"/>
              <w:bottom w:val="nil"/>
              <w:right w:val="nil"/>
            </w:tcBorders>
          </w:tcPr>
          <w:p w14:paraId="44F047D9">
            <w:pPr>
              <w:pStyle w:val="102"/>
              <w:rPr>
                <w:ins w:id="1715" w:author="xiaoxue_CATTnov" w:date="2024-11-11T16:00:00Z"/>
              </w:rPr>
            </w:pPr>
            <w:ins w:id="1716" w:author="xiaoxue_CATTnov" w:date="2024-11-11T16:00:00Z">
              <w:r>
                <w:rPr/>
                <w:t>octet (o52+8)*</w:t>
              </w:r>
            </w:ins>
          </w:p>
          <w:p w14:paraId="51011BCF">
            <w:pPr>
              <w:pStyle w:val="102"/>
              <w:rPr>
                <w:ins w:id="1717" w:author="xiaoxue_CATTnov" w:date="2024-11-11T16:00:00Z"/>
              </w:rPr>
            </w:pPr>
          </w:p>
          <w:p w14:paraId="3294B515">
            <w:pPr>
              <w:pStyle w:val="102"/>
              <w:rPr>
                <w:ins w:id="1718" w:author="xiaoxue_CATTnov" w:date="2024-11-11T16:00:00Z"/>
              </w:rPr>
            </w:pPr>
            <w:ins w:id="1719" w:author="xiaoxue_CATTnov" w:date="2024-11-11T16:00:00Z">
              <w:r>
                <w:rPr/>
                <w:t>octet (o52+10)*</w:t>
              </w:r>
            </w:ins>
          </w:p>
        </w:tc>
      </w:tr>
      <w:tr w14:paraId="10990900">
        <w:tblPrEx>
          <w:tblCellMar>
            <w:top w:w="0" w:type="dxa"/>
            <w:left w:w="28" w:type="dxa"/>
            <w:bottom w:w="0" w:type="dxa"/>
            <w:right w:w="56" w:type="dxa"/>
          </w:tblCellMar>
        </w:tblPrEx>
        <w:trPr>
          <w:gridBefore w:val="1"/>
          <w:wBefore w:w="8" w:type="dxa"/>
          <w:trHeight w:val="444" w:hRule="atLeast"/>
          <w:jc w:val="center"/>
          <w:ins w:id="1720" w:author="xiaoxue_CATTnov" w:date="2024-11-11T16:00:00Z"/>
        </w:trPr>
        <w:tc>
          <w:tcPr>
            <w:tcW w:w="5671" w:type="dxa"/>
            <w:gridSpan w:val="9"/>
            <w:tcBorders>
              <w:top w:val="single" w:color="auto" w:sz="6" w:space="0"/>
              <w:left w:val="single" w:color="auto" w:sz="6" w:space="0"/>
              <w:bottom w:val="single" w:color="auto" w:sz="6" w:space="0"/>
              <w:right w:val="single" w:color="auto" w:sz="6" w:space="0"/>
            </w:tcBorders>
          </w:tcPr>
          <w:p w14:paraId="5A5F7672">
            <w:pPr>
              <w:pStyle w:val="101"/>
              <w:rPr>
                <w:ins w:id="1721" w:author="xiaoxue_CATTnov" w:date="2024-11-11T16:00:00Z"/>
              </w:rPr>
            </w:pPr>
          </w:p>
          <w:p w14:paraId="1B4FE4DC">
            <w:pPr>
              <w:pStyle w:val="101"/>
              <w:rPr>
                <w:ins w:id="1722" w:author="xiaoxue_CATTnov" w:date="2024-11-11T16:00:00Z"/>
              </w:rPr>
            </w:pPr>
            <w:ins w:id="1723" w:author="xiaoxue_CATTnov" w:date="2024-11-11T16:00:00Z">
              <w:r>
                <w:rPr/>
                <w:t>…</w:t>
              </w:r>
            </w:ins>
          </w:p>
        </w:tc>
        <w:tc>
          <w:tcPr>
            <w:tcW w:w="1346" w:type="dxa"/>
            <w:gridSpan w:val="2"/>
            <w:tcBorders>
              <w:top w:val="nil"/>
              <w:left w:val="single" w:color="auto" w:sz="6" w:space="0"/>
              <w:bottom w:val="nil"/>
              <w:right w:val="nil"/>
            </w:tcBorders>
          </w:tcPr>
          <w:p w14:paraId="630B7F8C">
            <w:pPr>
              <w:pStyle w:val="102"/>
              <w:rPr>
                <w:ins w:id="1724" w:author="xiaoxue_CATTnov" w:date="2024-11-11T16:00:00Z"/>
              </w:rPr>
            </w:pPr>
            <w:ins w:id="1725" w:author="xiaoxue_CATTnov" w:date="2024-11-11T16:00:00Z">
              <w:r>
                <w:rPr/>
                <w:t>octet (o52+11)*</w:t>
              </w:r>
            </w:ins>
          </w:p>
          <w:p w14:paraId="4B28FD78">
            <w:pPr>
              <w:pStyle w:val="102"/>
              <w:rPr>
                <w:ins w:id="1726" w:author="xiaoxue_CATTnov" w:date="2024-11-11T16:00:00Z"/>
              </w:rPr>
            </w:pPr>
          </w:p>
          <w:p w14:paraId="7E90B5BD">
            <w:pPr>
              <w:pStyle w:val="102"/>
              <w:rPr>
                <w:ins w:id="1727" w:author="xiaoxue_CATTnov" w:date="2024-11-11T16:00:00Z"/>
              </w:rPr>
            </w:pPr>
            <w:ins w:id="1728" w:author="xiaoxue_CATTnov" w:date="2024-11-11T16:00:00Z">
              <w:r>
                <w:rPr/>
                <w:t>octet (o520-3)*</w:t>
              </w:r>
            </w:ins>
          </w:p>
        </w:tc>
      </w:tr>
      <w:tr w14:paraId="40F3BF2B">
        <w:tblPrEx>
          <w:tblCellMar>
            <w:top w:w="0" w:type="dxa"/>
            <w:left w:w="28" w:type="dxa"/>
            <w:bottom w:w="0" w:type="dxa"/>
            <w:right w:w="56" w:type="dxa"/>
          </w:tblCellMar>
        </w:tblPrEx>
        <w:trPr>
          <w:gridBefore w:val="1"/>
          <w:wBefore w:w="8" w:type="dxa"/>
          <w:trHeight w:val="444" w:hRule="atLeast"/>
          <w:jc w:val="center"/>
          <w:ins w:id="1729" w:author="xiaoxue_CATTnov" w:date="2024-11-11T16:00:00Z"/>
        </w:trPr>
        <w:tc>
          <w:tcPr>
            <w:tcW w:w="5671" w:type="dxa"/>
            <w:gridSpan w:val="9"/>
            <w:tcBorders>
              <w:top w:val="single" w:color="auto" w:sz="6" w:space="0"/>
              <w:left w:val="single" w:color="auto" w:sz="6" w:space="0"/>
              <w:bottom w:val="single" w:color="auto" w:sz="6" w:space="0"/>
              <w:right w:val="single" w:color="auto" w:sz="6" w:space="0"/>
            </w:tcBorders>
          </w:tcPr>
          <w:p w14:paraId="59FB09B5">
            <w:pPr>
              <w:pStyle w:val="101"/>
              <w:rPr>
                <w:ins w:id="1730" w:author="xiaoxue_CATTnov" w:date="2024-11-11T16:00:00Z"/>
                <w:lang w:eastAsia="zh-CN"/>
              </w:rPr>
            </w:pPr>
            <w:ins w:id="1731" w:author="xiaoxue_CATTnov" w:date="2024-11-11T16:00:00Z">
              <w:r>
                <w:rPr>
                  <w:lang w:eastAsia="zh-CN"/>
                </w:rPr>
                <w:t>RSC n</w:t>
              </w:r>
            </w:ins>
          </w:p>
        </w:tc>
        <w:tc>
          <w:tcPr>
            <w:tcW w:w="1346" w:type="dxa"/>
            <w:gridSpan w:val="2"/>
            <w:tcBorders>
              <w:top w:val="nil"/>
              <w:left w:val="single" w:color="auto" w:sz="6" w:space="0"/>
              <w:bottom w:val="nil"/>
              <w:right w:val="nil"/>
            </w:tcBorders>
          </w:tcPr>
          <w:p w14:paraId="0EB05440">
            <w:pPr>
              <w:pStyle w:val="102"/>
              <w:rPr>
                <w:ins w:id="1732" w:author="xiaoxue_CATTnov" w:date="2024-11-11T16:00:00Z"/>
              </w:rPr>
            </w:pPr>
            <w:ins w:id="1733" w:author="xiaoxue_CATTnov" w:date="2024-11-11T16:00:00Z">
              <w:r>
                <w:rPr/>
                <w:t>octet (o520-2)*</w:t>
              </w:r>
            </w:ins>
          </w:p>
          <w:p w14:paraId="1D9CD985">
            <w:pPr>
              <w:pStyle w:val="102"/>
              <w:rPr>
                <w:ins w:id="1734" w:author="xiaoxue_CATTnov" w:date="2024-11-11T16:00:00Z"/>
              </w:rPr>
            </w:pPr>
          </w:p>
          <w:p w14:paraId="2551749F">
            <w:pPr>
              <w:pStyle w:val="102"/>
              <w:rPr>
                <w:ins w:id="1735" w:author="xiaoxue_CATTnov" w:date="2024-11-11T16:00:00Z"/>
              </w:rPr>
            </w:pPr>
            <w:ins w:id="1736" w:author="xiaoxue_CATTnov" w:date="2024-11-11T16:00:00Z">
              <w:r>
                <w:rPr/>
                <w:t>octet o520*</w:t>
              </w:r>
            </w:ins>
          </w:p>
        </w:tc>
      </w:tr>
    </w:tbl>
    <w:p w14:paraId="61F9B26E">
      <w:pPr>
        <w:pStyle w:val="103"/>
        <w:rPr>
          <w:ins w:id="1737" w:author="xiaoxue_CATTnov" w:date="2024-11-11T16:00:00Z"/>
        </w:rPr>
      </w:pPr>
      <w:ins w:id="1738" w:author="xiaoxue_CATTnov" w:date="2024-11-11T16:00:00Z">
        <w:r>
          <w:rPr/>
          <w:t>Figure </w:t>
        </w:r>
      </w:ins>
      <w:ins w:id="1739" w:author="xiaoxue_CATTnov" w:date="2024-11-11T16:22:00Z">
        <w:r>
          <w:rPr/>
          <w:t>5.12.2</w:t>
        </w:r>
      </w:ins>
      <w:ins w:id="1740" w:author="xiaoxue_CATTnov" w:date="2024-11-11T16:00:00Z">
        <w:r>
          <w:rPr/>
          <w:t>.14: RSC list</w:t>
        </w:r>
      </w:ins>
    </w:p>
    <w:p w14:paraId="433F0FAF">
      <w:pPr>
        <w:pStyle w:val="107"/>
        <w:rPr>
          <w:ins w:id="1741" w:author="xiaoxue_CATTnov" w:date="2024-11-11T16:00:00Z"/>
          <w:lang w:eastAsia="zh-CN"/>
        </w:rPr>
      </w:pPr>
    </w:p>
    <w:p w14:paraId="654991BA">
      <w:pPr>
        <w:pStyle w:val="104"/>
        <w:rPr>
          <w:ins w:id="1742" w:author="xiaoxue_CATTnov" w:date="2024-11-11T16:00:00Z"/>
        </w:rPr>
      </w:pPr>
      <w:ins w:id="1743" w:author="xiaoxue_CATTnov" w:date="2024-11-11T16:00:00Z">
        <w:r>
          <w:rPr/>
          <w:t>Table </w:t>
        </w:r>
      </w:ins>
      <w:ins w:id="1744" w:author="xiaoxue_CATTnov" w:date="2024-11-11T16:22:00Z">
        <w:r>
          <w:rPr/>
          <w:t>5.12.2</w:t>
        </w:r>
      </w:ins>
      <w:ins w:id="1745" w:author="xiaoxue_CATTnov" w:date="2024-11-11T16:00:00Z">
        <w:r>
          <w:rPr/>
          <w:t>.14: RSC list</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418EB9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746" w:author="xiaoxue_CATTnov" w:date="2024-11-11T16:00:00Z"/>
        </w:trPr>
        <w:tc>
          <w:tcPr>
            <w:tcW w:w="7094" w:type="dxa"/>
          </w:tcPr>
          <w:p w14:paraId="52686EA7">
            <w:pPr>
              <w:pStyle w:val="102"/>
              <w:rPr>
                <w:ins w:id="1747" w:author="xiaoxue_CATTnov" w:date="2024-11-11T16:00:00Z"/>
              </w:rPr>
            </w:pPr>
            <w:ins w:id="1748" w:author="xiaoxue_CATTnov" w:date="2024-11-11T16:00:00Z">
              <w:r>
                <w:rPr/>
                <w:t>RSC (octet o52+5 to o52+7):</w:t>
              </w:r>
            </w:ins>
          </w:p>
          <w:p w14:paraId="0B69CD98">
            <w:pPr>
              <w:pStyle w:val="102"/>
              <w:rPr>
                <w:ins w:id="1749" w:author="xiaoxue_CATTnov" w:date="2024-11-11T16:00:00Z"/>
              </w:rPr>
            </w:pPr>
            <w:ins w:id="1750" w:author="xiaoxue_CATTnov" w:date="2024-11-11T16:00:00Z">
              <w:r>
                <w:rPr/>
                <w:t>The RSC identifies a connectivity service that the</w:t>
              </w:r>
            </w:ins>
            <w:ins w:id="1751" w:author="xiaoxue_CATTnov" w:date="2024-11-11T16:31:00Z">
              <w:r>
                <w:rPr>
                  <w:rFonts w:hint="eastAsia"/>
                  <w:lang w:eastAsia="zh-CN"/>
                </w:rPr>
                <w:t xml:space="preserve"> multi-hop</w:t>
              </w:r>
            </w:ins>
            <w:ins w:id="1752" w:author="xiaoxue_CATTnov" w:date="2024-11-11T16:00:00Z">
              <w:r>
                <w:rPr/>
                <w:t xml:space="preserve"> remote UE wants. The value of the RSC is a 24-bit long bit string. </w:t>
              </w:r>
            </w:ins>
            <w:ins w:id="1753" w:author="xiaoxue_CATTnov" w:date="2024-11-11T16:00:00Z">
              <w:r>
                <w:rPr>
                  <w:rFonts w:hint="eastAsia"/>
                  <w:lang w:eastAsia="zh-CN"/>
                </w:rPr>
                <w:t>T</w:t>
              </w:r>
            </w:ins>
            <w:ins w:id="1754" w:author="xiaoxue_CATTnov" w:date="2024-11-11T16:00:00Z">
              <w:r>
                <w:rPr>
                  <w:lang w:eastAsia="zh-CN"/>
                </w:rPr>
                <w:t xml:space="preserve">he values of the RSCs from </w:t>
              </w:r>
            </w:ins>
            <w:ins w:id="1755" w:author="xiaoxue_CATTnov" w:date="2024-11-11T16:00:00Z">
              <w:r>
                <w:rPr/>
                <w:t>"000001" to "00000A" in hexadecimal representation indicate the RSCs for emergency services if the LI is set to "Layer-3".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ins>
          </w:p>
          <w:p w14:paraId="7500FA49">
            <w:pPr>
              <w:pStyle w:val="102"/>
              <w:rPr>
                <w:ins w:id="1756" w:author="xiaoxue_CATTnov" w:date="2024-11-11T16:00:00Z"/>
              </w:rPr>
            </w:pPr>
          </w:p>
        </w:tc>
      </w:tr>
    </w:tbl>
    <w:p w14:paraId="1B80B403">
      <w:pPr>
        <w:pStyle w:val="107"/>
        <w:rPr>
          <w:ins w:id="1757" w:author="xiaoxue_CATTnov" w:date="2024-11-11T16:00:00Z"/>
          <w:lang w:eastAsia="zh-CN"/>
        </w:rPr>
      </w:pPr>
    </w:p>
    <w:p w14:paraId="1917EBB8">
      <w:pPr>
        <w:pStyle w:val="103"/>
        <w:rPr>
          <w:ins w:id="1758" w:author="xiaoxue_CATTnov" w:date="2024-11-11T16:00:00Z"/>
        </w:rPr>
      </w:pPr>
      <w:ins w:id="1759" w:author="xiaoxue_CATTnov" w:date="2024-11-11T16:00:00Z">
        <w:r>
          <w:rPr/>
          <w:t xml:space="preserve">Figure  </w:t>
        </w:r>
      </w:ins>
      <w:ins w:id="1760" w:author="xiaoxue_CATTnov" w:date="2024-11-11T16:22:00Z">
        <w:r>
          <w:rPr/>
          <w:t>5.12.2</w:t>
        </w:r>
      </w:ins>
      <w:ins w:id="1761" w:author="xiaoxue_CATTnov" w:date="2024-11-11T16:00:00Z">
        <w:r>
          <w:rPr/>
          <w:t xml:space="preserve">.15: Security related parameters for </w:t>
        </w:r>
      </w:ins>
      <w:ins w:id="1762" w:author="xiaoxue_CATTnov" w:date="2024-11-11T16:31:00Z">
        <w:r>
          <w:rPr>
            <w:rFonts w:hint="eastAsia"/>
            <w:lang w:eastAsia="zh-CN"/>
          </w:rPr>
          <w:t xml:space="preserve">multi-hop </w:t>
        </w:r>
      </w:ins>
      <w:ins w:id="1763" w:author="xiaoxue_CATTnov" w:date="2024-11-11T16:00:00Z">
        <w:r>
          <w:rPr>
            <w:rFonts w:hint="eastAsia"/>
            <w:lang w:eastAsia="zh-CN"/>
          </w:rPr>
          <w:t>UE-to-network</w:t>
        </w:r>
      </w:ins>
      <w:ins w:id="1764" w:author="xiaoxue_CATTnov" w:date="2024-11-11T16:00:00Z">
        <w:r>
          <w:rPr/>
          <w:t xml:space="preserve"> </w:t>
        </w:r>
      </w:ins>
      <w:ins w:id="1765" w:author="xiaoxue_CATTnov" w:date="2024-11-11T16:00:00Z">
        <w:r>
          <w:rPr>
            <w:rFonts w:hint="eastAsia"/>
            <w:lang w:eastAsia="zh-CN"/>
          </w:rPr>
          <w:t xml:space="preserve">relay </w:t>
        </w:r>
      </w:ins>
      <w:ins w:id="1766" w:author="xiaoxue_CATTnov" w:date="2024-11-11T16:00:00Z">
        <w:r>
          <w:rPr/>
          <w:t>discovery</w:t>
        </w:r>
      </w:ins>
    </w:p>
    <w:p w14:paraId="2C79942F">
      <w:pPr>
        <w:pStyle w:val="103"/>
        <w:rPr>
          <w:ins w:id="1767" w:author="xiaoxue_CATTnov" w:date="2024-11-11T16:00:00Z"/>
          <w:lang w:eastAsia="zh-CN"/>
        </w:rPr>
      </w:pPr>
    </w:p>
    <w:p w14:paraId="0AA1DD57">
      <w:pPr>
        <w:pStyle w:val="104"/>
        <w:rPr>
          <w:ins w:id="1768" w:author="xiaoxue_CATTnov" w:date="2024-11-11T16:00:00Z"/>
          <w:lang w:eastAsia="zh-CN"/>
        </w:rPr>
      </w:pPr>
      <w:ins w:id="1769" w:author="xiaoxue_CATTnov" w:date="2024-11-11T16:00:00Z">
        <w:r>
          <w:rPr>
            <w:lang w:eastAsia="zh-CN"/>
          </w:rPr>
          <w:t>Table</w:t>
        </w:r>
      </w:ins>
      <w:ins w:id="1770" w:author="xiaoxue_CATTnov" w:date="2024-11-11T16:00:00Z">
        <w:r>
          <w:rPr/>
          <w:t> </w:t>
        </w:r>
      </w:ins>
      <w:ins w:id="1771" w:author="xiaoxue_CATTnov" w:date="2024-11-11T16:22:00Z">
        <w:r>
          <w:rPr>
            <w:lang w:eastAsia="zh-CN"/>
          </w:rPr>
          <w:t>5.12.2</w:t>
        </w:r>
      </w:ins>
      <w:ins w:id="1772" w:author="xiaoxue_CATTnov" w:date="2024-11-11T16:00:00Z">
        <w:r>
          <w:rPr>
            <w:lang w:eastAsia="zh-CN"/>
          </w:rPr>
          <w:t xml:space="preserve">.15: Security related parameters for </w:t>
        </w:r>
      </w:ins>
      <w:ins w:id="1773" w:author="xiaoxue_CATTnov" w:date="2024-11-11T16:00:00Z">
        <w:r>
          <w:rPr>
            <w:rFonts w:hint="eastAsia"/>
            <w:lang w:eastAsia="zh-CN"/>
          </w:rPr>
          <w:t>UE-to-network</w:t>
        </w:r>
      </w:ins>
      <w:ins w:id="1774" w:author="xiaoxue_CATTnov" w:date="2024-11-11T16:00:00Z">
        <w:r>
          <w:rPr>
            <w:lang w:eastAsia="zh-CN"/>
          </w:rPr>
          <w:t xml:space="preserve"> </w:t>
        </w:r>
      </w:ins>
      <w:ins w:id="1775" w:author="xiaoxue_CATTnov" w:date="2024-11-11T16:00:00Z">
        <w:r>
          <w:rPr>
            <w:rFonts w:hint="eastAsia"/>
            <w:lang w:eastAsia="zh-CN"/>
          </w:rPr>
          <w:t xml:space="preserve">relay </w:t>
        </w:r>
      </w:ins>
      <w:ins w:id="1776" w:author="xiaoxue_CATTnov" w:date="2024-11-11T16:00:00Z">
        <w:r>
          <w:rPr>
            <w:lang w:eastAsia="zh-CN"/>
          </w:rPr>
          <w:t>discovery</w:t>
        </w:r>
      </w:ins>
    </w:p>
    <w:p w14:paraId="078F37BF">
      <w:pPr>
        <w:pStyle w:val="123"/>
        <w:rPr>
          <w:ins w:id="1777" w:author="xiaoxue_CATTnov" w:date="2024-11-11T16:32:00Z"/>
        </w:rPr>
      </w:pPr>
      <w:ins w:id="1778" w:author="xiaoxue_CATTnov" w:date="2024-11-11T16:32:00Z">
        <w:r>
          <w:rPr>
            <w:rStyle w:val="221"/>
          </w:rPr>
          <w:t>Editor’s note [</w:t>
        </w:r>
      </w:ins>
      <w:ins w:id="1779" w:author="xiaoxue_CATTnov" w:date="2024-11-11T16:32:00Z">
        <w:r>
          <w:rPr>
            <w:rFonts w:hint="eastAsia"/>
            <w:lang w:eastAsia="zh-CN"/>
          </w:rPr>
          <w:t xml:space="preserve">WIC </w:t>
        </w:r>
      </w:ins>
      <w:ins w:id="1780" w:author="xiaoxue_CATTnov" w:date="2024-11-11T16:32:00Z">
        <w:r>
          <w:rPr/>
          <w:t>5G_ProSe_Ph3</w:t>
        </w:r>
      </w:ins>
      <w:ins w:id="1781" w:author="xiaoxue_CATTnov" w:date="2024-11-11T16:32:00Z">
        <w:r>
          <w:rPr>
            <w:rFonts w:hint="eastAsia"/>
            <w:lang w:eastAsia="zh-CN"/>
          </w:rPr>
          <w:t xml:space="preserve">, CR </w:t>
        </w:r>
      </w:ins>
      <w:ins w:id="1782" w:author="xiaoxue_CATT11" w:date="2024-11-21T21:52:14Z">
        <w:r>
          <w:rPr>
            <w:rFonts w:hint="eastAsia"/>
            <w:lang w:val="en-US" w:eastAsia="zh-CN"/>
          </w:rPr>
          <w:t>007</w:t>
        </w:r>
      </w:ins>
      <w:ins w:id="1783" w:author="xiaoxue_CATT11" w:date="2024-11-21T21:52:15Z">
        <w:r>
          <w:rPr>
            <w:rFonts w:hint="eastAsia"/>
            <w:lang w:val="en-US" w:eastAsia="zh-CN"/>
          </w:rPr>
          <w:t>4</w:t>
        </w:r>
      </w:ins>
      <w:ins w:id="1784" w:author="xiaoxue_CATTnov" w:date="2024-11-11T16:32:00Z">
        <w:r>
          <w:rPr>
            <w:rStyle w:val="221"/>
          </w:rPr>
          <w:t>]:</w:t>
        </w:r>
      </w:ins>
      <w:ins w:id="1785" w:author="xiaoxue_CATTnov" w:date="2024-11-11T16:32:00Z">
        <w:r>
          <w:rPr>
            <w:rStyle w:val="221"/>
          </w:rPr>
          <w:tab/>
        </w:r>
      </w:ins>
      <w:ins w:id="1786" w:author="xiaoxue_CATTnov" w:date="2024-11-11T16:32:00Z">
        <w:r>
          <w:rPr>
            <w:rStyle w:val="221"/>
            <w:rFonts w:hint="eastAsia"/>
            <w:lang w:eastAsia="zh-CN"/>
          </w:rPr>
          <w:t>The coding of s</w:t>
        </w:r>
      </w:ins>
      <w:ins w:id="1787" w:author="xiaoxue_CATTnov" w:date="2024-11-11T16:32:00Z">
        <w:r>
          <w:rPr>
            <w:rStyle w:val="221"/>
          </w:rPr>
          <w:t xml:space="preserve">ecurity related parameters </w:t>
        </w:r>
      </w:ins>
      <w:ins w:id="1788" w:author="xiaoxue_CATTnov" w:date="2024-11-11T16:32:00Z">
        <w:r>
          <w:rPr>
            <w:rStyle w:val="221"/>
            <w:rFonts w:hint="eastAsia"/>
            <w:lang w:eastAsia="zh-CN"/>
          </w:rPr>
          <w:t>is</w:t>
        </w:r>
      </w:ins>
      <w:ins w:id="1789" w:author="xiaoxue_CATTnov" w:date="2024-11-11T16:32:00Z">
        <w:r>
          <w:rPr>
            <w:rStyle w:val="221"/>
          </w:rPr>
          <w:t xml:space="preserve"> FFS.</w:t>
        </w:r>
      </w:ins>
    </w:p>
    <w:p w14:paraId="3C210568">
      <w:pPr>
        <w:pStyle w:val="104"/>
        <w:rPr>
          <w:ins w:id="1790" w:author="xiaoxue_CATTnov" w:date="2024-11-11T16:00:00Z"/>
        </w:rPr>
      </w:pPr>
    </w:p>
    <w:tbl>
      <w:tblPr>
        <w:tblStyle w:val="89"/>
        <w:tblW w:w="0" w:type="auto"/>
        <w:jc w:val="center"/>
        <w:tblLayout w:type="fixed"/>
        <w:tblCellMar>
          <w:top w:w="0" w:type="dxa"/>
          <w:left w:w="28" w:type="dxa"/>
          <w:bottom w:w="0" w:type="dxa"/>
          <w:right w:w="56" w:type="dxa"/>
        </w:tblCellMar>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14:paraId="5650E117">
        <w:tblPrEx>
          <w:tblCellMar>
            <w:top w:w="0" w:type="dxa"/>
            <w:left w:w="28" w:type="dxa"/>
            <w:bottom w:w="0" w:type="dxa"/>
            <w:right w:w="56" w:type="dxa"/>
          </w:tblCellMar>
        </w:tblPrEx>
        <w:trPr>
          <w:gridAfter w:val="1"/>
          <w:wAfter w:w="8" w:type="dxa"/>
          <w:cantSplit/>
          <w:jc w:val="center"/>
          <w:ins w:id="1791" w:author="xiaoxue_CATTnov" w:date="2024-11-11T16:00:00Z"/>
        </w:trPr>
        <w:tc>
          <w:tcPr>
            <w:tcW w:w="708" w:type="dxa"/>
            <w:gridSpan w:val="2"/>
          </w:tcPr>
          <w:p w14:paraId="59D93288">
            <w:pPr>
              <w:pStyle w:val="101"/>
              <w:rPr>
                <w:ins w:id="1792" w:author="xiaoxue_CATTnov" w:date="2024-11-11T16:00:00Z"/>
              </w:rPr>
            </w:pPr>
            <w:ins w:id="1793" w:author="xiaoxue_CATTnov" w:date="2024-11-11T16:00:00Z">
              <w:r>
                <w:rPr/>
                <w:t>8</w:t>
              </w:r>
            </w:ins>
          </w:p>
        </w:tc>
        <w:tc>
          <w:tcPr>
            <w:tcW w:w="709" w:type="dxa"/>
            <w:gridSpan w:val="2"/>
          </w:tcPr>
          <w:p w14:paraId="7C747DBE">
            <w:pPr>
              <w:pStyle w:val="101"/>
              <w:rPr>
                <w:ins w:id="1794" w:author="xiaoxue_CATTnov" w:date="2024-11-11T16:00:00Z"/>
              </w:rPr>
            </w:pPr>
            <w:ins w:id="1795" w:author="xiaoxue_CATTnov" w:date="2024-11-11T16:00:00Z">
              <w:r>
                <w:rPr/>
                <w:t>7</w:t>
              </w:r>
            </w:ins>
          </w:p>
        </w:tc>
        <w:tc>
          <w:tcPr>
            <w:tcW w:w="709" w:type="dxa"/>
            <w:gridSpan w:val="3"/>
          </w:tcPr>
          <w:p w14:paraId="1C08E946">
            <w:pPr>
              <w:pStyle w:val="101"/>
              <w:rPr>
                <w:ins w:id="1796" w:author="xiaoxue_CATTnov" w:date="2024-11-11T16:00:00Z"/>
              </w:rPr>
            </w:pPr>
            <w:ins w:id="1797" w:author="xiaoxue_CATTnov" w:date="2024-11-11T16:00:00Z">
              <w:r>
                <w:rPr/>
                <w:t>6</w:t>
              </w:r>
            </w:ins>
          </w:p>
        </w:tc>
        <w:tc>
          <w:tcPr>
            <w:tcW w:w="709" w:type="dxa"/>
            <w:gridSpan w:val="2"/>
          </w:tcPr>
          <w:p w14:paraId="1CE9D0AA">
            <w:pPr>
              <w:pStyle w:val="101"/>
              <w:rPr>
                <w:ins w:id="1798" w:author="xiaoxue_CATTnov" w:date="2024-11-11T16:00:00Z"/>
              </w:rPr>
            </w:pPr>
            <w:ins w:id="1799" w:author="xiaoxue_CATTnov" w:date="2024-11-11T16:00:00Z">
              <w:r>
                <w:rPr/>
                <w:t>5</w:t>
              </w:r>
            </w:ins>
          </w:p>
        </w:tc>
        <w:tc>
          <w:tcPr>
            <w:tcW w:w="709" w:type="dxa"/>
            <w:gridSpan w:val="2"/>
          </w:tcPr>
          <w:p w14:paraId="50F6C001">
            <w:pPr>
              <w:pStyle w:val="101"/>
              <w:rPr>
                <w:ins w:id="1800" w:author="xiaoxue_CATTnov" w:date="2024-11-11T16:00:00Z"/>
              </w:rPr>
            </w:pPr>
            <w:ins w:id="1801" w:author="xiaoxue_CATTnov" w:date="2024-11-11T16:00:00Z">
              <w:r>
                <w:rPr/>
                <w:t>4</w:t>
              </w:r>
            </w:ins>
          </w:p>
        </w:tc>
        <w:tc>
          <w:tcPr>
            <w:tcW w:w="709" w:type="dxa"/>
            <w:gridSpan w:val="3"/>
          </w:tcPr>
          <w:p w14:paraId="2530D3B0">
            <w:pPr>
              <w:pStyle w:val="101"/>
              <w:rPr>
                <w:ins w:id="1802" w:author="xiaoxue_CATTnov" w:date="2024-11-11T16:00:00Z"/>
              </w:rPr>
            </w:pPr>
            <w:ins w:id="1803" w:author="xiaoxue_CATTnov" w:date="2024-11-11T16:00:00Z">
              <w:r>
                <w:rPr/>
                <w:t>3</w:t>
              </w:r>
            </w:ins>
          </w:p>
        </w:tc>
        <w:tc>
          <w:tcPr>
            <w:tcW w:w="709" w:type="dxa"/>
          </w:tcPr>
          <w:p w14:paraId="5D35BAF0">
            <w:pPr>
              <w:pStyle w:val="101"/>
              <w:rPr>
                <w:ins w:id="1804" w:author="xiaoxue_CATTnov" w:date="2024-11-11T16:00:00Z"/>
              </w:rPr>
            </w:pPr>
            <w:ins w:id="1805" w:author="xiaoxue_CATTnov" w:date="2024-11-11T16:00:00Z">
              <w:r>
                <w:rPr/>
                <w:t>2</w:t>
              </w:r>
            </w:ins>
          </w:p>
        </w:tc>
        <w:tc>
          <w:tcPr>
            <w:tcW w:w="709" w:type="dxa"/>
          </w:tcPr>
          <w:p w14:paraId="71516546">
            <w:pPr>
              <w:pStyle w:val="101"/>
              <w:rPr>
                <w:ins w:id="1806" w:author="xiaoxue_CATTnov" w:date="2024-11-11T16:00:00Z"/>
              </w:rPr>
            </w:pPr>
            <w:ins w:id="1807" w:author="xiaoxue_CATTnov" w:date="2024-11-11T16:00:00Z">
              <w:r>
                <w:rPr/>
                <w:t>1</w:t>
              </w:r>
            </w:ins>
          </w:p>
        </w:tc>
        <w:tc>
          <w:tcPr>
            <w:tcW w:w="1346" w:type="dxa"/>
            <w:gridSpan w:val="2"/>
          </w:tcPr>
          <w:p w14:paraId="5AA71155">
            <w:pPr>
              <w:pStyle w:val="102"/>
              <w:rPr>
                <w:ins w:id="1808" w:author="xiaoxue_CATTnov" w:date="2024-11-11T16:00:00Z"/>
              </w:rPr>
            </w:pPr>
          </w:p>
        </w:tc>
      </w:tr>
      <w:tr w14:paraId="026631F8">
        <w:tblPrEx>
          <w:tblCellMar>
            <w:top w:w="0" w:type="dxa"/>
            <w:left w:w="28" w:type="dxa"/>
            <w:bottom w:w="0" w:type="dxa"/>
            <w:right w:w="56" w:type="dxa"/>
          </w:tblCellMar>
        </w:tblPrEx>
        <w:trPr>
          <w:gridBefore w:val="1"/>
          <w:wBefore w:w="8" w:type="dxa"/>
          <w:jc w:val="center"/>
          <w:ins w:id="1809" w:author="xiaoxue_CATTnov" w:date="2024-11-11T16:00:00Z"/>
        </w:trPr>
        <w:tc>
          <w:tcPr>
            <w:tcW w:w="5671" w:type="dxa"/>
            <w:gridSpan w:val="16"/>
            <w:tcBorders>
              <w:top w:val="single" w:color="auto" w:sz="6" w:space="0"/>
              <w:left w:val="single" w:color="auto" w:sz="6" w:space="0"/>
              <w:bottom w:val="single" w:color="auto" w:sz="6" w:space="0"/>
              <w:right w:val="single" w:color="auto" w:sz="6" w:space="0"/>
            </w:tcBorders>
          </w:tcPr>
          <w:p w14:paraId="77D808D1">
            <w:pPr>
              <w:pStyle w:val="101"/>
              <w:rPr>
                <w:ins w:id="1810" w:author="xiaoxue_CATTnov" w:date="2024-11-11T16:00:00Z"/>
              </w:rPr>
            </w:pPr>
          </w:p>
          <w:p w14:paraId="35D7357C">
            <w:pPr>
              <w:pStyle w:val="101"/>
              <w:rPr>
                <w:ins w:id="1811" w:author="xiaoxue_CATTnov" w:date="2024-11-11T16:00:00Z"/>
              </w:rPr>
            </w:pPr>
            <w:ins w:id="1812" w:author="xiaoxue_CATTnov" w:date="2024-11-11T16:00:00Z">
              <w:r>
                <w:rPr/>
                <w:t xml:space="preserve">Length of </w:t>
              </w:r>
            </w:ins>
            <w:ins w:id="1813" w:author="xiaoxue_CATTnov" w:date="2024-11-11T16:00:00Z">
              <w:r>
                <w:rPr>
                  <w:lang w:eastAsia="zh-CN"/>
                </w:rPr>
                <w:t>PDU session parameters</w:t>
              </w:r>
            </w:ins>
            <w:ins w:id="1814" w:author="xiaoxue_CATTnov" w:date="2024-11-11T16:00:00Z">
              <w:r>
                <w:rPr/>
                <w:t xml:space="preserve"> of </w:t>
              </w:r>
            </w:ins>
            <w:ins w:id="1815" w:author="xiaoxue_CATTnov" w:date="2024-11-11T16:39:00Z">
              <w:r>
                <w:rPr>
                  <w:rFonts w:hint="eastAsia"/>
                  <w:lang w:eastAsia="zh-CN"/>
                </w:rPr>
                <w:t>multi-hop</w:t>
              </w:r>
            </w:ins>
            <w:ins w:id="1816" w:author="xiaoxue_CATTnov" w:date="2024-11-11T16:39:00Z">
              <w:r>
                <w:rPr/>
                <w:t xml:space="preserve"> </w:t>
              </w:r>
            </w:ins>
            <w:ins w:id="1817" w:author="xiaoxue_CATTnov" w:date="2024-11-11T16:00:00Z">
              <w:r>
                <w:rPr/>
                <w:t>layer-3 relay contents</w:t>
              </w:r>
            </w:ins>
          </w:p>
        </w:tc>
        <w:tc>
          <w:tcPr>
            <w:tcW w:w="1346" w:type="dxa"/>
            <w:gridSpan w:val="2"/>
          </w:tcPr>
          <w:p w14:paraId="1C2B9DC1">
            <w:pPr>
              <w:pStyle w:val="102"/>
              <w:rPr>
                <w:ins w:id="1818" w:author="xiaoxue_CATTnov" w:date="2024-11-11T16:00:00Z"/>
              </w:rPr>
            </w:pPr>
            <w:ins w:id="1819" w:author="xiaoxue_CATTnov" w:date="2024-11-11T16:00:00Z">
              <w:r>
                <w:rPr/>
                <w:t>octet o530+1</w:t>
              </w:r>
            </w:ins>
          </w:p>
          <w:p w14:paraId="504FC86F">
            <w:pPr>
              <w:pStyle w:val="102"/>
              <w:rPr>
                <w:ins w:id="1820" w:author="xiaoxue_CATTnov" w:date="2024-11-11T16:00:00Z"/>
              </w:rPr>
            </w:pPr>
          </w:p>
          <w:p w14:paraId="1FC92391">
            <w:pPr>
              <w:pStyle w:val="102"/>
              <w:rPr>
                <w:ins w:id="1821" w:author="xiaoxue_CATTnov" w:date="2024-11-11T16:00:00Z"/>
              </w:rPr>
            </w:pPr>
            <w:ins w:id="1822" w:author="xiaoxue_CATTnov" w:date="2024-11-11T16:00:00Z">
              <w:r>
                <w:rPr/>
                <w:t>octet o530+2</w:t>
              </w:r>
            </w:ins>
          </w:p>
        </w:tc>
      </w:tr>
      <w:tr w14:paraId="192CF957">
        <w:tblPrEx>
          <w:tblCellMar>
            <w:top w:w="0" w:type="dxa"/>
            <w:left w:w="28" w:type="dxa"/>
            <w:bottom w:w="0" w:type="dxa"/>
            <w:right w:w="56" w:type="dxa"/>
          </w:tblCellMar>
        </w:tblPrEx>
        <w:trPr>
          <w:gridBefore w:val="1"/>
          <w:wBefore w:w="8" w:type="dxa"/>
          <w:trHeight w:val="444" w:hRule="atLeast"/>
          <w:jc w:val="center"/>
          <w:ins w:id="1823" w:author="xiaoxue_CATTnov" w:date="2024-11-11T16:00:00Z"/>
        </w:trPr>
        <w:tc>
          <w:tcPr>
            <w:tcW w:w="708" w:type="dxa"/>
            <w:gridSpan w:val="2"/>
            <w:tcBorders>
              <w:top w:val="single" w:color="auto" w:sz="6" w:space="0"/>
              <w:left w:val="single" w:color="auto" w:sz="6" w:space="0"/>
              <w:bottom w:val="single" w:color="auto" w:sz="6" w:space="0"/>
              <w:right w:val="single" w:color="auto" w:sz="6" w:space="0"/>
            </w:tcBorders>
          </w:tcPr>
          <w:p w14:paraId="2597A4BA">
            <w:pPr>
              <w:pStyle w:val="101"/>
              <w:rPr>
                <w:ins w:id="1824" w:author="xiaoxue_CATTnov" w:date="2024-11-11T16:00:00Z"/>
                <w:lang w:eastAsia="zh-CN"/>
              </w:rPr>
            </w:pPr>
            <w:ins w:id="1825" w:author="xiaoxue_CATTnov" w:date="2024-11-11T16:00:00Z">
              <w:r>
                <w:rPr>
                  <w:lang w:eastAsia="zh-CN"/>
                </w:rPr>
                <w:t>Spare</w:t>
              </w:r>
            </w:ins>
          </w:p>
          <w:p w14:paraId="45973ECD">
            <w:pPr>
              <w:pStyle w:val="101"/>
              <w:rPr>
                <w:ins w:id="1826" w:author="xiaoxue_CATTnov" w:date="2024-11-11T16:00:00Z"/>
                <w:lang w:eastAsia="zh-CN"/>
              </w:rPr>
            </w:pPr>
          </w:p>
        </w:tc>
        <w:tc>
          <w:tcPr>
            <w:tcW w:w="709" w:type="dxa"/>
            <w:gridSpan w:val="2"/>
            <w:tcBorders>
              <w:top w:val="single" w:color="auto" w:sz="6" w:space="0"/>
              <w:left w:val="single" w:color="auto" w:sz="6" w:space="0"/>
              <w:bottom w:val="single" w:color="auto" w:sz="6" w:space="0"/>
              <w:right w:val="single" w:color="auto" w:sz="6" w:space="0"/>
            </w:tcBorders>
          </w:tcPr>
          <w:p w14:paraId="56511709">
            <w:pPr>
              <w:pStyle w:val="101"/>
              <w:rPr>
                <w:ins w:id="1827" w:author="xiaoxue_CATTnov" w:date="2024-11-11T16:00:00Z"/>
                <w:lang w:eastAsia="zh-CN"/>
              </w:rPr>
            </w:pPr>
            <w:ins w:id="1828" w:author="xiaoxue_CATTnov" w:date="2024-11-11T16:00:00Z">
              <w:r>
                <w:rPr>
                  <w:lang w:eastAsia="zh-CN"/>
                </w:rPr>
                <w:t>PATP</w:t>
              </w:r>
            </w:ins>
          </w:p>
          <w:p w14:paraId="7FEDA8EE">
            <w:pPr>
              <w:pStyle w:val="101"/>
              <w:rPr>
                <w:ins w:id="1829" w:author="xiaoxue_CATTnov" w:date="2024-11-11T16:00:00Z"/>
                <w:lang w:eastAsia="zh-CN"/>
              </w:rPr>
            </w:pPr>
          </w:p>
        </w:tc>
        <w:tc>
          <w:tcPr>
            <w:tcW w:w="709" w:type="dxa"/>
            <w:gridSpan w:val="3"/>
            <w:tcBorders>
              <w:top w:val="single" w:color="auto" w:sz="6" w:space="0"/>
              <w:left w:val="single" w:color="auto" w:sz="6" w:space="0"/>
              <w:bottom w:val="single" w:color="auto" w:sz="6" w:space="0"/>
              <w:right w:val="single" w:color="auto" w:sz="6" w:space="0"/>
            </w:tcBorders>
          </w:tcPr>
          <w:p w14:paraId="5B76AB8B">
            <w:pPr>
              <w:pStyle w:val="101"/>
              <w:rPr>
                <w:ins w:id="1830" w:author="xiaoxue_CATTnov" w:date="2024-11-11T16:00:00Z"/>
                <w:lang w:eastAsia="zh-CN"/>
              </w:rPr>
            </w:pPr>
            <w:ins w:id="1831" w:author="xiaoxue_CATTnov" w:date="2024-11-11T16:00:00Z">
              <w:r>
                <w:rPr>
                  <w:lang w:eastAsia="zh-CN"/>
                </w:rPr>
                <w:t>PSSCM</w:t>
              </w:r>
            </w:ins>
          </w:p>
          <w:p w14:paraId="729FE1B6">
            <w:pPr>
              <w:pStyle w:val="101"/>
              <w:rPr>
                <w:ins w:id="1832" w:author="xiaoxue_CATTnov" w:date="2024-11-11T16:00:00Z"/>
                <w:lang w:eastAsia="zh-CN"/>
              </w:rPr>
            </w:pPr>
          </w:p>
        </w:tc>
        <w:tc>
          <w:tcPr>
            <w:tcW w:w="709" w:type="dxa"/>
            <w:gridSpan w:val="2"/>
            <w:tcBorders>
              <w:top w:val="single" w:color="auto" w:sz="6" w:space="0"/>
              <w:left w:val="single" w:color="auto" w:sz="6" w:space="0"/>
              <w:bottom w:val="single" w:color="auto" w:sz="6" w:space="0"/>
              <w:right w:val="single" w:color="auto" w:sz="6" w:space="0"/>
            </w:tcBorders>
          </w:tcPr>
          <w:p w14:paraId="7AA30ABC">
            <w:pPr>
              <w:pStyle w:val="101"/>
              <w:rPr>
                <w:ins w:id="1833" w:author="xiaoxue_CATTnov" w:date="2024-11-11T16:00:00Z"/>
                <w:lang w:eastAsia="zh-CN"/>
              </w:rPr>
            </w:pPr>
            <w:ins w:id="1834" w:author="xiaoxue_CATTnov" w:date="2024-11-11T16:00:00Z">
              <w:r>
                <w:rPr>
                  <w:lang w:eastAsia="zh-CN"/>
                </w:rPr>
                <w:t>PSNSSAI</w:t>
              </w:r>
            </w:ins>
          </w:p>
          <w:p w14:paraId="5BDFC5A8">
            <w:pPr>
              <w:pStyle w:val="101"/>
              <w:rPr>
                <w:ins w:id="1835" w:author="xiaoxue_CATTnov" w:date="2024-11-11T16:00:00Z"/>
                <w:lang w:eastAsia="zh-CN"/>
              </w:rPr>
            </w:pPr>
          </w:p>
        </w:tc>
        <w:tc>
          <w:tcPr>
            <w:tcW w:w="709" w:type="dxa"/>
            <w:gridSpan w:val="2"/>
            <w:tcBorders>
              <w:top w:val="single" w:color="auto" w:sz="6" w:space="0"/>
              <w:left w:val="single" w:color="auto" w:sz="6" w:space="0"/>
              <w:bottom w:val="single" w:color="auto" w:sz="6" w:space="0"/>
              <w:right w:val="single" w:color="auto" w:sz="6" w:space="0"/>
            </w:tcBorders>
          </w:tcPr>
          <w:p w14:paraId="32AEA582">
            <w:pPr>
              <w:pStyle w:val="101"/>
              <w:rPr>
                <w:ins w:id="1836" w:author="xiaoxue_CATTnov" w:date="2024-11-11T16:00:00Z"/>
                <w:lang w:eastAsia="zh-CN"/>
              </w:rPr>
            </w:pPr>
            <w:ins w:id="1837" w:author="xiaoxue_CATTnov" w:date="2024-11-11T16:00:00Z">
              <w:r>
                <w:rPr>
                  <w:lang w:eastAsia="zh-CN"/>
                </w:rPr>
                <w:t>PDNN</w:t>
              </w:r>
            </w:ins>
          </w:p>
          <w:p w14:paraId="71104025">
            <w:pPr>
              <w:pStyle w:val="101"/>
              <w:rPr>
                <w:ins w:id="1838" w:author="xiaoxue_CATTnov" w:date="2024-11-11T16:00:00Z"/>
                <w:lang w:eastAsia="zh-CN"/>
              </w:rPr>
            </w:pPr>
          </w:p>
          <w:p w14:paraId="1779B611">
            <w:pPr>
              <w:pStyle w:val="101"/>
              <w:rPr>
                <w:ins w:id="1839" w:author="xiaoxue_CATTnov" w:date="2024-11-11T16:00:00Z"/>
                <w:lang w:eastAsia="zh-CN"/>
              </w:rPr>
            </w:pPr>
          </w:p>
        </w:tc>
        <w:tc>
          <w:tcPr>
            <w:tcW w:w="2127" w:type="dxa"/>
            <w:gridSpan w:val="5"/>
            <w:tcBorders>
              <w:top w:val="single" w:color="auto" w:sz="6" w:space="0"/>
              <w:left w:val="single" w:color="auto" w:sz="6" w:space="0"/>
              <w:bottom w:val="single" w:color="auto" w:sz="6" w:space="0"/>
              <w:right w:val="single" w:color="auto" w:sz="6" w:space="0"/>
            </w:tcBorders>
          </w:tcPr>
          <w:p w14:paraId="334A6FEF">
            <w:pPr>
              <w:pStyle w:val="101"/>
              <w:rPr>
                <w:ins w:id="1840" w:author="xiaoxue_CATTnov" w:date="2024-11-11T16:00:00Z"/>
                <w:lang w:eastAsia="zh-CN"/>
              </w:rPr>
            </w:pPr>
          </w:p>
          <w:p w14:paraId="49B501C9">
            <w:pPr>
              <w:pStyle w:val="101"/>
              <w:rPr>
                <w:ins w:id="1841" w:author="xiaoxue_CATTnov" w:date="2024-11-11T16:00:00Z"/>
                <w:lang w:eastAsia="zh-CN"/>
              </w:rPr>
            </w:pPr>
            <w:ins w:id="1842" w:author="xiaoxue_CATTnov" w:date="2024-11-11T16:00:00Z">
              <w:r>
                <w:rPr>
                  <w:lang w:eastAsia="zh-CN"/>
                </w:rPr>
                <w:t>PDU session type</w:t>
              </w:r>
            </w:ins>
          </w:p>
        </w:tc>
        <w:tc>
          <w:tcPr>
            <w:tcW w:w="1346" w:type="dxa"/>
            <w:gridSpan w:val="2"/>
            <w:tcBorders>
              <w:top w:val="nil"/>
              <w:left w:val="single" w:color="auto" w:sz="6" w:space="0"/>
              <w:bottom w:val="nil"/>
              <w:right w:val="nil"/>
            </w:tcBorders>
          </w:tcPr>
          <w:p w14:paraId="40124D51">
            <w:pPr>
              <w:pStyle w:val="102"/>
              <w:rPr>
                <w:ins w:id="1843" w:author="xiaoxue_CATTnov" w:date="2024-11-11T16:00:00Z"/>
              </w:rPr>
            </w:pPr>
            <w:ins w:id="1844" w:author="xiaoxue_CATTnov" w:date="2024-11-11T16:00:00Z">
              <w:r>
                <w:rPr/>
                <w:t>octet o530+3</w:t>
              </w:r>
            </w:ins>
          </w:p>
        </w:tc>
      </w:tr>
      <w:tr w14:paraId="00F51B39">
        <w:tblPrEx>
          <w:tblCellMar>
            <w:top w:w="0" w:type="dxa"/>
            <w:left w:w="28" w:type="dxa"/>
            <w:bottom w:w="0" w:type="dxa"/>
            <w:right w:w="56" w:type="dxa"/>
          </w:tblCellMar>
        </w:tblPrEx>
        <w:trPr>
          <w:gridBefore w:val="1"/>
          <w:wBefore w:w="8" w:type="dxa"/>
          <w:trHeight w:val="444" w:hRule="atLeast"/>
          <w:jc w:val="center"/>
          <w:ins w:id="1845" w:author="xiaoxue_CATTnov" w:date="2024-11-11T16:00:00Z"/>
        </w:trPr>
        <w:tc>
          <w:tcPr>
            <w:tcW w:w="5671" w:type="dxa"/>
            <w:gridSpan w:val="16"/>
            <w:tcBorders>
              <w:top w:val="single" w:color="auto" w:sz="6" w:space="0"/>
              <w:left w:val="single" w:color="auto" w:sz="6" w:space="0"/>
              <w:bottom w:val="single" w:color="auto" w:sz="6" w:space="0"/>
              <w:right w:val="single" w:color="auto" w:sz="6" w:space="0"/>
            </w:tcBorders>
          </w:tcPr>
          <w:p w14:paraId="6D663B12">
            <w:pPr>
              <w:pStyle w:val="101"/>
              <w:rPr>
                <w:ins w:id="1846" w:author="xiaoxue_CATTnov" w:date="2024-11-11T16:00:00Z"/>
              </w:rPr>
            </w:pPr>
          </w:p>
          <w:p w14:paraId="05F511C9">
            <w:pPr>
              <w:pStyle w:val="101"/>
              <w:rPr>
                <w:ins w:id="1847" w:author="xiaoxue_CATTnov" w:date="2024-11-11T16:00:00Z"/>
              </w:rPr>
            </w:pPr>
            <w:ins w:id="1848" w:author="xiaoxue_CATTnov" w:date="2024-11-11T16:00:00Z">
              <w:r>
                <w:rPr/>
                <w:t>DNN</w:t>
              </w:r>
            </w:ins>
          </w:p>
        </w:tc>
        <w:tc>
          <w:tcPr>
            <w:tcW w:w="1346" w:type="dxa"/>
            <w:gridSpan w:val="2"/>
            <w:tcBorders>
              <w:top w:val="nil"/>
              <w:left w:val="single" w:color="auto" w:sz="6" w:space="0"/>
              <w:bottom w:val="nil"/>
              <w:right w:val="nil"/>
            </w:tcBorders>
          </w:tcPr>
          <w:p w14:paraId="25B8033E">
            <w:pPr>
              <w:pStyle w:val="102"/>
              <w:rPr>
                <w:ins w:id="1849" w:author="xiaoxue_CATTnov" w:date="2024-11-11T16:00:00Z"/>
                <w:lang w:eastAsia="zh-CN"/>
              </w:rPr>
            </w:pPr>
            <w:ins w:id="1850" w:author="xiaoxue_CATTnov" w:date="2024-11-11T16:00:00Z">
              <w:r>
                <w:rPr/>
                <w:t>(octet o530+4)*</w:t>
              </w:r>
            </w:ins>
          </w:p>
          <w:p w14:paraId="1F613658">
            <w:pPr>
              <w:pStyle w:val="102"/>
              <w:rPr>
                <w:ins w:id="1851" w:author="xiaoxue_CATTnov" w:date="2024-11-11T16:00:00Z"/>
              </w:rPr>
            </w:pPr>
          </w:p>
          <w:p w14:paraId="6F6E991F">
            <w:pPr>
              <w:pStyle w:val="102"/>
              <w:rPr>
                <w:ins w:id="1852" w:author="xiaoxue_CATTnov" w:date="2024-11-11T16:00:00Z"/>
                <w:lang w:eastAsia="zh-CN"/>
              </w:rPr>
            </w:pPr>
            <w:ins w:id="1853" w:author="xiaoxue_CATTnov" w:date="2024-11-11T16:00:00Z">
              <w:r>
                <w:rPr/>
                <w:t>octet o531*</w:t>
              </w:r>
            </w:ins>
          </w:p>
        </w:tc>
      </w:tr>
      <w:tr w14:paraId="32E85C7C">
        <w:tblPrEx>
          <w:tblCellMar>
            <w:top w:w="0" w:type="dxa"/>
            <w:left w:w="28" w:type="dxa"/>
            <w:bottom w:w="0" w:type="dxa"/>
            <w:right w:w="56" w:type="dxa"/>
          </w:tblCellMar>
        </w:tblPrEx>
        <w:trPr>
          <w:gridBefore w:val="1"/>
          <w:wBefore w:w="8" w:type="dxa"/>
          <w:trHeight w:val="444" w:hRule="atLeast"/>
          <w:jc w:val="center"/>
          <w:ins w:id="1854" w:author="xiaoxue_CATTnov" w:date="2024-11-11T16:00:00Z"/>
        </w:trPr>
        <w:tc>
          <w:tcPr>
            <w:tcW w:w="5671" w:type="dxa"/>
            <w:gridSpan w:val="16"/>
            <w:tcBorders>
              <w:top w:val="single" w:color="auto" w:sz="6" w:space="0"/>
              <w:left w:val="single" w:color="auto" w:sz="6" w:space="0"/>
              <w:bottom w:val="single" w:color="auto" w:sz="6" w:space="0"/>
              <w:right w:val="single" w:color="auto" w:sz="6" w:space="0"/>
            </w:tcBorders>
          </w:tcPr>
          <w:p w14:paraId="56220ED5">
            <w:pPr>
              <w:pStyle w:val="101"/>
              <w:rPr>
                <w:ins w:id="1855" w:author="xiaoxue_CATTnov" w:date="2024-11-11T16:00:00Z"/>
              </w:rPr>
            </w:pPr>
          </w:p>
          <w:p w14:paraId="739FD2E6">
            <w:pPr>
              <w:pStyle w:val="101"/>
              <w:rPr>
                <w:ins w:id="1856" w:author="xiaoxue_CATTnov" w:date="2024-11-11T16:00:00Z"/>
              </w:rPr>
            </w:pPr>
            <w:ins w:id="1857" w:author="xiaoxue_CATTnov" w:date="2024-11-11T16:00:00Z">
              <w:r>
                <w:rPr/>
                <w:t>S-NSSAI</w:t>
              </w:r>
            </w:ins>
          </w:p>
        </w:tc>
        <w:tc>
          <w:tcPr>
            <w:tcW w:w="1346" w:type="dxa"/>
            <w:gridSpan w:val="2"/>
            <w:tcBorders>
              <w:top w:val="nil"/>
              <w:left w:val="single" w:color="auto" w:sz="6" w:space="0"/>
              <w:bottom w:val="nil"/>
              <w:right w:val="nil"/>
            </w:tcBorders>
          </w:tcPr>
          <w:p w14:paraId="556ABED5">
            <w:pPr>
              <w:pStyle w:val="102"/>
              <w:rPr>
                <w:ins w:id="1858" w:author="xiaoxue_CATTnov" w:date="2024-11-11T16:00:00Z"/>
              </w:rPr>
            </w:pPr>
            <w:ins w:id="1859" w:author="xiaoxue_CATTnov" w:date="2024-11-11T16:00:00Z">
              <w:r>
                <w:rPr/>
                <w:t>octet (o531+1)*</w:t>
              </w:r>
            </w:ins>
          </w:p>
          <w:p w14:paraId="7B27E630">
            <w:pPr>
              <w:pStyle w:val="102"/>
              <w:rPr>
                <w:ins w:id="1860" w:author="xiaoxue_CATTnov" w:date="2024-11-11T16:00:00Z"/>
              </w:rPr>
            </w:pPr>
          </w:p>
          <w:p w14:paraId="44B6C675">
            <w:pPr>
              <w:pStyle w:val="102"/>
              <w:rPr>
                <w:ins w:id="1861" w:author="xiaoxue_CATTnov" w:date="2024-11-11T16:00:00Z"/>
              </w:rPr>
            </w:pPr>
            <w:ins w:id="1862" w:author="xiaoxue_CATTnov" w:date="2024-11-11T16:00:00Z">
              <w:r>
                <w:rPr/>
                <w:t>octet (o516-1)*</w:t>
              </w:r>
            </w:ins>
          </w:p>
        </w:tc>
      </w:tr>
      <w:tr w14:paraId="782134BC">
        <w:tblPrEx>
          <w:tblCellMar>
            <w:top w:w="0" w:type="dxa"/>
            <w:left w:w="28" w:type="dxa"/>
            <w:bottom w:w="0" w:type="dxa"/>
            <w:right w:w="56" w:type="dxa"/>
          </w:tblCellMar>
        </w:tblPrEx>
        <w:trPr>
          <w:gridBefore w:val="1"/>
          <w:wBefore w:w="8" w:type="dxa"/>
          <w:trHeight w:val="444" w:hRule="atLeast"/>
          <w:jc w:val="center"/>
          <w:ins w:id="1863" w:author="xiaoxue_CATTnov" w:date="2024-11-11T16:00:00Z"/>
        </w:trPr>
        <w:tc>
          <w:tcPr>
            <w:tcW w:w="1890" w:type="dxa"/>
            <w:gridSpan w:val="5"/>
            <w:tcBorders>
              <w:top w:val="single" w:color="auto" w:sz="6" w:space="0"/>
              <w:left w:val="single" w:color="auto" w:sz="6" w:space="0"/>
              <w:bottom w:val="single" w:color="auto" w:sz="6" w:space="0"/>
              <w:right w:val="single" w:color="auto" w:sz="6" w:space="0"/>
            </w:tcBorders>
          </w:tcPr>
          <w:p w14:paraId="1730BCB1">
            <w:pPr>
              <w:pStyle w:val="101"/>
              <w:rPr>
                <w:ins w:id="1864" w:author="xiaoxue_CATTnov" w:date="2024-11-11T16:00:00Z"/>
                <w:lang w:eastAsia="zh-CN"/>
              </w:rPr>
            </w:pPr>
          </w:p>
          <w:p w14:paraId="43C39C41">
            <w:pPr>
              <w:pStyle w:val="101"/>
              <w:rPr>
                <w:ins w:id="1865" w:author="xiaoxue_CATTnov" w:date="2024-11-11T16:00:00Z"/>
                <w:lang w:eastAsia="zh-CN"/>
              </w:rPr>
            </w:pPr>
            <w:ins w:id="1866" w:author="xiaoxue_CATTnov" w:date="2024-11-11T16:00:00Z">
              <w:r>
                <w:rPr>
                  <w:lang w:eastAsia="zh-CN"/>
                </w:rPr>
                <w:t>Spare</w:t>
              </w:r>
            </w:ins>
          </w:p>
        </w:tc>
        <w:tc>
          <w:tcPr>
            <w:tcW w:w="1890" w:type="dxa"/>
            <w:gridSpan w:val="7"/>
            <w:tcBorders>
              <w:top w:val="single" w:color="auto" w:sz="6" w:space="0"/>
              <w:left w:val="single" w:color="auto" w:sz="6" w:space="0"/>
              <w:bottom w:val="single" w:color="auto" w:sz="6" w:space="0"/>
              <w:right w:val="single" w:color="auto" w:sz="6" w:space="0"/>
            </w:tcBorders>
          </w:tcPr>
          <w:p w14:paraId="424E4E2B">
            <w:pPr>
              <w:pStyle w:val="101"/>
              <w:rPr>
                <w:ins w:id="1867" w:author="xiaoxue_CATTnov" w:date="2024-11-11T16:00:00Z"/>
                <w:lang w:eastAsia="zh-CN"/>
              </w:rPr>
            </w:pPr>
          </w:p>
          <w:p w14:paraId="51199851">
            <w:pPr>
              <w:pStyle w:val="101"/>
              <w:rPr>
                <w:ins w:id="1868" w:author="xiaoxue_CATTnov" w:date="2024-11-11T16:00:00Z"/>
                <w:lang w:eastAsia="zh-CN"/>
              </w:rPr>
            </w:pPr>
            <w:ins w:id="1869" w:author="xiaoxue_CATTnov" w:date="2024-11-11T16:00:00Z">
              <w:r>
                <w:rPr>
                  <w:lang w:eastAsia="zh-CN"/>
                </w:rPr>
                <w:t>Access type preference</w:t>
              </w:r>
            </w:ins>
          </w:p>
        </w:tc>
        <w:tc>
          <w:tcPr>
            <w:tcW w:w="1891" w:type="dxa"/>
            <w:gridSpan w:val="4"/>
            <w:tcBorders>
              <w:top w:val="single" w:color="auto" w:sz="6" w:space="0"/>
              <w:left w:val="single" w:color="auto" w:sz="6" w:space="0"/>
              <w:bottom w:val="single" w:color="auto" w:sz="6" w:space="0"/>
              <w:right w:val="single" w:color="auto" w:sz="6" w:space="0"/>
            </w:tcBorders>
          </w:tcPr>
          <w:p w14:paraId="5DF54D51">
            <w:pPr>
              <w:pStyle w:val="101"/>
              <w:rPr>
                <w:ins w:id="1870" w:author="xiaoxue_CATTnov" w:date="2024-11-11T16:00:00Z"/>
                <w:lang w:eastAsia="zh-CN"/>
              </w:rPr>
            </w:pPr>
          </w:p>
          <w:p w14:paraId="26A3F9DD">
            <w:pPr>
              <w:pStyle w:val="101"/>
              <w:rPr>
                <w:ins w:id="1871" w:author="xiaoxue_CATTnov" w:date="2024-11-11T16:00:00Z"/>
                <w:lang w:eastAsia="zh-CN"/>
              </w:rPr>
            </w:pPr>
            <w:ins w:id="1872" w:author="xiaoxue_CATTnov" w:date="2024-11-11T16:00:00Z">
              <w:r>
                <w:rPr>
                  <w:lang w:eastAsia="zh-CN"/>
                </w:rPr>
                <w:t>SSC mode</w:t>
              </w:r>
            </w:ins>
          </w:p>
        </w:tc>
        <w:tc>
          <w:tcPr>
            <w:tcW w:w="1346" w:type="dxa"/>
            <w:gridSpan w:val="2"/>
            <w:tcBorders>
              <w:top w:val="nil"/>
              <w:left w:val="single" w:color="auto" w:sz="6" w:space="0"/>
              <w:bottom w:val="nil"/>
              <w:right w:val="nil"/>
            </w:tcBorders>
          </w:tcPr>
          <w:p w14:paraId="7BB55A2A">
            <w:pPr>
              <w:pStyle w:val="102"/>
              <w:rPr>
                <w:ins w:id="1873" w:author="xiaoxue_CATTnov" w:date="2024-11-11T16:00:00Z"/>
              </w:rPr>
            </w:pPr>
            <w:ins w:id="1874" w:author="xiaoxue_CATTnov" w:date="2024-11-11T16:00:00Z">
              <w:r>
                <w:rPr/>
                <w:t>octet o516*</w:t>
              </w:r>
            </w:ins>
          </w:p>
          <w:p w14:paraId="7750F703">
            <w:pPr>
              <w:pStyle w:val="102"/>
              <w:rPr>
                <w:ins w:id="1875" w:author="xiaoxue_CATTnov" w:date="2024-11-11T16:00:00Z"/>
              </w:rPr>
            </w:pPr>
          </w:p>
        </w:tc>
      </w:tr>
    </w:tbl>
    <w:p w14:paraId="2CF0F9DF">
      <w:pPr>
        <w:pStyle w:val="103"/>
        <w:rPr>
          <w:ins w:id="1876" w:author="xiaoxue_CATTnov" w:date="2024-11-11T16:00:00Z"/>
        </w:rPr>
      </w:pPr>
      <w:ins w:id="1877" w:author="xiaoxue_CATTnov" w:date="2024-11-11T16:00:00Z">
        <w:r>
          <w:rPr/>
          <w:t>Figure </w:t>
        </w:r>
      </w:ins>
      <w:ins w:id="1878" w:author="xiaoxue_CATTnov" w:date="2024-11-11T16:22:00Z">
        <w:r>
          <w:rPr/>
          <w:t>5.12.2</w:t>
        </w:r>
      </w:ins>
      <w:ins w:id="1879" w:author="xiaoxue_CATTnov" w:date="2024-11-11T16:00:00Z">
        <w:r>
          <w:rPr/>
          <w:t xml:space="preserve">.16: </w:t>
        </w:r>
      </w:ins>
      <w:ins w:id="1880" w:author="xiaoxue_CATTnov" w:date="2024-11-11T16:00:00Z">
        <w:r>
          <w:rPr>
            <w:lang w:eastAsia="zh-CN"/>
          </w:rPr>
          <w:t>PDU session parameters</w:t>
        </w:r>
      </w:ins>
      <w:ins w:id="1881" w:author="xiaoxue_CATTnov" w:date="2024-11-11T16:00:00Z">
        <w:r>
          <w:rPr/>
          <w:t xml:space="preserve"> of</w:t>
        </w:r>
      </w:ins>
      <w:ins w:id="1882" w:author="xiaoxue_CATTnov" w:date="2024-11-11T16:33:00Z">
        <w:r>
          <w:rPr>
            <w:rFonts w:hint="eastAsia"/>
            <w:lang w:eastAsia="zh-CN"/>
          </w:rPr>
          <w:t xml:space="preserve"> multi-hop</w:t>
        </w:r>
      </w:ins>
      <w:ins w:id="1883" w:author="xiaoxue_CATTnov" w:date="2024-11-11T16:00:00Z">
        <w:r>
          <w:rPr/>
          <w:t xml:space="preserve"> layer-3 relay</w:t>
        </w:r>
      </w:ins>
    </w:p>
    <w:p w14:paraId="33AEB74E">
      <w:pPr>
        <w:pStyle w:val="107"/>
        <w:rPr>
          <w:ins w:id="1884" w:author="xiaoxue_CATTnov" w:date="2024-11-11T16:00:00Z"/>
          <w:lang w:eastAsia="zh-CN"/>
        </w:rPr>
      </w:pPr>
    </w:p>
    <w:p w14:paraId="50BAF643">
      <w:pPr>
        <w:pStyle w:val="104"/>
        <w:rPr>
          <w:ins w:id="1885" w:author="xiaoxue_CATTnov" w:date="2024-11-11T16:00:00Z"/>
        </w:rPr>
      </w:pPr>
      <w:ins w:id="1886" w:author="xiaoxue_CATTnov" w:date="2024-11-11T16:00:00Z">
        <w:r>
          <w:rPr/>
          <w:t>Table </w:t>
        </w:r>
      </w:ins>
      <w:ins w:id="1887" w:author="xiaoxue_CATTnov" w:date="2024-11-11T16:22:00Z">
        <w:r>
          <w:rPr/>
          <w:t>5.12.2</w:t>
        </w:r>
      </w:ins>
      <w:ins w:id="1888" w:author="xiaoxue_CATTnov" w:date="2024-11-11T16:00:00Z">
        <w:r>
          <w:rPr/>
          <w:t xml:space="preserve">.16: </w:t>
        </w:r>
      </w:ins>
      <w:ins w:id="1889" w:author="xiaoxue_CATTnov" w:date="2024-11-11T16:00:00Z">
        <w:r>
          <w:rPr>
            <w:lang w:eastAsia="zh-CN"/>
          </w:rPr>
          <w:t>PDU session parameters</w:t>
        </w:r>
      </w:ins>
      <w:ins w:id="1890" w:author="xiaoxue_CATTnov" w:date="2024-11-11T16:00:00Z">
        <w:r>
          <w:rPr/>
          <w:t xml:space="preserve"> for</w:t>
        </w:r>
      </w:ins>
      <w:ins w:id="1891" w:author="xiaoxue_CATTnov" w:date="2024-11-11T16:33:00Z">
        <w:r>
          <w:rPr>
            <w:rFonts w:hint="eastAsia"/>
            <w:lang w:eastAsia="zh-CN"/>
          </w:rPr>
          <w:t xml:space="preserve"> multi-hop</w:t>
        </w:r>
      </w:ins>
      <w:ins w:id="1892" w:author="xiaoxue_CATTnov" w:date="2024-11-11T16:00:00Z">
        <w:r>
          <w:rPr/>
          <w:t xml:space="preserve"> layer-3 relay</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161"/>
        <w:gridCol w:w="6927"/>
      </w:tblGrid>
      <w:tr w14:paraId="153139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93" w:author="xiaoxue_CATTnov" w:date="2024-11-11T16:00:00Z"/>
        </w:trPr>
        <w:tc>
          <w:tcPr>
            <w:tcW w:w="7083" w:type="dxa"/>
            <w:gridSpan w:val="2"/>
            <w:tcBorders>
              <w:top w:val="single" w:color="auto" w:sz="4" w:space="0"/>
              <w:left w:val="single" w:color="auto" w:sz="4" w:space="0"/>
              <w:bottom w:val="nil"/>
              <w:right w:val="single" w:color="auto" w:sz="4" w:space="0"/>
            </w:tcBorders>
          </w:tcPr>
          <w:p w14:paraId="2F865AC2">
            <w:pPr>
              <w:pStyle w:val="102"/>
              <w:rPr>
                <w:ins w:id="1894" w:author="xiaoxue_CATTnov" w:date="2024-11-11T16:00:00Z"/>
              </w:rPr>
            </w:pPr>
            <w:ins w:id="1895" w:author="xiaoxue_CATTnov" w:date="2024-11-11T16:00:00Z">
              <w:r>
                <w:rPr/>
                <w:t>PDU session type (bits 3 to 1 of octet o530+3):</w:t>
              </w:r>
            </w:ins>
          </w:p>
          <w:p w14:paraId="505485F7">
            <w:pPr>
              <w:pStyle w:val="102"/>
              <w:rPr>
                <w:ins w:id="1896" w:author="xiaoxue_CATTnov" w:date="2024-11-11T16:00:00Z"/>
              </w:rPr>
            </w:pPr>
            <w:ins w:id="1897" w:author="xiaoxue_CATTnov" w:date="2024-11-11T16:00:00Z">
              <w:r>
                <w:rPr/>
                <w:t>The PDU session type field shall be encoded as the PDU session type value part of the PDU session type information element defined in clause 9.11.4.11 of 3GPP TS 24.501 [4].</w:t>
              </w:r>
            </w:ins>
          </w:p>
          <w:p w14:paraId="55A42521">
            <w:pPr>
              <w:pStyle w:val="102"/>
              <w:rPr>
                <w:ins w:id="1898" w:author="xiaoxue_CATTnov" w:date="2024-11-11T16:00:00Z"/>
              </w:rPr>
            </w:pPr>
          </w:p>
        </w:tc>
      </w:tr>
      <w:tr w14:paraId="618ABA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99" w:author="xiaoxue_CATTnov" w:date="2024-11-11T16:00:00Z"/>
        </w:trPr>
        <w:tc>
          <w:tcPr>
            <w:tcW w:w="7083" w:type="dxa"/>
            <w:gridSpan w:val="2"/>
            <w:tcBorders>
              <w:top w:val="nil"/>
              <w:left w:val="single" w:color="auto" w:sz="4" w:space="0"/>
              <w:bottom w:val="nil"/>
              <w:right w:val="single" w:color="auto" w:sz="4" w:space="0"/>
            </w:tcBorders>
          </w:tcPr>
          <w:p w14:paraId="1C64C949">
            <w:pPr>
              <w:pStyle w:val="102"/>
              <w:rPr>
                <w:ins w:id="1900" w:author="xiaoxue_CATTnov" w:date="2024-11-11T16:00:00Z"/>
              </w:rPr>
            </w:pPr>
            <w:ins w:id="1901" w:author="xiaoxue_CATTnov" w:date="2024-11-11T16:00:00Z">
              <w:r>
                <w:rPr/>
                <w:t>Presence of DNN (PDNN) (bit 4 of octet o530+3)</w:t>
              </w:r>
            </w:ins>
          </w:p>
        </w:tc>
      </w:tr>
      <w:tr w14:paraId="4F755B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02" w:author="xiaoxue_CATTnov" w:date="2024-11-11T16:00:00Z"/>
        </w:trPr>
        <w:tc>
          <w:tcPr>
            <w:tcW w:w="7083" w:type="dxa"/>
            <w:gridSpan w:val="2"/>
            <w:tcBorders>
              <w:top w:val="nil"/>
              <w:left w:val="single" w:color="auto" w:sz="4" w:space="0"/>
              <w:bottom w:val="nil"/>
              <w:right w:val="single" w:color="auto" w:sz="4" w:space="0"/>
            </w:tcBorders>
          </w:tcPr>
          <w:p w14:paraId="22311167">
            <w:pPr>
              <w:pStyle w:val="102"/>
              <w:rPr>
                <w:ins w:id="1903" w:author="xiaoxue_CATTnov" w:date="2024-11-11T16:00:00Z"/>
                <w:lang w:eastAsia="zh-CN"/>
              </w:rPr>
            </w:pPr>
            <w:ins w:id="1904" w:author="xiaoxue_CATTnov" w:date="2024-11-11T16:00:00Z">
              <w:r>
                <w:rPr/>
                <w:t>PDNN indicates whether the DNN field is present or not (NOTE 1)</w:t>
              </w:r>
            </w:ins>
          </w:p>
        </w:tc>
      </w:tr>
      <w:tr w14:paraId="440FF1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05" w:author="xiaoxue_CATTnov" w:date="2024-11-11T16:00:00Z"/>
        </w:trPr>
        <w:tc>
          <w:tcPr>
            <w:tcW w:w="7083" w:type="dxa"/>
            <w:gridSpan w:val="2"/>
            <w:tcBorders>
              <w:top w:val="nil"/>
              <w:left w:val="single" w:color="auto" w:sz="4" w:space="0"/>
              <w:bottom w:val="nil"/>
              <w:right w:val="single" w:color="auto" w:sz="4" w:space="0"/>
            </w:tcBorders>
          </w:tcPr>
          <w:p w14:paraId="6455A10A">
            <w:pPr>
              <w:pStyle w:val="102"/>
              <w:rPr>
                <w:ins w:id="1906" w:author="xiaoxue_CATTnov" w:date="2024-11-11T16:00:00Z"/>
              </w:rPr>
            </w:pPr>
            <w:ins w:id="1907" w:author="xiaoxue_CATTnov" w:date="2024-11-11T16:00:00Z">
              <w:r>
                <w:rPr/>
                <w:t>Bit</w:t>
              </w:r>
            </w:ins>
          </w:p>
        </w:tc>
      </w:tr>
      <w:tr w14:paraId="0E992B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08" w:author="xiaoxue_CATTnov" w:date="2024-11-11T16:00:00Z"/>
        </w:trPr>
        <w:tc>
          <w:tcPr>
            <w:tcW w:w="161" w:type="dxa"/>
            <w:tcBorders>
              <w:top w:val="nil"/>
              <w:left w:val="single" w:color="auto" w:sz="4" w:space="0"/>
              <w:bottom w:val="nil"/>
              <w:right w:val="nil"/>
            </w:tcBorders>
          </w:tcPr>
          <w:p w14:paraId="32A023B8">
            <w:pPr>
              <w:pStyle w:val="102"/>
              <w:rPr>
                <w:ins w:id="1909" w:author="xiaoxue_CATTnov" w:date="2024-11-11T16:00:00Z"/>
                <w:b/>
                <w:lang w:eastAsia="zh-CN"/>
              </w:rPr>
            </w:pPr>
            <w:ins w:id="1910" w:author="xiaoxue_CATTnov" w:date="2024-11-11T16:00:00Z">
              <w:r>
                <w:rPr>
                  <w:b/>
                  <w:lang w:eastAsia="zh-CN"/>
                </w:rPr>
                <w:t>4</w:t>
              </w:r>
            </w:ins>
          </w:p>
        </w:tc>
        <w:tc>
          <w:tcPr>
            <w:tcW w:w="6922" w:type="dxa"/>
            <w:tcBorders>
              <w:top w:val="nil"/>
              <w:left w:val="nil"/>
              <w:bottom w:val="nil"/>
              <w:right w:val="single" w:color="auto" w:sz="4" w:space="0"/>
            </w:tcBorders>
          </w:tcPr>
          <w:p w14:paraId="44871E10">
            <w:pPr>
              <w:pStyle w:val="102"/>
              <w:rPr>
                <w:ins w:id="1911" w:author="xiaoxue_CATTnov" w:date="2024-11-11T16:00:00Z"/>
                <w:b/>
                <w:lang w:eastAsia="zh-CN"/>
              </w:rPr>
            </w:pPr>
          </w:p>
        </w:tc>
      </w:tr>
      <w:tr w14:paraId="3644C0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12" w:author="xiaoxue_CATTnov" w:date="2024-11-11T16:00:00Z"/>
        </w:trPr>
        <w:tc>
          <w:tcPr>
            <w:tcW w:w="161" w:type="dxa"/>
            <w:tcBorders>
              <w:top w:val="nil"/>
              <w:left w:val="single" w:color="auto" w:sz="4" w:space="0"/>
              <w:bottom w:val="nil"/>
              <w:right w:val="nil"/>
            </w:tcBorders>
          </w:tcPr>
          <w:p w14:paraId="2537BE7A">
            <w:pPr>
              <w:pStyle w:val="102"/>
              <w:rPr>
                <w:ins w:id="1913" w:author="xiaoxue_CATTnov" w:date="2024-11-11T16:00:00Z"/>
                <w:lang w:eastAsia="zh-CN"/>
              </w:rPr>
            </w:pPr>
            <w:ins w:id="1914" w:author="xiaoxue_CATTnov" w:date="2024-11-11T16:00:00Z">
              <w:r>
                <w:rPr>
                  <w:lang w:eastAsia="zh-CN"/>
                </w:rPr>
                <w:t>0</w:t>
              </w:r>
            </w:ins>
          </w:p>
        </w:tc>
        <w:tc>
          <w:tcPr>
            <w:tcW w:w="6922" w:type="dxa"/>
            <w:tcBorders>
              <w:top w:val="nil"/>
              <w:left w:val="nil"/>
              <w:bottom w:val="nil"/>
              <w:right w:val="single" w:color="auto" w:sz="4" w:space="0"/>
            </w:tcBorders>
          </w:tcPr>
          <w:p w14:paraId="669326CF">
            <w:pPr>
              <w:pStyle w:val="102"/>
              <w:rPr>
                <w:ins w:id="1915" w:author="xiaoxue_CATTnov" w:date="2024-11-11T16:00:00Z"/>
                <w:lang w:eastAsia="zh-CN"/>
              </w:rPr>
            </w:pPr>
            <w:ins w:id="1916" w:author="xiaoxue_CATTnov" w:date="2024-11-11T16:00:00Z">
              <w:r>
                <w:rPr/>
                <w:t>DNN field is not included</w:t>
              </w:r>
            </w:ins>
          </w:p>
        </w:tc>
      </w:tr>
      <w:tr w14:paraId="0DF172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17" w:author="xiaoxue_CATTnov" w:date="2024-11-11T16:00:00Z"/>
        </w:trPr>
        <w:tc>
          <w:tcPr>
            <w:tcW w:w="161" w:type="dxa"/>
            <w:tcBorders>
              <w:top w:val="nil"/>
              <w:left w:val="single" w:color="auto" w:sz="4" w:space="0"/>
              <w:bottom w:val="nil"/>
              <w:right w:val="nil"/>
            </w:tcBorders>
          </w:tcPr>
          <w:p w14:paraId="06A8E80A">
            <w:pPr>
              <w:pStyle w:val="102"/>
              <w:rPr>
                <w:ins w:id="1918" w:author="xiaoxue_CATTnov" w:date="2024-11-11T16:00:00Z"/>
                <w:lang w:eastAsia="zh-CN"/>
              </w:rPr>
            </w:pPr>
            <w:ins w:id="1919" w:author="xiaoxue_CATTnov" w:date="2024-11-11T16:00:00Z">
              <w:r>
                <w:rPr>
                  <w:lang w:eastAsia="zh-CN"/>
                </w:rPr>
                <w:t>1</w:t>
              </w:r>
            </w:ins>
          </w:p>
        </w:tc>
        <w:tc>
          <w:tcPr>
            <w:tcW w:w="6922" w:type="dxa"/>
            <w:tcBorders>
              <w:top w:val="nil"/>
              <w:left w:val="nil"/>
              <w:bottom w:val="nil"/>
              <w:right w:val="single" w:color="auto" w:sz="4" w:space="0"/>
            </w:tcBorders>
          </w:tcPr>
          <w:p w14:paraId="18DA68C1">
            <w:pPr>
              <w:pStyle w:val="102"/>
              <w:rPr>
                <w:ins w:id="1920" w:author="xiaoxue_CATTnov" w:date="2024-11-11T16:00:00Z"/>
                <w:lang w:eastAsia="zh-CN"/>
              </w:rPr>
            </w:pPr>
            <w:ins w:id="1921" w:author="xiaoxue_CATTnov" w:date="2024-11-11T16:00:00Z">
              <w:r>
                <w:rPr>
                  <w:lang w:eastAsia="zh-CN"/>
                </w:rPr>
                <w:t>DNN field is included</w:t>
              </w:r>
            </w:ins>
          </w:p>
        </w:tc>
      </w:tr>
      <w:tr w14:paraId="22AAC1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22" w:author="xiaoxue_CATTnov" w:date="2024-11-11T16:00:00Z"/>
        </w:trPr>
        <w:tc>
          <w:tcPr>
            <w:tcW w:w="7083" w:type="dxa"/>
            <w:gridSpan w:val="2"/>
            <w:tcBorders>
              <w:top w:val="nil"/>
              <w:left w:val="single" w:color="auto" w:sz="4" w:space="0"/>
              <w:bottom w:val="nil"/>
              <w:right w:val="single" w:color="auto" w:sz="4" w:space="0"/>
            </w:tcBorders>
          </w:tcPr>
          <w:p w14:paraId="02C38AA6">
            <w:pPr>
              <w:pStyle w:val="102"/>
              <w:rPr>
                <w:ins w:id="1923" w:author="xiaoxue_CATTnov" w:date="2024-11-11T16:00:00Z"/>
                <w:lang w:eastAsia="zh-CN"/>
              </w:rPr>
            </w:pPr>
          </w:p>
        </w:tc>
      </w:tr>
      <w:tr w14:paraId="51328C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24" w:author="xiaoxue_CATTnov" w:date="2024-11-11T16:00:00Z"/>
        </w:trPr>
        <w:tc>
          <w:tcPr>
            <w:tcW w:w="7083" w:type="dxa"/>
            <w:gridSpan w:val="2"/>
            <w:tcBorders>
              <w:top w:val="nil"/>
              <w:left w:val="single" w:color="auto" w:sz="4" w:space="0"/>
              <w:bottom w:val="nil"/>
              <w:right w:val="single" w:color="auto" w:sz="4" w:space="0"/>
            </w:tcBorders>
          </w:tcPr>
          <w:p w14:paraId="0BCCF729">
            <w:pPr>
              <w:pStyle w:val="102"/>
              <w:rPr>
                <w:ins w:id="1925" w:author="xiaoxue_CATTnov" w:date="2024-11-11T16:00:00Z"/>
                <w:lang w:eastAsia="zh-CN"/>
              </w:rPr>
            </w:pPr>
            <w:ins w:id="1926" w:author="xiaoxue_CATTnov" w:date="2024-11-11T16:00:00Z">
              <w:r>
                <w:rPr>
                  <w:lang w:eastAsia="zh-CN"/>
                </w:rPr>
                <w:t>Presence of S-NSSAI (PSNSSAI) (bit 5 of octet o530+3)</w:t>
              </w:r>
            </w:ins>
          </w:p>
        </w:tc>
      </w:tr>
      <w:tr w14:paraId="424A68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27" w:author="xiaoxue_CATTnov" w:date="2024-11-11T16:00:00Z"/>
        </w:trPr>
        <w:tc>
          <w:tcPr>
            <w:tcW w:w="7083" w:type="dxa"/>
            <w:gridSpan w:val="2"/>
            <w:tcBorders>
              <w:top w:val="nil"/>
              <w:left w:val="single" w:color="auto" w:sz="4" w:space="0"/>
              <w:bottom w:val="nil"/>
              <w:right w:val="single" w:color="auto" w:sz="4" w:space="0"/>
            </w:tcBorders>
          </w:tcPr>
          <w:p w14:paraId="1B526070">
            <w:pPr>
              <w:pStyle w:val="102"/>
              <w:rPr>
                <w:ins w:id="1928" w:author="xiaoxue_CATTnov" w:date="2024-11-11T16:00:00Z"/>
              </w:rPr>
            </w:pPr>
            <w:ins w:id="1929" w:author="xiaoxue_CATTnov" w:date="2024-11-11T16:00:00Z">
              <w:r>
                <w:rPr>
                  <w:lang w:eastAsia="zh-CN"/>
                </w:rPr>
                <w:t>PSNSSAI</w:t>
              </w:r>
            </w:ins>
            <w:ins w:id="1930" w:author="xiaoxue_CATTnov" w:date="2024-11-11T16:00:00Z">
              <w:r>
                <w:rPr/>
                <w:t xml:space="preserve"> indicates whether the </w:t>
              </w:r>
            </w:ins>
            <w:ins w:id="1931" w:author="xiaoxue_CATTnov" w:date="2024-11-11T16:00:00Z">
              <w:r>
                <w:rPr>
                  <w:lang w:eastAsia="zh-CN"/>
                </w:rPr>
                <w:t>S-NSSAI</w:t>
              </w:r>
            </w:ins>
            <w:ins w:id="1932" w:author="xiaoxue_CATTnov" w:date="2024-11-11T16:00:00Z">
              <w:r>
                <w:rPr/>
                <w:t xml:space="preserve"> field is present or not.</w:t>
              </w:r>
            </w:ins>
          </w:p>
        </w:tc>
      </w:tr>
      <w:tr w14:paraId="06A0A7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33" w:author="xiaoxue_CATTnov" w:date="2024-11-11T16:00:00Z"/>
        </w:trPr>
        <w:tc>
          <w:tcPr>
            <w:tcW w:w="7083" w:type="dxa"/>
            <w:gridSpan w:val="2"/>
            <w:tcBorders>
              <w:top w:val="nil"/>
              <w:left w:val="single" w:color="auto" w:sz="4" w:space="0"/>
              <w:bottom w:val="nil"/>
              <w:right w:val="single" w:color="auto" w:sz="4" w:space="0"/>
            </w:tcBorders>
          </w:tcPr>
          <w:p w14:paraId="3BAA12D1">
            <w:pPr>
              <w:pStyle w:val="102"/>
              <w:rPr>
                <w:ins w:id="1934" w:author="xiaoxue_CATTnov" w:date="2024-11-11T16:00:00Z"/>
                <w:lang w:eastAsia="zh-CN"/>
              </w:rPr>
            </w:pPr>
            <w:ins w:id="1935" w:author="xiaoxue_CATTnov" w:date="2024-11-11T16:00:00Z">
              <w:r>
                <w:rPr>
                  <w:lang w:eastAsia="zh-CN"/>
                </w:rPr>
                <w:t>Bit</w:t>
              </w:r>
            </w:ins>
          </w:p>
        </w:tc>
      </w:tr>
      <w:tr w14:paraId="02BCD0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36" w:author="xiaoxue_CATTnov" w:date="2024-11-11T16:00:00Z"/>
        </w:trPr>
        <w:tc>
          <w:tcPr>
            <w:tcW w:w="156" w:type="dxa"/>
            <w:tcBorders>
              <w:top w:val="nil"/>
              <w:left w:val="single" w:color="auto" w:sz="4" w:space="0"/>
              <w:bottom w:val="nil"/>
              <w:right w:val="nil"/>
            </w:tcBorders>
          </w:tcPr>
          <w:p w14:paraId="5C396B18">
            <w:pPr>
              <w:pStyle w:val="102"/>
              <w:rPr>
                <w:ins w:id="1937" w:author="xiaoxue_CATTnov" w:date="2024-11-11T16:00:00Z"/>
                <w:b/>
                <w:lang w:eastAsia="zh-CN"/>
              </w:rPr>
            </w:pPr>
            <w:ins w:id="1938" w:author="xiaoxue_CATTnov" w:date="2024-11-11T16:00:00Z">
              <w:r>
                <w:rPr>
                  <w:b/>
                  <w:lang w:eastAsia="zh-CN"/>
                </w:rPr>
                <w:t>5</w:t>
              </w:r>
            </w:ins>
          </w:p>
        </w:tc>
        <w:tc>
          <w:tcPr>
            <w:tcW w:w="6927" w:type="dxa"/>
            <w:tcBorders>
              <w:top w:val="nil"/>
              <w:left w:val="nil"/>
              <w:bottom w:val="nil"/>
              <w:right w:val="single" w:color="auto" w:sz="4" w:space="0"/>
            </w:tcBorders>
          </w:tcPr>
          <w:p w14:paraId="21CE4F16">
            <w:pPr>
              <w:pStyle w:val="102"/>
              <w:rPr>
                <w:ins w:id="1939" w:author="xiaoxue_CATTnov" w:date="2024-11-11T16:00:00Z"/>
                <w:b/>
                <w:lang w:eastAsia="zh-CN"/>
              </w:rPr>
            </w:pPr>
          </w:p>
        </w:tc>
      </w:tr>
      <w:tr w14:paraId="4339C1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40" w:author="xiaoxue_CATTnov" w:date="2024-11-11T16:00:00Z"/>
        </w:trPr>
        <w:tc>
          <w:tcPr>
            <w:tcW w:w="156" w:type="dxa"/>
            <w:tcBorders>
              <w:top w:val="nil"/>
              <w:left w:val="single" w:color="auto" w:sz="4" w:space="0"/>
              <w:bottom w:val="nil"/>
              <w:right w:val="nil"/>
            </w:tcBorders>
          </w:tcPr>
          <w:p w14:paraId="20A682C3">
            <w:pPr>
              <w:pStyle w:val="102"/>
              <w:rPr>
                <w:ins w:id="1941" w:author="xiaoxue_CATTnov" w:date="2024-11-11T16:00:00Z"/>
                <w:lang w:eastAsia="zh-CN"/>
              </w:rPr>
            </w:pPr>
            <w:ins w:id="1942" w:author="xiaoxue_CATTnov" w:date="2024-11-11T16:00:00Z">
              <w:r>
                <w:rPr>
                  <w:lang w:eastAsia="zh-CN"/>
                </w:rPr>
                <w:t>0</w:t>
              </w:r>
            </w:ins>
          </w:p>
        </w:tc>
        <w:tc>
          <w:tcPr>
            <w:tcW w:w="6927" w:type="dxa"/>
            <w:tcBorders>
              <w:top w:val="nil"/>
              <w:left w:val="nil"/>
              <w:bottom w:val="nil"/>
              <w:right w:val="single" w:color="auto" w:sz="4" w:space="0"/>
            </w:tcBorders>
          </w:tcPr>
          <w:p w14:paraId="2EF334B5">
            <w:pPr>
              <w:pStyle w:val="102"/>
              <w:rPr>
                <w:ins w:id="1943" w:author="xiaoxue_CATTnov" w:date="2024-11-11T16:00:00Z"/>
              </w:rPr>
            </w:pPr>
            <w:ins w:id="1944" w:author="xiaoxue_CATTnov" w:date="2024-11-11T16:00:00Z">
              <w:r>
                <w:rPr/>
                <w:t>S-NSSAI field is not included</w:t>
              </w:r>
            </w:ins>
          </w:p>
        </w:tc>
      </w:tr>
      <w:tr w14:paraId="403C5E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45" w:author="xiaoxue_CATTnov" w:date="2024-11-11T16:00:00Z"/>
        </w:trPr>
        <w:tc>
          <w:tcPr>
            <w:tcW w:w="156" w:type="dxa"/>
            <w:tcBorders>
              <w:top w:val="nil"/>
              <w:left w:val="single" w:color="auto" w:sz="4" w:space="0"/>
              <w:bottom w:val="nil"/>
              <w:right w:val="nil"/>
            </w:tcBorders>
          </w:tcPr>
          <w:p w14:paraId="19B852C7">
            <w:pPr>
              <w:pStyle w:val="102"/>
              <w:rPr>
                <w:ins w:id="1946" w:author="xiaoxue_CATTnov" w:date="2024-11-11T16:00:00Z"/>
                <w:lang w:eastAsia="zh-CN"/>
              </w:rPr>
            </w:pPr>
            <w:ins w:id="1947" w:author="xiaoxue_CATTnov" w:date="2024-11-11T16:00:00Z">
              <w:r>
                <w:rPr>
                  <w:lang w:eastAsia="zh-CN"/>
                </w:rPr>
                <w:t>1</w:t>
              </w:r>
            </w:ins>
          </w:p>
        </w:tc>
        <w:tc>
          <w:tcPr>
            <w:tcW w:w="6927" w:type="dxa"/>
            <w:tcBorders>
              <w:top w:val="nil"/>
              <w:left w:val="nil"/>
              <w:bottom w:val="nil"/>
              <w:right w:val="single" w:color="auto" w:sz="4" w:space="0"/>
            </w:tcBorders>
          </w:tcPr>
          <w:p w14:paraId="4F4C668C">
            <w:pPr>
              <w:pStyle w:val="102"/>
              <w:rPr>
                <w:ins w:id="1948" w:author="xiaoxue_CATTnov" w:date="2024-11-11T16:00:00Z"/>
                <w:lang w:eastAsia="zh-CN"/>
              </w:rPr>
            </w:pPr>
            <w:ins w:id="1949" w:author="xiaoxue_CATTnov" w:date="2024-11-11T16:00:00Z">
              <w:r>
                <w:rPr>
                  <w:lang w:eastAsia="zh-CN"/>
                </w:rPr>
                <w:t>S-NSSAI field is included</w:t>
              </w:r>
            </w:ins>
          </w:p>
          <w:p w14:paraId="4106E2EC">
            <w:pPr>
              <w:pStyle w:val="102"/>
              <w:rPr>
                <w:ins w:id="1950" w:author="xiaoxue_CATTnov" w:date="2024-11-11T16:00:00Z"/>
                <w:lang w:eastAsia="zh-CN"/>
              </w:rPr>
            </w:pPr>
          </w:p>
        </w:tc>
      </w:tr>
      <w:tr w14:paraId="43D971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51" w:author="xiaoxue_CATTnov" w:date="2024-11-11T16:00:00Z"/>
        </w:trPr>
        <w:tc>
          <w:tcPr>
            <w:tcW w:w="7083" w:type="dxa"/>
            <w:gridSpan w:val="2"/>
            <w:tcBorders>
              <w:top w:val="nil"/>
              <w:left w:val="single" w:color="auto" w:sz="4" w:space="0"/>
              <w:bottom w:val="nil"/>
              <w:right w:val="single" w:color="auto" w:sz="4" w:space="0"/>
            </w:tcBorders>
          </w:tcPr>
          <w:p w14:paraId="66FAF016">
            <w:pPr>
              <w:pStyle w:val="102"/>
              <w:rPr>
                <w:ins w:id="1952" w:author="xiaoxue_CATTnov" w:date="2024-11-11T16:00:00Z"/>
                <w:lang w:eastAsia="zh-CN"/>
              </w:rPr>
            </w:pPr>
            <w:ins w:id="1953" w:author="xiaoxue_CATTnov" w:date="2024-11-11T16:00:00Z">
              <w:r>
                <w:rPr>
                  <w:lang w:eastAsia="zh-CN"/>
                </w:rPr>
                <w:t>Presence of SSC mode (PSSCM) (bit 6 of octet o530+3)</w:t>
              </w:r>
            </w:ins>
          </w:p>
        </w:tc>
      </w:tr>
      <w:tr w14:paraId="011411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54" w:author="xiaoxue_CATTnov" w:date="2024-11-11T16:00:00Z"/>
        </w:trPr>
        <w:tc>
          <w:tcPr>
            <w:tcW w:w="7083" w:type="dxa"/>
            <w:gridSpan w:val="2"/>
            <w:tcBorders>
              <w:top w:val="nil"/>
              <w:left w:val="single" w:color="auto" w:sz="4" w:space="0"/>
              <w:bottom w:val="nil"/>
              <w:right w:val="single" w:color="auto" w:sz="4" w:space="0"/>
            </w:tcBorders>
          </w:tcPr>
          <w:p w14:paraId="07EBEDF2">
            <w:pPr>
              <w:pStyle w:val="102"/>
              <w:rPr>
                <w:ins w:id="1955" w:author="xiaoxue_CATTnov" w:date="2024-11-11T16:00:00Z"/>
              </w:rPr>
            </w:pPr>
            <w:ins w:id="1956" w:author="xiaoxue_CATTnov" w:date="2024-11-11T16:00:00Z">
              <w:r>
                <w:rPr>
                  <w:lang w:eastAsia="zh-CN"/>
                </w:rPr>
                <w:t>PSSCM</w:t>
              </w:r>
            </w:ins>
            <w:ins w:id="1957" w:author="xiaoxue_CATTnov" w:date="2024-11-11T16:00:00Z">
              <w:r>
                <w:rPr/>
                <w:t xml:space="preserve"> indicates whether the </w:t>
              </w:r>
            </w:ins>
            <w:ins w:id="1958" w:author="xiaoxue_CATTnov" w:date="2024-11-11T16:00:00Z">
              <w:r>
                <w:rPr>
                  <w:lang w:eastAsia="zh-CN"/>
                </w:rPr>
                <w:t>SSC mode</w:t>
              </w:r>
            </w:ins>
            <w:ins w:id="1959" w:author="xiaoxue_CATTnov" w:date="2024-11-11T16:00:00Z">
              <w:r>
                <w:rPr/>
                <w:t xml:space="preserve"> field is present or not.</w:t>
              </w:r>
            </w:ins>
          </w:p>
        </w:tc>
      </w:tr>
      <w:tr w14:paraId="352509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60" w:author="xiaoxue_CATTnov" w:date="2024-11-11T16:00:00Z"/>
        </w:trPr>
        <w:tc>
          <w:tcPr>
            <w:tcW w:w="7083" w:type="dxa"/>
            <w:gridSpan w:val="2"/>
            <w:tcBorders>
              <w:top w:val="nil"/>
              <w:left w:val="single" w:color="auto" w:sz="4" w:space="0"/>
              <w:bottom w:val="nil"/>
              <w:right w:val="single" w:color="auto" w:sz="4" w:space="0"/>
            </w:tcBorders>
          </w:tcPr>
          <w:p w14:paraId="79EDDC30">
            <w:pPr>
              <w:pStyle w:val="102"/>
              <w:rPr>
                <w:ins w:id="1961" w:author="xiaoxue_CATTnov" w:date="2024-11-11T16:00:00Z"/>
                <w:lang w:eastAsia="zh-CN"/>
              </w:rPr>
            </w:pPr>
            <w:ins w:id="1962" w:author="xiaoxue_CATTnov" w:date="2024-11-11T16:00:00Z">
              <w:r>
                <w:rPr>
                  <w:lang w:eastAsia="zh-CN"/>
                </w:rPr>
                <w:t>Bit</w:t>
              </w:r>
            </w:ins>
          </w:p>
        </w:tc>
      </w:tr>
      <w:tr w14:paraId="7E9D83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63" w:author="xiaoxue_CATTnov" w:date="2024-11-11T16:00:00Z"/>
        </w:trPr>
        <w:tc>
          <w:tcPr>
            <w:tcW w:w="156" w:type="dxa"/>
            <w:tcBorders>
              <w:top w:val="nil"/>
              <w:left w:val="single" w:color="auto" w:sz="4" w:space="0"/>
              <w:bottom w:val="nil"/>
              <w:right w:val="nil"/>
            </w:tcBorders>
          </w:tcPr>
          <w:p w14:paraId="68F81BDB">
            <w:pPr>
              <w:pStyle w:val="102"/>
              <w:rPr>
                <w:ins w:id="1964" w:author="xiaoxue_CATTnov" w:date="2024-11-11T16:00:00Z"/>
                <w:b/>
                <w:lang w:eastAsia="zh-CN"/>
              </w:rPr>
            </w:pPr>
            <w:ins w:id="1965" w:author="xiaoxue_CATTnov" w:date="2024-11-11T16:00:00Z">
              <w:r>
                <w:rPr>
                  <w:b/>
                  <w:lang w:eastAsia="zh-CN"/>
                </w:rPr>
                <w:t>6</w:t>
              </w:r>
            </w:ins>
          </w:p>
        </w:tc>
        <w:tc>
          <w:tcPr>
            <w:tcW w:w="6927" w:type="dxa"/>
            <w:tcBorders>
              <w:top w:val="nil"/>
              <w:left w:val="nil"/>
              <w:bottom w:val="nil"/>
              <w:right w:val="single" w:color="auto" w:sz="4" w:space="0"/>
            </w:tcBorders>
          </w:tcPr>
          <w:p w14:paraId="11517FB8">
            <w:pPr>
              <w:pStyle w:val="102"/>
              <w:rPr>
                <w:ins w:id="1966" w:author="xiaoxue_CATTnov" w:date="2024-11-11T16:00:00Z"/>
                <w:b/>
                <w:lang w:eastAsia="zh-CN"/>
              </w:rPr>
            </w:pPr>
          </w:p>
        </w:tc>
      </w:tr>
      <w:tr w14:paraId="727401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67" w:author="xiaoxue_CATTnov" w:date="2024-11-11T16:00:00Z"/>
        </w:trPr>
        <w:tc>
          <w:tcPr>
            <w:tcW w:w="156" w:type="dxa"/>
            <w:tcBorders>
              <w:top w:val="nil"/>
              <w:left w:val="single" w:color="auto" w:sz="4" w:space="0"/>
              <w:bottom w:val="nil"/>
              <w:right w:val="nil"/>
            </w:tcBorders>
          </w:tcPr>
          <w:p w14:paraId="7BCC5332">
            <w:pPr>
              <w:pStyle w:val="102"/>
              <w:rPr>
                <w:ins w:id="1968" w:author="xiaoxue_CATTnov" w:date="2024-11-11T16:00:00Z"/>
                <w:lang w:eastAsia="zh-CN"/>
              </w:rPr>
            </w:pPr>
            <w:ins w:id="1969" w:author="xiaoxue_CATTnov" w:date="2024-11-11T16:00:00Z">
              <w:r>
                <w:rPr>
                  <w:lang w:eastAsia="zh-CN"/>
                </w:rPr>
                <w:t>0</w:t>
              </w:r>
            </w:ins>
          </w:p>
        </w:tc>
        <w:tc>
          <w:tcPr>
            <w:tcW w:w="6927" w:type="dxa"/>
            <w:tcBorders>
              <w:top w:val="nil"/>
              <w:left w:val="nil"/>
              <w:bottom w:val="nil"/>
              <w:right w:val="single" w:color="auto" w:sz="4" w:space="0"/>
            </w:tcBorders>
          </w:tcPr>
          <w:p w14:paraId="68A08DFD">
            <w:pPr>
              <w:pStyle w:val="102"/>
              <w:rPr>
                <w:ins w:id="1970" w:author="xiaoxue_CATTnov" w:date="2024-11-11T16:00:00Z"/>
              </w:rPr>
            </w:pPr>
            <w:ins w:id="1971" w:author="xiaoxue_CATTnov" w:date="2024-11-11T16:00:00Z">
              <w:r>
                <w:rPr/>
                <w:t>SSC mode field is not included (NOTE 2)</w:t>
              </w:r>
            </w:ins>
          </w:p>
        </w:tc>
      </w:tr>
      <w:tr w14:paraId="416961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72" w:author="xiaoxue_CATTnov" w:date="2024-11-11T16:00:00Z"/>
        </w:trPr>
        <w:tc>
          <w:tcPr>
            <w:tcW w:w="156" w:type="dxa"/>
            <w:tcBorders>
              <w:top w:val="nil"/>
              <w:left w:val="single" w:color="auto" w:sz="4" w:space="0"/>
              <w:bottom w:val="nil"/>
              <w:right w:val="nil"/>
            </w:tcBorders>
          </w:tcPr>
          <w:p w14:paraId="67609BA9">
            <w:pPr>
              <w:pStyle w:val="102"/>
              <w:rPr>
                <w:ins w:id="1973" w:author="xiaoxue_CATTnov" w:date="2024-11-11T16:00:00Z"/>
                <w:lang w:eastAsia="zh-CN"/>
              </w:rPr>
            </w:pPr>
            <w:ins w:id="1974" w:author="xiaoxue_CATTnov" w:date="2024-11-11T16:00:00Z">
              <w:r>
                <w:rPr>
                  <w:lang w:eastAsia="zh-CN"/>
                </w:rPr>
                <w:t>1</w:t>
              </w:r>
            </w:ins>
          </w:p>
        </w:tc>
        <w:tc>
          <w:tcPr>
            <w:tcW w:w="6927" w:type="dxa"/>
            <w:tcBorders>
              <w:top w:val="nil"/>
              <w:left w:val="nil"/>
              <w:bottom w:val="nil"/>
              <w:right w:val="single" w:color="auto" w:sz="4" w:space="0"/>
            </w:tcBorders>
          </w:tcPr>
          <w:p w14:paraId="00409111">
            <w:pPr>
              <w:pStyle w:val="102"/>
              <w:rPr>
                <w:ins w:id="1975" w:author="xiaoxue_CATTnov" w:date="2024-11-11T16:00:00Z"/>
                <w:lang w:eastAsia="zh-CN"/>
              </w:rPr>
            </w:pPr>
            <w:ins w:id="1976" w:author="xiaoxue_CATTnov" w:date="2024-11-11T16:00:00Z">
              <w:r>
                <w:rPr>
                  <w:lang w:eastAsia="zh-CN"/>
                </w:rPr>
                <w:t>SSC mode field is included</w:t>
              </w:r>
            </w:ins>
          </w:p>
          <w:p w14:paraId="4809F784">
            <w:pPr>
              <w:pStyle w:val="102"/>
              <w:rPr>
                <w:ins w:id="1977" w:author="xiaoxue_CATTnov" w:date="2024-11-11T16:00:00Z"/>
                <w:lang w:eastAsia="zh-CN"/>
              </w:rPr>
            </w:pPr>
          </w:p>
        </w:tc>
      </w:tr>
      <w:tr w14:paraId="4147A7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78" w:author="xiaoxue_CATTnov" w:date="2024-11-11T16:00:00Z"/>
        </w:trPr>
        <w:tc>
          <w:tcPr>
            <w:tcW w:w="7083" w:type="dxa"/>
            <w:gridSpan w:val="2"/>
            <w:tcBorders>
              <w:top w:val="nil"/>
              <w:left w:val="single" w:color="auto" w:sz="4" w:space="0"/>
              <w:bottom w:val="nil"/>
              <w:right w:val="single" w:color="auto" w:sz="4" w:space="0"/>
            </w:tcBorders>
          </w:tcPr>
          <w:p w14:paraId="02D1AF88">
            <w:pPr>
              <w:pStyle w:val="102"/>
              <w:rPr>
                <w:ins w:id="1979" w:author="xiaoxue_CATTnov" w:date="2024-11-11T16:00:00Z"/>
                <w:lang w:eastAsia="zh-CN"/>
              </w:rPr>
            </w:pPr>
            <w:ins w:id="1980" w:author="xiaoxue_CATTnov" w:date="2024-11-11T16:00:00Z">
              <w:r>
                <w:rPr>
                  <w:lang w:eastAsia="zh-CN"/>
                </w:rPr>
                <w:t>Presence of access type preference (PATP) (bit 7 of octet o530+3)</w:t>
              </w:r>
            </w:ins>
          </w:p>
        </w:tc>
      </w:tr>
      <w:tr w14:paraId="1400D2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81" w:author="xiaoxue_CATTnov" w:date="2024-11-11T16:00:00Z"/>
        </w:trPr>
        <w:tc>
          <w:tcPr>
            <w:tcW w:w="7083" w:type="dxa"/>
            <w:gridSpan w:val="2"/>
            <w:tcBorders>
              <w:top w:val="nil"/>
              <w:left w:val="single" w:color="auto" w:sz="4" w:space="0"/>
              <w:bottom w:val="nil"/>
              <w:right w:val="single" w:color="auto" w:sz="4" w:space="0"/>
            </w:tcBorders>
          </w:tcPr>
          <w:p w14:paraId="74EF1B8C">
            <w:pPr>
              <w:pStyle w:val="102"/>
              <w:rPr>
                <w:ins w:id="1982" w:author="xiaoxue_CATTnov" w:date="2024-11-11T16:00:00Z"/>
              </w:rPr>
            </w:pPr>
            <w:ins w:id="1983" w:author="xiaoxue_CATTnov" w:date="2024-11-11T16:00:00Z">
              <w:r>
                <w:rPr>
                  <w:lang w:eastAsia="zh-CN"/>
                </w:rPr>
                <w:t>PATP</w:t>
              </w:r>
            </w:ins>
            <w:ins w:id="1984" w:author="xiaoxue_CATTnov" w:date="2024-11-11T16:00:00Z">
              <w:r>
                <w:rPr/>
                <w:t xml:space="preserve"> indicates whether the </w:t>
              </w:r>
            </w:ins>
            <w:ins w:id="1985" w:author="xiaoxue_CATTnov" w:date="2024-11-11T16:00:00Z">
              <w:r>
                <w:rPr>
                  <w:lang w:eastAsia="zh-CN"/>
                </w:rPr>
                <w:t>access type preference mode</w:t>
              </w:r>
            </w:ins>
            <w:ins w:id="1986" w:author="xiaoxue_CATTnov" w:date="2024-11-11T16:00:00Z">
              <w:r>
                <w:rPr/>
                <w:t xml:space="preserve"> field is present or not.</w:t>
              </w:r>
            </w:ins>
          </w:p>
        </w:tc>
      </w:tr>
      <w:tr w14:paraId="744C3C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87" w:author="xiaoxue_CATTnov" w:date="2024-11-11T16:00:00Z"/>
        </w:trPr>
        <w:tc>
          <w:tcPr>
            <w:tcW w:w="7083" w:type="dxa"/>
            <w:gridSpan w:val="2"/>
            <w:tcBorders>
              <w:top w:val="nil"/>
              <w:left w:val="single" w:color="auto" w:sz="4" w:space="0"/>
              <w:bottom w:val="nil"/>
              <w:right w:val="single" w:color="auto" w:sz="4" w:space="0"/>
            </w:tcBorders>
          </w:tcPr>
          <w:p w14:paraId="7EAAAA17">
            <w:pPr>
              <w:pStyle w:val="102"/>
              <w:rPr>
                <w:ins w:id="1988" w:author="xiaoxue_CATTnov" w:date="2024-11-11T16:00:00Z"/>
                <w:lang w:eastAsia="zh-CN"/>
              </w:rPr>
            </w:pPr>
            <w:ins w:id="1989" w:author="xiaoxue_CATTnov" w:date="2024-11-11T16:00:00Z">
              <w:r>
                <w:rPr>
                  <w:lang w:eastAsia="zh-CN"/>
                </w:rPr>
                <w:t>Bit</w:t>
              </w:r>
            </w:ins>
          </w:p>
        </w:tc>
      </w:tr>
      <w:tr w14:paraId="04E6BF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90" w:author="xiaoxue_CATTnov" w:date="2024-11-11T16:00:00Z"/>
        </w:trPr>
        <w:tc>
          <w:tcPr>
            <w:tcW w:w="156" w:type="dxa"/>
            <w:tcBorders>
              <w:top w:val="nil"/>
              <w:left w:val="single" w:color="auto" w:sz="4" w:space="0"/>
              <w:bottom w:val="nil"/>
              <w:right w:val="nil"/>
            </w:tcBorders>
          </w:tcPr>
          <w:p w14:paraId="2BB6F60B">
            <w:pPr>
              <w:pStyle w:val="102"/>
              <w:rPr>
                <w:ins w:id="1991" w:author="xiaoxue_CATTnov" w:date="2024-11-11T16:00:00Z"/>
                <w:b/>
                <w:lang w:eastAsia="zh-CN"/>
              </w:rPr>
            </w:pPr>
            <w:ins w:id="1992" w:author="xiaoxue_CATTnov" w:date="2024-11-11T16:00:00Z">
              <w:r>
                <w:rPr>
                  <w:b/>
                  <w:lang w:eastAsia="zh-CN"/>
                </w:rPr>
                <w:t>7</w:t>
              </w:r>
            </w:ins>
          </w:p>
        </w:tc>
        <w:tc>
          <w:tcPr>
            <w:tcW w:w="6927" w:type="dxa"/>
            <w:tcBorders>
              <w:top w:val="nil"/>
              <w:left w:val="nil"/>
              <w:bottom w:val="nil"/>
              <w:right w:val="single" w:color="auto" w:sz="4" w:space="0"/>
            </w:tcBorders>
          </w:tcPr>
          <w:p w14:paraId="2509D2BF">
            <w:pPr>
              <w:pStyle w:val="102"/>
              <w:rPr>
                <w:ins w:id="1993" w:author="xiaoxue_CATTnov" w:date="2024-11-11T16:00:00Z"/>
                <w:b/>
                <w:lang w:eastAsia="zh-CN"/>
              </w:rPr>
            </w:pPr>
          </w:p>
        </w:tc>
      </w:tr>
      <w:tr w14:paraId="366701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94" w:author="xiaoxue_CATTnov" w:date="2024-11-11T16:00:00Z"/>
        </w:trPr>
        <w:tc>
          <w:tcPr>
            <w:tcW w:w="156" w:type="dxa"/>
            <w:tcBorders>
              <w:top w:val="nil"/>
              <w:left w:val="single" w:color="auto" w:sz="4" w:space="0"/>
              <w:bottom w:val="nil"/>
              <w:right w:val="nil"/>
            </w:tcBorders>
          </w:tcPr>
          <w:p w14:paraId="234F8015">
            <w:pPr>
              <w:pStyle w:val="102"/>
              <w:rPr>
                <w:ins w:id="1995" w:author="xiaoxue_CATTnov" w:date="2024-11-11T16:00:00Z"/>
                <w:lang w:eastAsia="zh-CN"/>
              </w:rPr>
            </w:pPr>
            <w:ins w:id="1996" w:author="xiaoxue_CATTnov" w:date="2024-11-11T16:00:00Z">
              <w:r>
                <w:rPr>
                  <w:lang w:eastAsia="zh-CN"/>
                </w:rPr>
                <w:t>0</w:t>
              </w:r>
            </w:ins>
          </w:p>
        </w:tc>
        <w:tc>
          <w:tcPr>
            <w:tcW w:w="6927" w:type="dxa"/>
            <w:tcBorders>
              <w:top w:val="nil"/>
              <w:left w:val="nil"/>
              <w:bottom w:val="nil"/>
              <w:right w:val="single" w:color="auto" w:sz="4" w:space="0"/>
            </w:tcBorders>
          </w:tcPr>
          <w:p w14:paraId="3BF162C5">
            <w:pPr>
              <w:pStyle w:val="102"/>
              <w:rPr>
                <w:ins w:id="1997" w:author="xiaoxue_CATTnov" w:date="2024-11-11T16:00:00Z"/>
              </w:rPr>
            </w:pPr>
            <w:ins w:id="1998" w:author="xiaoxue_CATTnov" w:date="2024-11-11T16:00:00Z">
              <w:r>
                <w:rPr/>
                <w:t>Access type preference field is not included (NOTE 2)</w:t>
              </w:r>
            </w:ins>
          </w:p>
        </w:tc>
      </w:tr>
      <w:tr w14:paraId="001CFD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99" w:author="xiaoxue_CATTnov" w:date="2024-11-11T16:00:00Z"/>
        </w:trPr>
        <w:tc>
          <w:tcPr>
            <w:tcW w:w="156" w:type="dxa"/>
            <w:tcBorders>
              <w:top w:val="nil"/>
              <w:left w:val="single" w:color="auto" w:sz="4" w:space="0"/>
              <w:bottom w:val="nil"/>
              <w:right w:val="nil"/>
            </w:tcBorders>
          </w:tcPr>
          <w:p w14:paraId="28BCCDF8">
            <w:pPr>
              <w:pStyle w:val="102"/>
              <w:rPr>
                <w:ins w:id="2000" w:author="xiaoxue_CATTnov" w:date="2024-11-11T16:00:00Z"/>
                <w:lang w:eastAsia="zh-CN"/>
              </w:rPr>
            </w:pPr>
            <w:ins w:id="2001" w:author="xiaoxue_CATTnov" w:date="2024-11-11T16:00:00Z">
              <w:r>
                <w:rPr>
                  <w:lang w:eastAsia="zh-CN"/>
                </w:rPr>
                <w:t>1</w:t>
              </w:r>
            </w:ins>
          </w:p>
        </w:tc>
        <w:tc>
          <w:tcPr>
            <w:tcW w:w="6927" w:type="dxa"/>
            <w:tcBorders>
              <w:top w:val="nil"/>
              <w:left w:val="nil"/>
              <w:bottom w:val="nil"/>
              <w:right w:val="single" w:color="auto" w:sz="4" w:space="0"/>
            </w:tcBorders>
          </w:tcPr>
          <w:p w14:paraId="6E367B48">
            <w:pPr>
              <w:pStyle w:val="102"/>
              <w:rPr>
                <w:ins w:id="2002" w:author="xiaoxue_CATTnov" w:date="2024-11-11T16:00:00Z"/>
                <w:lang w:eastAsia="zh-CN"/>
              </w:rPr>
            </w:pPr>
            <w:ins w:id="2003" w:author="xiaoxue_CATTnov" w:date="2024-11-11T16:00:00Z">
              <w:r>
                <w:rPr/>
                <w:t>Access type preference field</w:t>
              </w:r>
            </w:ins>
            <w:ins w:id="2004" w:author="xiaoxue_CATTnov" w:date="2024-11-11T16:00:00Z">
              <w:r>
                <w:rPr>
                  <w:lang w:eastAsia="zh-CN"/>
                </w:rPr>
                <w:t xml:space="preserve"> is included</w:t>
              </w:r>
            </w:ins>
          </w:p>
          <w:p w14:paraId="3B247158">
            <w:pPr>
              <w:pStyle w:val="102"/>
              <w:rPr>
                <w:ins w:id="2005" w:author="xiaoxue_CATTnov" w:date="2024-11-11T16:00:00Z"/>
                <w:lang w:eastAsia="zh-CN"/>
              </w:rPr>
            </w:pPr>
          </w:p>
        </w:tc>
      </w:tr>
      <w:tr w14:paraId="7F2EEF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006" w:author="xiaoxue_CATTnov" w:date="2024-11-11T16:00:00Z"/>
        </w:trPr>
        <w:tc>
          <w:tcPr>
            <w:tcW w:w="7083" w:type="dxa"/>
            <w:gridSpan w:val="2"/>
            <w:tcBorders>
              <w:top w:val="nil"/>
              <w:left w:val="single" w:color="auto" w:sz="4" w:space="0"/>
              <w:bottom w:val="nil"/>
              <w:right w:val="single" w:color="auto" w:sz="4" w:space="0"/>
            </w:tcBorders>
          </w:tcPr>
          <w:p w14:paraId="73467FCE">
            <w:pPr>
              <w:pStyle w:val="102"/>
              <w:rPr>
                <w:ins w:id="2007" w:author="xiaoxue_CATTnov" w:date="2024-11-11T16:00:00Z"/>
              </w:rPr>
            </w:pPr>
            <w:ins w:id="2008" w:author="xiaoxue_CATTnov" w:date="2024-11-11T16:00:00Z">
              <w:r>
                <w:rPr/>
                <w:t>DNN (octet o530+4 to o531):</w:t>
              </w:r>
            </w:ins>
          </w:p>
          <w:p w14:paraId="72A1F4B3">
            <w:pPr>
              <w:pStyle w:val="102"/>
              <w:rPr>
                <w:ins w:id="2009" w:author="xiaoxue_CATTnov" w:date="2024-11-11T16:00:00Z"/>
              </w:rPr>
            </w:pPr>
            <w:ins w:id="2010" w:author="xiaoxue_CATTnov" w:date="2024-11-11T16:00:00Z">
              <w:r>
                <w:rPr/>
                <w:t>The DNN field shall be encoded as a sequence of a one octet DNN length field and a DNN value field of a variable size. The DNN value contains an APN as defined in 3GPP TS 23.003 [10].</w:t>
              </w:r>
            </w:ins>
          </w:p>
          <w:p w14:paraId="4A3570A3">
            <w:pPr>
              <w:pStyle w:val="102"/>
              <w:rPr>
                <w:ins w:id="2011" w:author="xiaoxue_CATTnov" w:date="2024-11-11T16:00:00Z"/>
              </w:rPr>
            </w:pPr>
          </w:p>
        </w:tc>
      </w:tr>
      <w:tr w14:paraId="7CFE82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012" w:author="xiaoxue_CATTnov" w:date="2024-11-11T16:00:00Z"/>
        </w:trPr>
        <w:tc>
          <w:tcPr>
            <w:tcW w:w="7083" w:type="dxa"/>
            <w:gridSpan w:val="2"/>
            <w:tcBorders>
              <w:top w:val="nil"/>
              <w:left w:val="single" w:color="auto" w:sz="4" w:space="0"/>
              <w:bottom w:val="nil"/>
              <w:right w:val="single" w:color="auto" w:sz="4" w:space="0"/>
            </w:tcBorders>
          </w:tcPr>
          <w:p w14:paraId="46A932B1">
            <w:pPr>
              <w:pStyle w:val="102"/>
              <w:rPr>
                <w:ins w:id="2013" w:author="xiaoxue_CATTnov" w:date="2024-11-11T16:00:00Z"/>
                <w:lang w:eastAsia="zh-CN"/>
              </w:rPr>
            </w:pPr>
            <w:ins w:id="2014" w:author="xiaoxue_CATTnov" w:date="2024-11-11T16:00:00Z">
              <w:r>
                <w:rPr>
                  <w:lang w:eastAsia="zh-CN"/>
                </w:rPr>
                <w:t>S-NSSAI (octet o531+1 to o516-1):</w:t>
              </w:r>
            </w:ins>
          </w:p>
          <w:p w14:paraId="640A7FCC">
            <w:pPr>
              <w:pStyle w:val="102"/>
              <w:rPr>
                <w:ins w:id="2015" w:author="xiaoxue_CATTnov" w:date="2024-11-11T16:00:00Z"/>
                <w:lang w:eastAsia="ko-KR"/>
              </w:rPr>
            </w:pPr>
            <w:ins w:id="2016" w:author="xiaoxue_CATTnov" w:date="2024-11-11T16:00:00Z">
              <w:r>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ins>
          </w:p>
          <w:p w14:paraId="01D5AA9A">
            <w:pPr>
              <w:pStyle w:val="102"/>
              <w:rPr>
                <w:ins w:id="2017" w:author="xiaoxue_CATTnov" w:date="2024-11-11T16:00:00Z"/>
                <w:lang w:eastAsia="zh-CN"/>
              </w:rPr>
            </w:pPr>
          </w:p>
        </w:tc>
      </w:tr>
      <w:tr w14:paraId="6CC6C2F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018" w:author="xiaoxue_CATTnov" w:date="2024-11-11T16:00:00Z"/>
        </w:trPr>
        <w:tc>
          <w:tcPr>
            <w:tcW w:w="7083" w:type="dxa"/>
            <w:gridSpan w:val="2"/>
            <w:tcBorders>
              <w:top w:val="nil"/>
              <w:left w:val="single" w:color="auto" w:sz="4" w:space="0"/>
              <w:bottom w:val="nil"/>
              <w:right w:val="single" w:color="auto" w:sz="4" w:space="0"/>
            </w:tcBorders>
          </w:tcPr>
          <w:p w14:paraId="4AD6D253">
            <w:pPr>
              <w:pStyle w:val="102"/>
              <w:rPr>
                <w:ins w:id="2019" w:author="xiaoxue_CATTnov" w:date="2024-11-11T16:00:00Z"/>
                <w:lang w:eastAsia="zh-CN"/>
              </w:rPr>
            </w:pPr>
            <w:ins w:id="2020" w:author="xiaoxue_CATTnov" w:date="2024-11-11T16:00:00Z">
              <w:r>
                <w:rPr>
                  <w:lang w:eastAsia="zh-CN"/>
                </w:rPr>
                <w:t>SSC mode (bits 3 to 1 of octet o516):</w:t>
              </w:r>
            </w:ins>
          </w:p>
          <w:p w14:paraId="2E4F9019">
            <w:pPr>
              <w:pStyle w:val="102"/>
              <w:rPr>
                <w:ins w:id="2021" w:author="xiaoxue_CATTnov" w:date="2024-11-11T16:00:00Z"/>
              </w:rPr>
            </w:pPr>
            <w:ins w:id="2022" w:author="xiaoxue_CATTnov" w:date="2024-11-11T16:00:00Z">
              <w:r>
                <w:rPr/>
                <w:t>The SSC mode field shall be encoded as the value part of the SSC mode information element defined in clause 9.11.4.16 of 3GPP TS 24.501 [4].</w:t>
              </w:r>
            </w:ins>
          </w:p>
          <w:p w14:paraId="3D57CFAC">
            <w:pPr>
              <w:pStyle w:val="102"/>
              <w:rPr>
                <w:ins w:id="2023" w:author="xiaoxue_CATTnov" w:date="2024-11-11T16:00:00Z"/>
                <w:lang w:eastAsia="zh-CN"/>
              </w:rPr>
            </w:pPr>
          </w:p>
        </w:tc>
      </w:tr>
      <w:tr w14:paraId="2495D4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024" w:author="xiaoxue_CATTnov" w:date="2024-11-11T16:00:00Z"/>
        </w:trPr>
        <w:tc>
          <w:tcPr>
            <w:tcW w:w="7083" w:type="dxa"/>
            <w:gridSpan w:val="2"/>
            <w:tcBorders>
              <w:top w:val="nil"/>
              <w:left w:val="single" w:color="auto" w:sz="4" w:space="0"/>
              <w:bottom w:val="single" w:color="auto" w:sz="4" w:space="0"/>
              <w:right w:val="single" w:color="auto" w:sz="4" w:space="0"/>
            </w:tcBorders>
          </w:tcPr>
          <w:p w14:paraId="20334505">
            <w:pPr>
              <w:pStyle w:val="102"/>
              <w:rPr>
                <w:ins w:id="2025" w:author="xiaoxue_CATTnov" w:date="2024-11-11T16:00:00Z"/>
                <w:lang w:eastAsia="zh-CN"/>
              </w:rPr>
            </w:pPr>
            <w:ins w:id="2026" w:author="xiaoxue_CATTnov" w:date="2024-11-11T16:00:00Z">
              <w:r>
                <w:rPr>
                  <w:lang w:eastAsia="zh-CN"/>
                </w:rPr>
                <w:t>Access type preference (bits 5 to 4 of octet o516):</w:t>
              </w:r>
            </w:ins>
          </w:p>
          <w:p w14:paraId="69EB93E0">
            <w:pPr>
              <w:pStyle w:val="102"/>
              <w:rPr>
                <w:ins w:id="2027" w:author="xiaoxue_CATTnov" w:date="2024-11-11T16:00:00Z"/>
                <w:lang w:eastAsia="ko-KR"/>
              </w:rPr>
            </w:pPr>
            <w:ins w:id="2028" w:author="xiaoxue_CATTnov" w:date="2024-11-11T16:00:00Z">
              <w:r>
                <w:rPr>
                  <w:lang w:eastAsia="ko-KR"/>
                </w:rPr>
                <w:t>The access type preference field shall be encoded as the value part of the access type information element defined in clause 9.11.2.1A of 3GPP TS 24.501 [4].</w:t>
              </w:r>
            </w:ins>
          </w:p>
          <w:p w14:paraId="0D94E806">
            <w:pPr>
              <w:pStyle w:val="102"/>
              <w:rPr>
                <w:ins w:id="2029" w:author="xiaoxue_CATTnov" w:date="2024-11-11T16:00:00Z"/>
              </w:rPr>
            </w:pPr>
          </w:p>
        </w:tc>
      </w:tr>
      <w:tr w14:paraId="5F2303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030" w:author="xiaoxue_CATTnov" w:date="2024-11-11T16:00:00Z"/>
        </w:trPr>
        <w:tc>
          <w:tcPr>
            <w:tcW w:w="7083" w:type="dxa"/>
            <w:gridSpan w:val="2"/>
            <w:tcBorders>
              <w:top w:val="nil"/>
              <w:left w:val="single" w:color="auto" w:sz="4" w:space="0"/>
              <w:bottom w:val="single" w:color="auto" w:sz="4" w:space="0"/>
              <w:right w:val="single" w:color="auto" w:sz="4" w:space="0"/>
            </w:tcBorders>
          </w:tcPr>
          <w:p w14:paraId="22F3933E">
            <w:pPr>
              <w:pStyle w:val="115"/>
              <w:rPr>
                <w:ins w:id="2031" w:author="xiaoxue_CATTnov" w:date="2024-11-11T16:00:00Z"/>
              </w:rPr>
            </w:pPr>
            <w:ins w:id="2032" w:author="xiaoxue_CATTnov" w:date="2024-11-11T16:00:00Z">
              <w:r>
                <w:rPr/>
                <w:t>NOTE 1:</w:t>
              </w:r>
            </w:ins>
            <w:ins w:id="2033" w:author="xiaoxue_CATTnov" w:date="2024-11-11T16:00:00Z">
              <w:r>
                <w:rPr/>
                <w:tab/>
              </w:r>
            </w:ins>
            <w:ins w:id="2034" w:author="xiaoxue_CATTnov" w:date="2024-11-11T16:00:00Z">
              <w:r>
                <w:rPr/>
                <w:t xml:space="preserve">PDNN </w:t>
              </w:r>
            </w:ins>
            <w:ins w:id="2035" w:author="xiaoxue_CATTnov" w:date="2024-11-11T16:00:00Z">
              <w:r>
                <w:rPr>
                  <w:lang w:val="en-US"/>
                </w:rPr>
                <w:t>shall be set to 1 if the 5G ProSe UE-to-network relay communication is not for emergency services.</w:t>
              </w:r>
            </w:ins>
          </w:p>
          <w:p w14:paraId="756479AD">
            <w:pPr>
              <w:pStyle w:val="115"/>
              <w:rPr>
                <w:ins w:id="2036" w:author="xiaoxue_CATTnov" w:date="2024-11-11T16:00:00Z"/>
              </w:rPr>
            </w:pPr>
            <w:ins w:id="2037" w:author="xiaoxue_CATTnov" w:date="2024-11-11T16:00:00Z">
              <w:r>
                <w:rPr/>
                <w:t>NOTE 2:</w:t>
              </w:r>
            </w:ins>
            <w:ins w:id="2038" w:author="xiaoxue_CATTnov" w:date="2024-11-11T16:00:00Z">
              <w:r>
                <w:rPr/>
                <w:tab/>
              </w:r>
            </w:ins>
            <w:ins w:id="2039" w:author="xiaoxue_CATTnov" w:date="2024-11-11T16:00:00Z">
              <w:r>
                <w:rPr/>
                <w:t>Since SSC mode field and access type preference field are coded in the same octet, this octet is not included only when both PSSCM and PATP are set to 0.</w:t>
              </w:r>
            </w:ins>
          </w:p>
          <w:p w14:paraId="2A9CDEFB">
            <w:pPr>
              <w:pStyle w:val="102"/>
              <w:rPr>
                <w:ins w:id="2040" w:author="xiaoxue_CATTnov" w:date="2024-11-11T16:00:00Z"/>
              </w:rPr>
            </w:pPr>
          </w:p>
        </w:tc>
      </w:tr>
    </w:tbl>
    <w:p w14:paraId="5D51AC90">
      <w:pPr>
        <w:pStyle w:val="107"/>
        <w:rPr>
          <w:ins w:id="2041" w:author="xiaoxue_CATTnov" w:date="2024-11-11T16:00:00Z"/>
          <w:lang w:eastAsia="zh-CN"/>
        </w:rPr>
      </w:pPr>
    </w:p>
    <w:p w14:paraId="2155F58B">
      <w:pPr>
        <w:pStyle w:val="104"/>
        <w:rPr>
          <w:ins w:id="2042" w:author="xiaoxue_CATTnov" w:date="2024-11-11T16:00:00Z"/>
          <w:lang w:eastAsia="zh-CN"/>
        </w:rPr>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338"/>
        <w:gridCol w:w="8"/>
      </w:tblGrid>
      <w:tr w14:paraId="0FD7DFB1">
        <w:tblPrEx>
          <w:tblCellMar>
            <w:top w:w="0" w:type="dxa"/>
            <w:left w:w="28" w:type="dxa"/>
            <w:bottom w:w="0" w:type="dxa"/>
            <w:right w:w="56" w:type="dxa"/>
          </w:tblCellMar>
        </w:tblPrEx>
        <w:trPr>
          <w:gridAfter w:val="1"/>
          <w:wAfter w:w="8" w:type="dxa"/>
          <w:cantSplit/>
          <w:jc w:val="center"/>
          <w:ins w:id="2043" w:author="xiaoxue_CATTnov" w:date="2024-11-11T16:00:00Z"/>
        </w:trPr>
        <w:tc>
          <w:tcPr>
            <w:tcW w:w="708" w:type="dxa"/>
            <w:gridSpan w:val="2"/>
          </w:tcPr>
          <w:p w14:paraId="79B9982E">
            <w:pPr>
              <w:pStyle w:val="101"/>
              <w:rPr>
                <w:ins w:id="2044" w:author="xiaoxue_CATTnov" w:date="2024-11-11T16:00:00Z"/>
              </w:rPr>
            </w:pPr>
            <w:ins w:id="2045" w:author="xiaoxue_CATTnov" w:date="2024-11-11T16:00:00Z">
              <w:r>
                <w:rPr/>
                <w:t>8</w:t>
              </w:r>
            </w:ins>
          </w:p>
        </w:tc>
        <w:tc>
          <w:tcPr>
            <w:tcW w:w="709" w:type="dxa"/>
          </w:tcPr>
          <w:p w14:paraId="60100FE0">
            <w:pPr>
              <w:pStyle w:val="101"/>
              <w:rPr>
                <w:ins w:id="2046" w:author="xiaoxue_CATTnov" w:date="2024-11-11T16:00:00Z"/>
              </w:rPr>
            </w:pPr>
            <w:ins w:id="2047" w:author="xiaoxue_CATTnov" w:date="2024-11-11T16:00:00Z">
              <w:r>
                <w:rPr/>
                <w:t>7</w:t>
              </w:r>
            </w:ins>
          </w:p>
        </w:tc>
        <w:tc>
          <w:tcPr>
            <w:tcW w:w="709" w:type="dxa"/>
          </w:tcPr>
          <w:p w14:paraId="633DE541">
            <w:pPr>
              <w:pStyle w:val="101"/>
              <w:rPr>
                <w:ins w:id="2048" w:author="xiaoxue_CATTnov" w:date="2024-11-11T16:00:00Z"/>
              </w:rPr>
            </w:pPr>
            <w:ins w:id="2049" w:author="xiaoxue_CATTnov" w:date="2024-11-11T16:00:00Z">
              <w:r>
                <w:rPr/>
                <w:t>6</w:t>
              </w:r>
            </w:ins>
          </w:p>
        </w:tc>
        <w:tc>
          <w:tcPr>
            <w:tcW w:w="709" w:type="dxa"/>
          </w:tcPr>
          <w:p w14:paraId="5890E97F">
            <w:pPr>
              <w:pStyle w:val="101"/>
              <w:rPr>
                <w:ins w:id="2050" w:author="xiaoxue_CATTnov" w:date="2024-11-11T16:00:00Z"/>
              </w:rPr>
            </w:pPr>
            <w:ins w:id="2051" w:author="xiaoxue_CATTnov" w:date="2024-11-11T16:00:00Z">
              <w:r>
                <w:rPr/>
                <w:t>5</w:t>
              </w:r>
            </w:ins>
          </w:p>
        </w:tc>
        <w:tc>
          <w:tcPr>
            <w:tcW w:w="709" w:type="dxa"/>
          </w:tcPr>
          <w:p w14:paraId="4A5A82C8">
            <w:pPr>
              <w:pStyle w:val="101"/>
              <w:rPr>
                <w:ins w:id="2052" w:author="xiaoxue_CATTnov" w:date="2024-11-11T16:00:00Z"/>
              </w:rPr>
            </w:pPr>
            <w:ins w:id="2053" w:author="xiaoxue_CATTnov" w:date="2024-11-11T16:00:00Z">
              <w:r>
                <w:rPr/>
                <w:t>4</w:t>
              </w:r>
            </w:ins>
          </w:p>
        </w:tc>
        <w:tc>
          <w:tcPr>
            <w:tcW w:w="709" w:type="dxa"/>
          </w:tcPr>
          <w:p w14:paraId="0D57FDBD">
            <w:pPr>
              <w:pStyle w:val="101"/>
              <w:rPr>
                <w:ins w:id="2054" w:author="xiaoxue_CATTnov" w:date="2024-11-11T16:00:00Z"/>
              </w:rPr>
            </w:pPr>
            <w:ins w:id="2055" w:author="xiaoxue_CATTnov" w:date="2024-11-11T16:00:00Z">
              <w:r>
                <w:rPr/>
                <w:t>3</w:t>
              </w:r>
            </w:ins>
          </w:p>
        </w:tc>
        <w:tc>
          <w:tcPr>
            <w:tcW w:w="709" w:type="dxa"/>
          </w:tcPr>
          <w:p w14:paraId="03ADEF4A">
            <w:pPr>
              <w:pStyle w:val="101"/>
              <w:rPr>
                <w:ins w:id="2056" w:author="xiaoxue_CATTnov" w:date="2024-11-11T16:00:00Z"/>
              </w:rPr>
            </w:pPr>
            <w:ins w:id="2057" w:author="xiaoxue_CATTnov" w:date="2024-11-11T16:00:00Z">
              <w:r>
                <w:rPr/>
                <w:t>2</w:t>
              </w:r>
            </w:ins>
          </w:p>
        </w:tc>
        <w:tc>
          <w:tcPr>
            <w:tcW w:w="709" w:type="dxa"/>
          </w:tcPr>
          <w:p w14:paraId="42C1A321">
            <w:pPr>
              <w:pStyle w:val="101"/>
              <w:rPr>
                <w:ins w:id="2058" w:author="xiaoxue_CATTnov" w:date="2024-11-11T16:00:00Z"/>
              </w:rPr>
            </w:pPr>
            <w:ins w:id="2059" w:author="xiaoxue_CATTnov" w:date="2024-11-11T16:00:00Z">
              <w:r>
                <w:rPr/>
                <w:t>1</w:t>
              </w:r>
            </w:ins>
          </w:p>
        </w:tc>
        <w:tc>
          <w:tcPr>
            <w:tcW w:w="1346" w:type="dxa"/>
            <w:gridSpan w:val="2"/>
          </w:tcPr>
          <w:p w14:paraId="199BFA23">
            <w:pPr>
              <w:pStyle w:val="102"/>
              <w:rPr>
                <w:ins w:id="2060" w:author="xiaoxue_CATTnov" w:date="2024-11-11T16:00:00Z"/>
              </w:rPr>
            </w:pPr>
          </w:p>
        </w:tc>
      </w:tr>
      <w:tr w14:paraId="61CAC37A">
        <w:tblPrEx>
          <w:tblCellMar>
            <w:top w:w="0" w:type="dxa"/>
            <w:left w:w="28" w:type="dxa"/>
            <w:bottom w:w="0" w:type="dxa"/>
            <w:right w:w="56" w:type="dxa"/>
          </w:tblCellMar>
        </w:tblPrEx>
        <w:trPr>
          <w:gridBefore w:val="1"/>
          <w:wBefore w:w="8" w:type="dxa"/>
          <w:jc w:val="center"/>
          <w:ins w:id="2061" w:author="xiaoxue_CATTnov" w:date="2024-11-11T16:00:00Z"/>
        </w:trPr>
        <w:tc>
          <w:tcPr>
            <w:tcW w:w="5671" w:type="dxa"/>
            <w:gridSpan w:val="9"/>
            <w:tcBorders>
              <w:top w:val="single" w:color="auto" w:sz="6" w:space="0"/>
              <w:left w:val="single" w:color="auto" w:sz="6" w:space="0"/>
              <w:bottom w:val="single" w:color="auto" w:sz="6" w:space="0"/>
              <w:right w:val="single" w:color="auto" w:sz="6" w:space="0"/>
            </w:tcBorders>
          </w:tcPr>
          <w:p w14:paraId="67AD4E02">
            <w:pPr>
              <w:pStyle w:val="101"/>
              <w:rPr>
                <w:ins w:id="2062" w:author="xiaoxue_CATTnov" w:date="2024-11-11T16:00:00Z"/>
              </w:rPr>
            </w:pPr>
          </w:p>
          <w:p w14:paraId="7E969237">
            <w:pPr>
              <w:pStyle w:val="101"/>
              <w:rPr>
                <w:ins w:id="2063" w:author="xiaoxue_CATTnov" w:date="2024-11-11T16:00:00Z"/>
              </w:rPr>
            </w:pPr>
            <w:ins w:id="2064" w:author="xiaoxue_CATTnov" w:date="2024-11-11T16:00:00Z">
              <w:r>
                <w:rPr/>
                <w:t>Length of traffic descriptor contents</w:t>
              </w:r>
            </w:ins>
          </w:p>
        </w:tc>
        <w:tc>
          <w:tcPr>
            <w:tcW w:w="1346" w:type="dxa"/>
            <w:gridSpan w:val="2"/>
          </w:tcPr>
          <w:p w14:paraId="717452F8">
            <w:pPr>
              <w:pStyle w:val="102"/>
              <w:rPr>
                <w:ins w:id="2065" w:author="xiaoxue_CATTnov" w:date="2024-11-11T16:00:00Z"/>
              </w:rPr>
            </w:pPr>
            <w:ins w:id="2066" w:author="xiaoxue_CATTnov" w:date="2024-11-11T16:00:00Z">
              <w:r>
                <w:rPr/>
                <w:t>octet o516+1</w:t>
              </w:r>
            </w:ins>
          </w:p>
          <w:p w14:paraId="169FF233">
            <w:pPr>
              <w:pStyle w:val="102"/>
              <w:rPr>
                <w:ins w:id="2067" w:author="xiaoxue_CATTnov" w:date="2024-11-11T16:00:00Z"/>
              </w:rPr>
            </w:pPr>
          </w:p>
          <w:p w14:paraId="111B5CFB">
            <w:pPr>
              <w:pStyle w:val="102"/>
              <w:rPr>
                <w:ins w:id="2068" w:author="xiaoxue_CATTnov" w:date="2024-11-11T16:00:00Z"/>
              </w:rPr>
            </w:pPr>
            <w:ins w:id="2069" w:author="xiaoxue_CATTnov" w:date="2024-11-11T16:00:00Z">
              <w:r>
                <w:rPr/>
                <w:t>octet o516+2</w:t>
              </w:r>
            </w:ins>
          </w:p>
        </w:tc>
      </w:tr>
      <w:tr w14:paraId="621612CE">
        <w:tblPrEx>
          <w:tblCellMar>
            <w:top w:w="0" w:type="dxa"/>
            <w:left w:w="28" w:type="dxa"/>
            <w:bottom w:w="0" w:type="dxa"/>
            <w:right w:w="56" w:type="dxa"/>
          </w:tblCellMar>
        </w:tblPrEx>
        <w:trPr>
          <w:gridBefore w:val="1"/>
          <w:wBefore w:w="8" w:type="dxa"/>
          <w:trHeight w:val="444" w:hRule="atLeast"/>
          <w:jc w:val="center"/>
          <w:ins w:id="2070" w:author="xiaoxue_CATTnov" w:date="2024-11-11T16:00:00Z"/>
        </w:trPr>
        <w:tc>
          <w:tcPr>
            <w:tcW w:w="5671" w:type="dxa"/>
            <w:gridSpan w:val="9"/>
            <w:tcBorders>
              <w:top w:val="single" w:color="auto" w:sz="6" w:space="0"/>
              <w:left w:val="single" w:color="auto" w:sz="6" w:space="0"/>
              <w:bottom w:val="single" w:color="auto" w:sz="6" w:space="0"/>
              <w:right w:val="single" w:color="auto" w:sz="6" w:space="0"/>
            </w:tcBorders>
          </w:tcPr>
          <w:p w14:paraId="3ABA054C">
            <w:pPr>
              <w:pStyle w:val="101"/>
              <w:rPr>
                <w:ins w:id="2071" w:author="xiaoxue_CATTnov" w:date="2024-11-11T16:00:00Z"/>
                <w:lang w:eastAsia="zh-CN"/>
              </w:rPr>
            </w:pPr>
          </w:p>
          <w:p w14:paraId="0D6A169E">
            <w:pPr>
              <w:pStyle w:val="101"/>
              <w:rPr>
                <w:ins w:id="2072" w:author="xiaoxue_CATTnov" w:date="2024-11-11T16:00:00Z"/>
                <w:lang w:eastAsia="zh-CN"/>
              </w:rPr>
            </w:pPr>
            <w:ins w:id="2073" w:author="xiaoxue_CATTnov" w:date="2024-11-11T16:00:00Z">
              <w:r>
                <w:rPr>
                  <w:lang w:eastAsia="zh-CN"/>
                </w:rPr>
                <w:t>Traffic descriptor</w:t>
              </w:r>
            </w:ins>
          </w:p>
        </w:tc>
        <w:tc>
          <w:tcPr>
            <w:tcW w:w="1346" w:type="dxa"/>
            <w:gridSpan w:val="2"/>
            <w:tcBorders>
              <w:top w:val="nil"/>
              <w:left w:val="single" w:color="auto" w:sz="6" w:space="0"/>
              <w:bottom w:val="nil"/>
              <w:right w:val="nil"/>
            </w:tcBorders>
          </w:tcPr>
          <w:p w14:paraId="39F2755A">
            <w:pPr>
              <w:pStyle w:val="102"/>
              <w:rPr>
                <w:ins w:id="2074" w:author="xiaoxue_CATTnov" w:date="2024-11-11T16:00:00Z"/>
              </w:rPr>
            </w:pPr>
            <w:ins w:id="2075" w:author="xiaoxue_CATTnov" w:date="2024-11-11T16:00:00Z">
              <w:r>
                <w:rPr/>
                <w:t>octet o516+3</w:t>
              </w:r>
            </w:ins>
          </w:p>
          <w:p w14:paraId="258CE240">
            <w:pPr>
              <w:pStyle w:val="102"/>
              <w:rPr>
                <w:ins w:id="2076" w:author="xiaoxue_CATTnov" w:date="2024-11-11T16:00:00Z"/>
              </w:rPr>
            </w:pPr>
          </w:p>
          <w:p w14:paraId="28D081F3">
            <w:pPr>
              <w:pStyle w:val="102"/>
              <w:rPr>
                <w:ins w:id="2077" w:author="xiaoxue_CATTnov" w:date="2024-11-11T16:00:00Z"/>
              </w:rPr>
            </w:pPr>
            <w:ins w:id="2078" w:author="xiaoxue_CATTnov" w:date="2024-11-11T16:00:00Z">
              <w:r>
                <w:rPr/>
                <w:t>octet o53</w:t>
              </w:r>
            </w:ins>
          </w:p>
        </w:tc>
      </w:tr>
    </w:tbl>
    <w:p w14:paraId="03DC4647">
      <w:pPr>
        <w:pStyle w:val="103"/>
        <w:rPr>
          <w:ins w:id="2079" w:author="xiaoxue_CATTnov" w:date="2024-11-11T16:00:00Z"/>
        </w:rPr>
      </w:pPr>
      <w:ins w:id="2080" w:author="xiaoxue_CATTnov" w:date="2024-11-11T16:00:00Z">
        <w:r>
          <w:rPr/>
          <w:t>Figure </w:t>
        </w:r>
      </w:ins>
      <w:ins w:id="2081" w:author="xiaoxue_CATTnov" w:date="2024-11-11T16:22:00Z">
        <w:r>
          <w:rPr/>
          <w:t>5.12.2</w:t>
        </w:r>
      </w:ins>
      <w:ins w:id="2082" w:author="xiaoxue_CATTnov" w:date="2024-11-11T16:00:00Z">
        <w:r>
          <w:rPr/>
          <w:t>.</w:t>
        </w:r>
      </w:ins>
      <w:ins w:id="2083" w:author="xiaoxue_CATTnov" w:date="2024-11-11T16:35:00Z">
        <w:r>
          <w:rPr>
            <w:rFonts w:hint="eastAsia"/>
            <w:lang w:eastAsia="zh-CN"/>
          </w:rPr>
          <w:t>17</w:t>
        </w:r>
      </w:ins>
      <w:ins w:id="2084" w:author="xiaoxue_CATTnov" w:date="2024-11-11T16:00:00Z">
        <w:r>
          <w:rPr/>
          <w:t>: Traffic descriptor</w:t>
        </w:r>
      </w:ins>
    </w:p>
    <w:p w14:paraId="3480B250">
      <w:pPr>
        <w:pStyle w:val="107"/>
        <w:rPr>
          <w:ins w:id="2085" w:author="xiaoxue_CATTnov" w:date="2024-11-11T16:00:00Z"/>
          <w:lang w:eastAsia="zh-CN"/>
        </w:rPr>
      </w:pPr>
    </w:p>
    <w:p w14:paraId="48457A75">
      <w:pPr>
        <w:pStyle w:val="104"/>
        <w:rPr>
          <w:ins w:id="2086" w:author="xiaoxue_CATTnov" w:date="2024-11-11T16:00:00Z"/>
        </w:rPr>
      </w:pPr>
      <w:ins w:id="2087" w:author="xiaoxue_CATTnov" w:date="2024-11-11T16:00:00Z">
        <w:r>
          <w:rPr/>
          <w:t>Table </w:t>
        </w:r>
      </w:ins>
      <w:ins w:id="2088" w:author="xiaoxue_CATTnov" w:date="2024-11-11T16:22:00Z">
        <w:r>
          <w:rPr/>
          <w:t>5.12.2</w:t>
        </w:r>
      </w:ins>
      <w:ins w:id="2089" w:author="xiaoxue_CATTnov" w:date="2024-11-11T16:00:00Z">
        <w:r>
          <w:rPr/>
          <w:t>.1</w:t>
        </w:r>
      </w:ins>
      <w:ins w:id="2090" w:author="xiaoxue_CATTnov" w:date="2024-11-11T16:35:00Z">
        <w:r>
          <w:rPr>
            <w:rFonts w:hint="eastAsia"/>
            <w:lang w:eastAsia="zh-CN"/>
          </w:rPr>
          <w:t>7</w:t>
        </w:r>
      </w:ins>
      <w:ins w:id="2091" w:author="xiaoxue_CATTnov" w:date="2024-11-11T16:00:00Z">
        <w:r>
          <w:rPr/>
          <w:t>: Traffic descriptor</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02FF46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092" w:author="xiaoxue_CATTnov" w:date="2024-11-11T16:00:00Z"/>
        </w:trPr>
        <w:tc>
          <w:tcPr>
            <w:tcW w:w="7094" w:type="dxa"/>
            <w:tcBorders>
              <w:top w:val="single" w:color="auto" w:sz="4" w:space="0"/>
              <w:left w:val="single" w:color="auto" w:sz="4" w:space="0"/>
              <w:bottom w:val="nil"/>
              <w:right w:val="single" w:color="auto" w:sz="4" w:space="0"/>
            </w:tcBorders>
          </w:tcPr>
          <w:p w14:paraId="2C77BAB7">
            <w:pPr>
              <w:pStyle w:val="102"/>
              <w:rPr>
                <w:ins w:id="2093" w:author="xiaoxue_CATTnov" w:date="2024-11-11T16:00:00Z"/>
              </w:rPr>
            </w:pPr>
            <w:ins w:id="2094" w:author="xiaoxue_CATTnov" w:date="2024-11-11T16:00:00Z">
              <w:r>
                <w:rPr/>
                <w:t>Traffic descriptor (octet o516+3 to o53):</w:t>
              </w:r>
            </w:ins>
          </w:p>
          <w:p w14:paraId="0842BAA7">
            <w:pPr>
              <w:pStyle w:val="102"/>
              <w:rPr>
                <w:ins w:id="2095" w:author="xiaoxue_CATTnov" w:date="2024-11-11T16:00:00Z"/>
                <w:lang w:eastAsia="zh-CN"/>
              </w:rPr>
            </w:pPr>
            <w:ins w:id="2096" w:author="xiaoxue_CATTnov" w:date="2024-11-11T16:00:00Z">
              <w:r>
                <w:rPr/>
                <w:t>The traffic descriptor field is coded according to figure 5.2.2 and table 5.2.1 in clause 5.2 of 3GPP TS 24.526 [11].</w:t>
              </w:r>
            </w:ins>
          </w:p>
        </w:tc>
      </w:tr>
      <w:tr w14:paraId="420574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097" w:author="xiaoxue_CATTnov" w:date="2024-11-11T16:00:00Z"/>
        </w:trPr>
        <w:tc>
          <w:tcPr>
            <w:tcW w:w="7094" w:type="dxa"/>
            <w:tcBorders>
              <w:top w:val="nil"/>
              <w:left w:val="single" w:color="auto" w:sz="4" w:space="0"/>
              <w:bottom w:val="single" w:color="auto" w:sz="4" w:space="0"/>
              <w:right w:val="single" w:color="auto" w:sz="4" w:space="0"/>
            </w:tcBorders>
          </w:tcPr>
          <w:p w14:paraId="1647228F">
            <w:pPr>
              <w:pStyle w:val="102"/>
              <w:rPr>
                <w:ins w:id="2098" w:author="xiaoxue_CATTnov" w:date="2024-11-11T16:00:00Z"/>
              </w:rPr>
            </w:pPr>
          </w:p>
        </w:tc>
      </w:tr>
    </w:tbl>
    <w:p w14:paraId="6662D886">
      <w:pPr>
        <w:pStyle w:val="107"/>
        <w:rPr>
          <w:ins w:id="2099" w:author="xiaoxue_CATTnov" w:date="2024-11-11T16:00:00Z"/>
          <w:lang w:eastAsia="zh-CN"/>
        </w:rPr>
      </w:pPr>
    </w:p>
    <w:p w14:paraId="79196A43">
      <w:pPr>
        <w:pStyle w:val="104"/>
        <w:rPr>
          <w:ins w:id="2100" w:author="xiaoxue_CATTnov" w:date="2024-11-11T16:00:00Z"/>
          <w:lang w:eastAsia="zh-CN"/>
        </w:rPr>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338"/>
        <w:gridCol w:w="8"/>
      </w:tblGrid>
      <w:tr w14:paraId="750AA57D">
        <w:tblPrEx>
          <w:tblCellMar>
            <w:top w:w="0" w:type="dxa"/>
            <w:left w:w="28" w:type="dxa"/>
            <w:bottom w:w="0" w:type="dxa"/>
            <w:right w:w="56" w:type="dxa"/>
          </w:tblCellMar>
        </w:tblPrEx>
        <w:trPr>
          <w:gridAfter w:val="1"/>
          <w:wAfter w:w="8" w:type="dxa"/>
          <w:cantSplit/>
          <w:jc w:val="center"/>
          <w:ins w:id="2101" w:author="xiaoxue_CATTnov" w:date="2024-11-11T16:00:00Z"/>
        </w:trPr>
        <w:tc>
          <w:tcPr>
            <w:tcW w:w="708" w:type="dxa"/>
            <w:gridSpan w:val="2"/>
          </w:tcPr>
          <w:p w14:paraId="5F0E8785">
            <w:pPr>
              <w:pStyle w:val="101"/>
              <w:rPr>
                <w:ins w:id="2102" w:author="xiaoxue_CATTnov" w:date="2024-11-11T16:00:00Z"/>
              </w:rPr>
            </w:pPr>
            <w:ins w:id="2103" w:author="xiaoxue_CATTnov" w:date="2024-11-11T16:00:00Z">
              <w:r>
                <w:rPr/>
                <w:t>8</w:t>
              </w:r>
            </w:ins>
          </w:p>
        </w:tc>
        <w:tc>
          <w:tcPr>
            <w:tcW w:w="709" w:type="dxa"/>
          </w:tcPr>
          <w:p w14:paraId="4B71EAD5">
            <w:pPr>
              <w:pStyle w:val="101"/>
              <w:rPr>
                <w:ins w:id="2104" w:author="xiaoxue_CATTnov" w:date="2024-11-11T16:00:00Z"/>
              </w:rPr>
            </w:pPr>
            <w:ins w:id="2105" w:author="xiaoxue_CATTnov" w:date="2024-11-11T16:00:00Z">
              <w:r>
                <w:rPr/>
                <w:t>7</w:t>
              </w:r>
            </w:ins>
          </w:p>
        </w:tc>
        <w:tc>
          <w:tcPr>
            <w:tcW w:w="709" w:type="dxa"/>
          </w:tcPr>
          <w:p w14:paraId="6C4ACE55">
            <w:pPr>
              <w:pStyle w:val="101"/>
              <w:rPr>
                <w:ins w:id="2106" w:author="xiaoxue_CATTnov" w:date="2024-11-11T16:00:00Z"/>
              </w:rPr>
            </w:pPr>
            <w:ins w:id="2107" w:author="xiaoxue_CATTnov" w:date="2024-11-11T16:00:00Z">
              <w:r>
                <w:rPr/>
                <w:t>6</w:t>
              </w:r>
            </w:ins>
          </w:p>
        </w:tc>
        <w:tc>
          <w:tcPr>
            <w:tcW w:w="709" w:type="dxa"/>
          </w:tcPr>
          <w:p w14:paraId="0CDA94BC">
            <w:pPr>
              <w:pStyle w:val="101"/>
              <w:rPr>
                <w:ins w:id="2108" w:author="xiaoxue_CATTnov" w:date="2024-11-11T16:00:00Z"/>
              </w:rPr>
            </w:pPr>
            <w:ins w:id="2109" w:author="xiaoxue_CATTnov" w:date="2024-11-11T16:00:00Z">
              <w:r>
                <w:rPr/>
                <w:t>5</w:t>
              </w:r>
            </w:ins>
          </w:p>
        </w:tc>
        <w:tc>
          <w:tcPr>
            <w:tcW w:w="709" w:type="dxa"/>
          </w:tcPr>
          <w:p w14:paraId="38889B88">
            <w:pPr>
              <w:pStyle w:val="101"/>
              <w:rPr>
                <w:ins w:id="2110" w:author="xiaoxue_CATTnov" w:date="2024-11-11T16:00:00Z"/>
              </w:rPr>
            </w:pPr>
            <w:ins w:id="2111" w:author="xiaoxue_CATTnov" w:date="2024-11-11T16:00:00Z">
              <w:r>
                <w:rPr/>
                <w:t>4</w:t>
              </w:r>
            </w:ins>
          </w:p>
        </w:tc>
        <w:tc>
          <w:tcPr>
            <w:tcW w:w="709" w:type="dxa"/>
          </w:tcPr>
          <w:p w14:paraId="6BC382D3">
            <w:pPr>
              <w:pStyle w:val="101"/>
              <w:rPr>
                <w:ins w:id="2112" w:author="xiaoxue_CATTnov" w:date="2024-11-11T16:00:00Z"/>
              </w:rPr>
            </w:pPr>
            <w:ins w:id="2113" w:author="xiaoxue_CATTnov" w:date="2024-11-11T16:00:00Z">
              <w:r>
                <w:rPr/>
                <w:t>3</w:t>
              </w:r>
            </w:ins>
          </w:p>
        </w:tc>
        <w:tc>
          <w:tcPr>
            <w:tcW w:w="709" w:type="dxa"/>
          </w:tcPr>
          <w:p w14:paraId="467ED15D">
            <w:pPr>
              <w:pStyle w:val="101"/>
              <w:rPr>
                <w:ins w:id="2114" w:author="xiaoxue_CATTnov" w:date="2024-11-11T16:00:00Z"/>
              </w:rPr>
            </w:pPr>
            <w:ins w:id="2115" w:author="xiaoxue_CATTnov" w:date="2024-11-11T16:00:00Z">
              <w:r>
                <w:rPr/>
                <w:t>2</w:t>
              </w:r>
            </w:ins>
          </w:p>
        </w:tc>
        <w:tc>
          <w:tcPr>
            <w:tcW w:w="709" w:type="dxa"/>
          </w:tcPr>
          <w:p w14:paraId="0A32A83E">
            <w:pPr>
              <w:pStyle w:val="101"/>
              <w:rPr>
                <w:ins w:id="2116" w:author="xiaoxue_CATTnov" w:date="2024-11-11T16:00:00Z"/>
              </w:rPr>
            </w:pPr>
            <w:ins w:id="2117" w:author="xiaoxue_CATTnov" w:date="2024-11-11T16:00:00Z">
              <w:r>
                <w:rPr/>
                <w:t>1</w:t>
              </w:r>
            </w:ins>
          </w:p>
        </w:tc>
        <w:tc>
          <w:tcPr>
            <w:tcW w:w="1346" w:type="dxa"/>
            <w:gridSpan w:val="2"/>
          </w:tcPr>
          <w:p w14:paraId="546D02A0">
            <w:pPr>
              <w:pStyle w:val="102"/>
              <w:rPr>
                <w:ins w:id="2118" w:author="xiaoxue_CATTnov" w:date="2024-11-11T16:00:00Z"/>
              </w:rPr>
            </w:pPr>
          </w:p>
        </w:tc>
      </w:tr>
      <w:tr w14:paraId="39FA5168">
        <w:tblPrEx>
          <w:tblCellMar>
            <w:top w:w="0" w:type="dxa"/>
            <w:left w:w="28" w:type="dxa"/>
            <w:bottom w:w="0" w:type="dxa"/>
            <w:right w:w="56" w:type="dxa"/>
          </w:tblCellMar>
        </w:tblPrEx>
        <w:trPr>
          <w:gridBefore w:val="1"/>
          <w:wBefore w:w="8" w:type="dxa"/>
          <w:jc w:val="center"/>
          <w:ins w:id="2119" w:author="xiaoxue_CATTnov" w:date="2024-11-11T16:00:00Z"/>
        </w:trPr>
        <w:tc>
          <w:tcPr>
            <w:tcW w:w="5671" w:type="dxa"/>
            <w:gridSpan w:val="9"/>
            <w:tcBorders>
              <w:top w:val="single" w:color="auto" w:sz="6" w:space="0"/>
              <w:left w:val="single" w:color="auto" w:sz="6" w:space="0"/>
              <w:bottom w:val="single" w:color="auto" w:sz="6" w:space="0"/>
              <w:right w:val="single" w:color="auto" w:sz="6" w:space="0"/>
            </w:tcBorders>
          </w:tcPr>
          <w:p w14:paraId="347BA5CC">
            <w:pPr>
              <w:pStyle w:val="101"/>
              <w:rPr>
                <w:ins w:id="2120" w:author="xiaoxue_CATTnov" w:date="2024-11-11T16:00:00Z"/>
                <w:lang w:eastAsia="zh-CN"/>
              </w:rPr>
            </w:pPr>
          </w:p>
          <w:p w14:paraId="0694407B">
            <w:pPr>
              <w:pStyle w:val="101"/>
              <w:rPr>
                <w:ins w:id="2121" w:author="xiaoxue_CATTnov" w:date="2024-11-11T16:00:00Z"/>
              </w:rPr>
            </w:pPr>
            <w:ins w:id="2122" w:author="xiaoxue_CATTnov" w:date="2024-11-11T16:00:00Z">
              <w:r>
                <w:rPr>
                  <w:lang w:eastAsia="zh-CN"/>
                </w:rPr>
                <w:t xml:space="preserve">Length of N3IWF selection information for 5G ProSe </w:t>
              </w:r>
            </w:ins>
            <w:ins w:id="2123" w:author="xiaoxue_CATTnov" w:date="2024-11-11T16:34:00Z">
              <w:r>
                <w:rPr>
                  <w:rFonts w:hint="eastAsia"/>
                  <w:lang w:eastAsia="zh-CN"/>
                </w:rPr>
                <w:t>multi-hop</w:t>
              </w:r>
            </w:ins>
            <w:ins w:id="2124" w:author="xiaoxue_CATTnov" w:date="2024-11-11T16:34:00Z">
              <w:r>
                <w:rPr>
                  <w:lang w:eastAsia="zh-CN"/>
                </w:rPr>
                <w:t xml:space="preserve"> </w:t>
              </w:r>
            </w:ins>
            <w:ins w:id="2125" w:author="xiaoxue_CATTnov" w:date="2024-11-11T16:00:00Z">
              <w:r>
                <w:rPr>
                  <w:lang w:eastAsia="zh-CN"/>
                </w:rPr>
                <w:t>layer-3 remote UE</w:t>
              </w:r>
            </w:ins>
          </w:p>
        </w:tc>
        <w:tc>
          <w:tcPr>
            <w:tcW w:w="1346" w:type="dxa"/>
            <w:gridSpan w:val="2"/>
          </w:tcPr>
          <w:p w14:paraId="007A5919">
            <w:pPr>
              <w:pStyle w:val="102"/>
              <w:rPr>
                <w:ins w:id="2126" w:author="xiaoxue_CATTnov" w:date="2024-11-11T16:00:00Z"/>
              </w:rPr>
            </w:pPr>
            <w:ins w:id="2127" w:author="xiaoxue_CATTnov" w:date="2024-11-11T16:00:00Z">
              <w:r>
                <w:rPr/>
                <w:t>octet (l+3)*</w:t>
              </w:r>
            </w:ins>
          </w:p>
          <w:p w14:paraId="70B8C036">
            <w:pPr>
              <w:pStyle w:val="102"/>
              <w:rPr>
                <w:ins w:id="2128" w:author="xiaoxue_CATTnov" w:date="2024-11-11T16:00:00Z"/>
              </w:rPr>
            </w:pPr>
          </w:p>
          <w:p w14:paraId="7AB2D74B">
            <w:pPr>
              <w:pStyle w:val="102"/>
              <w:rPr>
                <w:ins w:id="2129" w:author="xiaoxue_CATTnov" w:date="2024-11-11T16:00:00Z"/>
              </w:rPr>
            </w:pPr>
            <w:ins w:id="2130" w:author="xiaoxue_CATTnov" w:date="2024-11-11T16:00:00Z">
              <w:r>
                <w:rPr/>
                <w:t>octet (l+4)*</w:t>
              </w:r>
            </w:ins>
          </w:p>
        </w:tc>
      </w:tr>
      <w:tr w14:paraId="59F039C1">
        <w:tblPrEx>
          <w:tblCellMar>
            <w:top w:w="0" w:type="dxa"/>
            <w:left w:w="28" w:type="dxa"/>
            <w:bottom w:w="0" w:type="dxa"/>
            <w:right w:w="56" w:type="dxa"/>
          </w:tblCellMar>
        </w:tblPrEx>
        <w:trPr>
          <w:gridBefore w:val="1"/>
          <w:wBefore w:w="8" w:type="dxa"/>
          <w:trHeight w:val="444" w:hRule="atLeast"/>
          <w:jc w:val="center"/>
          <w:ins w:id="2131" w:author="xiaoxue_CATTnov" w:date="2024-11-11T16:00:00Z"/>
        </w:trPr>
        <w:tc>
          <w:tcPr>
            <w:tcW w:w="5671" w:type="dxa"/>
            <w:gridSpan w:val="9"/>
            <w:tcBorders>
              <w:top w:val="single" w:color="auto" w:sz="6" w:space="0"/>
              <w:left w:val="single" w:color="auto" w:sz="6" w:space="0"/>
              <w:bottom w:val="single" w:color="auto" w:sz="6" w:space="0"/>
              <w:right w:val="single" w:color="auto" w:sz="6" w:space="0"/>
            </w:tcBorders>
          </w:tcPr>
          <w:p w14:paraId="5311D1AE">
            <w:pPr>
              <w:pStyle w:val="101"/>
              <w:rPr>
                <w:ins w:id="2132" w:author="xiaoxue_CATTnov" w:date="2024-11-11T16:00:00Z"/>
                <w:lang w:eastAsia="zh-CN"/>
              </w:rPr>
            </w:pPr>
          </w:p>
          <w:p w14:paraId="6DA5E450">
            <w:pPr>
              <w:pStyle w:val="101"/>
              <w:rPr>
                <w:ins w:id="2133" w:author="xiaoxue_CATTnov" w:date="2024-11-11T16:00:00Z"/>
                <w:lang w:eastAsia="zh-CN"/>
              </w:rPr>
            </w:pPr>
            <w:ins w:id="2134" w:author="xiaoxue_CATTnov" w:date="2024-11-11T16:00:00Z">
              <w:r>
                <w:rPr/>
                <w:t>N3IWF identifier configuration for 5G ProSe</w:t>
              </w:r>
            </w:ins>
            <w:ins w:id="2135" w:author="xiaoxue_CATTnov" w:date="2024-11-11T16:34:00Z">
              <w:r>
                <w:rPr>
                  <w:rFonts w:hint="eastAsia"/>
                  <w:lang w:eastAsia="zh-CN"/>
                </w:rPr>
                <w:t xml:space="preserve"> multi-hop</w:t>
              </w:r>
            </w:ins>
            <w:ins w:id="2136" w:author="xiaoxue_CATTnov" w:date="2024-11-11T16:00:00Z">
              <w:r>
                <w:rPr/>
                <w:t xml:space="preserve"> layer-3 remote UE</w:t>
              </w:r>
            </w:ins>
          </w:p>
        </w:tc>
        <w:tc>
          <w:tcPr>
            <w:tcW w:w="1346" w:type="dxa"/>
            <w:gridSpan w:val="2"/>
            <w:tcBorders>
              <w:top w:val="nil"/>
              <w:left w:val="single" w:color="auto" w:sz="6" w:space="0"/>
              <w:bottom w:val="nil"/>
              <w:right w:val="nil"/>
            </w:tcBorders>
          </w:tcPr>
          <w:p w14:paraId="1034C4AE">
            <w:pPr>
              <w:pStyle w:val="102"/>
              <w:rPr>
                <w:ins w:id="2137" w:author="xiaoxue_CATTnov" w:date="2024-11-11T16:00:00Z"/>
              </w:rPr>
            </w:pPr>
            <w:ins w:id="2138" w:author="xiaoxue_CATTnov" w:date="2024-11-11T16:00:00Z">
              <w:r>
                <w:rPr/>
                <w:t>octet (l+5)*</w:t>
              </w:r>
            </w:ins>
          </w:p>
          <w:p w14:paraId="536A052D">
            <w:pPr>
              <w:pStyle w:val="102"/>
              <w:rPr>
                <w:ins w:id="2139" w:author="xiaoxue_CATTnov" w:date="2024-11-11T16:00:00Z"/>
              </w:rPr>
            </w:pPr>
          </w:p>
          <w:p w14:paraId="25557181">
            <w:pPr>
              <w:pStyle w:val="102"/>
              <w:rPr>
                <w:ins w:id="2140" w:author="xiaoxue_CATTnov" w:date="2024-11-11T16:00:00Z"/>
              </w:rPr>
            </w:pPr>
            <w:ins w:id="2141" w:author="xiaoxue_CATTnov" w:date="2024-11-11T16:00:00Z">
              <w:r>
                <w:rPr/>
                <w:t>octet l0*</w:t>
              </w:r>
            </w:ins>
          </w:p>
        </w:tc>
      </w:tr>
      <w:tr w14:paraId="1C7FE903">
        <w:tblPrEx>
          <w:tblCellMar>
            <w:top w:w="0" w:type="dxa"/>
            <w:left w:w="28" w:type="dxa"/>
            <w:bottom w:w="0" w:type="dxa"/>
            <w:right w:w="56" w:type="dxa"/>
          </w:tblCellMar>
        </w:tblPrEx>
        <w:trPr>
          <w:gridBefore w:val="1"/>
          <w:wBefore w:w="8" w:type="dxa"/>
          <w:trHeight w:val="444" w:hRule="atLeast"/>
          <w:jc w:val="center"/>
          <w:ins w:id="2142" w:author="xiaoxue_CATTnov" w:date="2024-11-11T16:00:00Z"/>
        </w:trPr>
        <w:tc>
          <w:tcPr>
            <w:tcW w:w="5671" w:type="dxa"/>
            <w:gridSpan w:val="9"/>
            <w:tcBorders>
              <w:top w:val="single" w:color="auto" w:sz="6" w:space="0"/>
              <w:left w:val="single" w:color="auto" w:sz="6" w:space="0"/>
              <w:bottom w:val="single" w:color="auto" w:sz="6" w:space="0"/>
              <w:right w:val="single" w:color="auto" w:sz="6" w:space="0"/>
            </w:tcBorders>
          </w:tcPr>
          <w:p w14:paraId="6FE47D6C">
            <w:pPr>
              <w:pStyle w:val="101"/>
              <w:rPr>
                <w:ins w:id="2143" w:author="xiaoxue_CATTnov" w:date="2024-11-11T16:00:00Z"/>
              </w:rPr>
            </w:pPr>
          </w:p>
          <w:p w14:paraId="2BAC900C">
            <w:pPr>
              <w:pStyle w:val="101"/>
              <w:rPr>
                <w:ins w:id="2144" w:author="xiaoxue_CATTnov" w:date="2024-11-11T16:00:00Z"/>
              </w:rPr>
            </w:pPr>
            <w:ins w:id="2145" w:author="xiaoxue_CATTnov" w:date="2024-11-11T16:00:00Z">
              <w:r>
                <w:rPr/>
                <w:t>5G ProSe</w:t>
              </w:r>
            </w:ins>
            <w:ins w:id="2146" w:author="xiaoxue_CATTnov" w:date="2024-11-11T16:34:00Z">
              <w:r>
                <w:rPr>
                  <w:rFonts w:hint="eastAsia"/>
                  <w:lang w:eastAsia="zh-CN"/>
                </w:rPr>
                <w:t xml:space="preserve"> multi-hop</w:t>
              </w:r>
            </w:ins>
            <w:ins w:id="2147" w:author="xiaoxue_CATTnov" w:date="2024-11-11T16:00:00Z">
              <w:r>
                <w:rPr/>
                <w:t xml:space="preserve"> layer-3 UE-to-network relays access node selection information</w:t>
              </w:r>
            </w:ins>
          </w:p>
        </w:tc>
        <w:tc>
          <w:tcPr>
            <w:tcW w:w="1346" w:type="dxa"/>
            <w:gridSpan w:val="2"/>
            <w:tcBorders>
              <w:top w:val="nil"/>
              <w:left w:val="single" w:color="auto" w:sz="6" w:space="0"/>
              <w:bottom w:val="nil"/>
              <w:right w:val="nil"/>
            </w:tcBorders>
          </w:tcPr>
          <w:p w14:paraId="161EE0EC">
            <w:pPr>
              <w:pStyle w:val="102"/>
              <w:rPr>
                <w:ins w:id="2148" w:author="xiaoxue_CATTnov" w:date="2024-11-11T16:00:00Z"/>
              </w:rPr>
            </w:pPr>
            <w:ins w:id="2149" w:author="xiaoxue_CATTnov" w:date="2024-11-11T16:00:00Z">
              <w:r>
                <w:rPr/>
                <w:t>octet (l0+1)*</w:t>
              </w:r>
            </w:ins>
          </w:p>
          <w:p w14:paraId="39A778EE">
            <w:pPr>
              <w:pStyle w:val="102"/>
              <w:rPr>
                <w:ins w:id="2150" w:author="xiaoxue_CATTnov" w:date="2024-11-11T16:00:00Z"/>
              </w:rPr>
            </w:pPr>
          </w:p>
          <w:p w14:paraId="68D708F7">
            <w:pPr>
              <w:pStyle w:val="102"/>
              <w:rPr>
                <w:ins w:id="2151" w:author="xiaoxue_CATTnov" w:date="2024-11-11T16:00:00Z"/>
              </w:rPr>
            </w:pPr>
            <w:ins w:id="2152" w:author="xiaoxue_CATTnov" w:date="2024-11-11T16:00:00Z">
              <w:r>
                <w:rPr/>
                <w:t>octet m*</w:t>
              </w:r>
            </w:ins>
          </w:p>
        </w:tc>
      </w:tr>
    </w:tbl>
    <w:p w14:paraId="721AE689">
      <w:pPr>
        <w:pStyle w:val="103"/>
        <w:rPr>
          <w:ins w:id="2153" w:author="xiaoxue_CATTnov" w:date="2024-11-11T16:00:00Z"/>
        </w:rPr>
      </w:pPr>
      <w:ins w:id="2154" w:author="xiaoxue_CATTnov" w:date="2024-11-11T16:00:00Z">
        <w:r>
          <w:rPr/>
          <w:t>Figure </w:t>
        </w:r>
      </w:ins>
      <w:ins w:id="2155" w:author="xiaoxue_CATTnov" w:date="2024-11-11T16:22:00Z">
        <w:r>
          <w:rPr/>
          <w:t>5.12.2</w:t>
        </w:r>
      </w:ins>
      <w:ins w:id="2156" w:author="xiaoxue_CATTnov" w:date="2024-11-11T16:00:00Z">
        <w:r>
          <w:rPr/>
          <w:t>.1</w:t>
        </w:r>
      </w:ins>
      <w:ins w:id="2157" w:author="xiaoxue_CATTnov" w:date="2024-11-11T16:35:00Z">
        <w:r>
          <w:rPr>
            <w:rFonts w:hint="eastAsia"/>
            <w:lang w:eastAsia="zh-CN"/>
          </w:rPr>
          <w:t>8</w:t>
        </w:r>
      </w:ins>
      <w:ins w:id="2158" w:author="xiaoxue_CATTnov" w:date="2024-11-11T16:00:00Z">
        <w:r>
          <w:rPr/>
          <w:t xml:space="preserve">: N3IWF selection information for 5G ProSe </w:t>
        </w:r>
      </w:ins>
      <w:ins w:id="2159" w:author="xiaoxue_CATTnov" w:date="2024-11-11T16:34:00Z">
        <w:r>
          <w:rPr>
            <w:rFonts w:hint="eastAsia"/>
            <w:lang w:eastAsia="zh-CN"/>
          </w:rPr>
          <w:t>multi-hop</w:t>
        </w:r>
      </w:ins>
      <w:ins w:id="2160" w:author="xiaoxue_CATTnov" w:date="2024-11-11T16:34:00Z">
        <w:r>
          <w:rPr/>
          <w:t xml:space="preserve"> </w:t>
        </w:r>
      </w:ins>
      <w:ins w:id="2161" w:author="xiaoxue_CATTnov" w:date="2024-11-11T16:00:00Z">
        <w:r>
          <w:rPr/>
          <w:t>layer-3 remote UE</w:t>
        </w:r>
      </w:ins>
    </w:p>
    <w:p w14:paraId="0D0B1CCB">
      <w:pPr>
        <w:pStyle w:val="107"/>
        <w:rPr>
          <w:ins w:id="2162" w:author="xiaoxue_CATTnov" w:date="2024-11-11T16:00:00Z"/>
          <w:lang w:eastAsia="zh-CN"/>
        </w:rPr>
      </w:pPr>
    </w:p>
    <w:p w14:paraId="7E5C575B">
      <w:pPr>
        <w:pStyle w:val="104"/>
        <w:rPr>
          <w:ins w:id="2163" w:author="xiaoxue_CATTnov" w:date="2024-11-11T16:00:00Z"/>
        </w:rPr>
      </w:pPr>
      <w:ins w:id="2164" w:author="xiaoxue_CATTnov" w:date="2024-11-11T16:00:00Z">
        <w:r>
          <w:rPr/>
          <w:t>Table </w:t>
        </w:r>
      </w:ins>
      <w:ins w:id="2165" w:author="xiaoxue_CATTnov" w:date="2024-11-11T16:22:00Z">
        <w:r>
          <w:rPr/>
          <w:t>5.12.2</w:t>
        </w:r>
      </w:ins>
      <w:ins w:id="2166" w:author="xiaoxue_CATTnov" w:date="2024-11-11T16:00:00Z">
        <w:r>
          <w:rPr/>
          <w:t>.1</w:t>
        </w:r>
      </w:ins>
      <w:ins w:id="2167" w:author="xiaoxue_CATTnov" w:date="2024-11-11T16:35:00Z">
        <w:r>
          <w:rPr>
            <w:rFonts w:hint="eastAsia"/>
            <w:lang w:eastAsia="zh-CN"/>
          </w:rPr>
          <w:t>8</w:t>
        </w:r>
      </w:ins>
      <w:ins w:id="2168" w:author="xiaoxue_CATTnov" w:date="2024-11-11T16:00:00Z">
        <w:r>
          <w:rPr/>
          <w:t>: N3IWF selection information for 5G ProSe</w:t>
        </w:r>
      </w:ins>
      <w:ins w:id="2169" w:author="xiaoxue_CATTnov" w:date="2024-11-11T16:34:00Z">
        <w:r>
          <w:rPr>
            <w:rFonts w:hint="eastAsia"/>
            <w:lang w:eastAsia="zh-CN"/>
          </w:rPr>
          <w:t xml:space="preserve"> multi-hop</w:t>
        </w:r>
      </w:ins>
      <w:ins w:id="2170" w:author="xiaoxue_CATTnov" w:date="2024-11-11T16:00:00Z">
        <w:r>
          <w:rPr/>
          <w:t xml:space="preserve"> layer-3 remote UE</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0A7FCB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171" w:author="xiaoxue_CATTnov" w:date="2024-11-11T16:00:00Z"/>
        </w:trPr>
        <w:tc>
          <w:tcPr>
            <w:tcW w:w="7094" w:type="dxa"/>
            <w:tcBorders>
              <w:top w:val="single" w:color="auto" w:sz="4" w:space="0"/>
              <w:left w:val="single" w:color="auto" w:sz="4" w:space="0"/>
              <w:bottom w:val="nil"/>
              <w:right w:val="single" w:color="auto" w:sz="4" w:space="0"/>
            </w:tcBorders>
          </w:tcPr>
          <w:p w14:paraId="3790466E">
            <w:pPr>
              <w:pStyle w:val="102"/>
              <w:rPr>
                <w:ins w:id="2172" w:author="xiaoxue_CATTnov" w:date="2024-11-11T16:00:00Z"/>
              </w:rPr>
            </w:pPr>
            <w:ins w:id="2173" w:author="xiaoxue_CATTnov" w:date="2024-11-11T16:00:00Z">
              <w:r>
                <w:rPr/>
                <w:t>N3IWF identifier configuration for 5G ProSe</w:t>
              </w:r>
            </w:ins>
            <w:ins w:id="2174" w:author="xiaoxue_CATTnov" w:date="2024-11-11T16:40:00Z">
              <w:r>
                <w:rPr>
                  <w:rFonts w:hint="eastAsia"/>
                  <w:lang w:eastAsia="zh-CN"/>
                </w:rPr>
                <w:t xml:space="preserve"> multi-hop</w:t>
              </w:r>
            </w:ins>
            <w:ins w:id="2175" w:author="xiaoxue_CATTnov" w:date="2024-11-11T16:00:00Z">
              <w:r>
                <w:rPr/>
                <w:t xml:space="preserve"> layer-3 remote UE (octet l+5 to l0):</w:t>
              </w:r>
            </w:ins>
          </w:p>
          <w:p w14:paraId="34EAB3EB">
            <w:pPr>
              <w:pStyle w:val="102"/>
              <w:rPr>
                <w:ins w:id="2176" w:author="xiaoxue_CATTnov" w:date="2024-11-11T16:00:00Z"/>
                <w:lang w:eastAsia="zh-CN"/>
              </w:rPr>
            </w:pPr>
            <w:ins w:id="2177" w:author="xiaoxue_CATTnov" w:date="2024-11-11T16:00:00Z">
              <w:r>
                <w:rPr>
                  <w:lang w:eastAsia="zh-CN"/>
                </w:rPr>
                <w:t xml:space="preserve">The </w:t>
              </w:r>
            </w:ins>
            <w:ins w:id="2178" w:author="xiaoxue_CATTnov" w:date="2024-11-11T16:00:00Z">
              <w:r>
                <w:rPr/>
                <w:t>N3IWF identifier configuration for 5G ProSe</w:t>
              </w:r>
            </w:ins>
            <w:ins w:id="2179" w:author="xiaoxue_CATTnov" w:date="2024-11-11T16:36:00Z">
              <w:r>
                <w:rPr>
                  <w:rFonts w:hint="eastAsia"/>
                  <w:lang w:eastAsia="zh-CN"/>
                </w:rPr>
                <w:t xml:space="preserve"> multi-hop</w:t>
              </w:r>
            </w:ins>
            <w:ins w:id="2180" w:author="xiaoxue_CATTnov" w:date="2024-11-11T16:00:00Z">
              <w:r>
                <w:rPr/>
                <w:t xml:space="preserve"> layer-3 remote UE contains a list of home N3IWF identifier entries and is coded according to figure </w:t>
              </w:r>
            </w:ins>
            <w:ins w:id="2181" w:author="xiaoxue_CATTnov" w:date="2024-11-11T16:22:00Z">
              <w:r>
                <w:rPr/>
                <w:t>5.12.2</w:t>
              </w:r>
            </w:ins>
            <w:ins w:id="2182" w:author="xiaoxue_CATTnov" w:date="2024-11-11T16:00:00Z">
              <w:r>
                <w:rPr/>
                <w:t>.1</w:t>
              </w:r>
            </w:ins>
            <w:ins w:id="2183" w:author="xiaoxue_CATTnov" w:date="2024-11-11T16:35:00Z">
              <w:r>
                <w:rPr>
                  <w:rFonts w:hint="eastAsia"/>
                  <w:lang w:eastAsia="zh-CN"/>
                </w:rPr>
                <w:t>9</w:t>
              </w:r>
            </w:ins>
            <w:ins w:id="2184" w:author="xiaoxue_CATTnov" w:date="2024-11-11T16:00:00Z">
              <w:r>
                <w:rPr/>
                <w:t xml:space="preserve"> and table </w:t>
              </w:r>
            </w:ins>
            <w:ins w:id="2185" w:author="xiaoxue_CATTnov" w:date="2024-11-11T16:22:00Z">
              <w:r>
                <w:rPr/>
                <w:t>5.12.2</w:t>
              </w:r>
            </w:ins>
            <w:ins w:id="2186" w:author="xiaoxue_CATTnov" w:date="2024-11-11T16:00:00Z">
              <w:r>
                <w:rPr/>
                <w:t>.1</w:t>
              </w:r>
            </w:ins>
            <w:ins w:id="2187" w:author="xiaoxue_CATTnov" w:date="2024-11-11T16:35:00Z">
              <w:r>
                <w:rPr>
                  <w:rFonts w:hint="eastAsia"/>
                  <w:lang w:eastAsia="zh-CN"/>
                </w:rPr>
                <w:t>9</w:t>
              </w:r>
            </w:ins>
            <w:ins w:id="2188" w:author="xiaoxue_CATTnov" w:date="2024-11-11T16:00:00Z">
              <w:r>
                <w:rPr/>
                <w:t>.</w:t>
              </w:r>
            </w:ins>
          </w:p>
          <w:p w14:paraId="2B04FC90">
            <w:pPr>
              <w:pStyle w:val="102"/>
              <w:rPr>
                <w:ins w:id="2189" w:author="xiaoxue_CATTnov" w:date="2024-11-11T16:00:00Z"/>
              </w:rPr>
            </w:pPr>
          </w:p>
          <w:p w14:paraId="7959F102">
            <w:pPr>
              <w:pStyle w:val="102"/>
              <w:rPr>
                <w:ins w:id="2190" w:author="xiaoxue_CATTnov" w:date="2024-11-11T16:00:00Z"/>
                <w:lang w:eastAsia="zh-CN"/>
              </w:rPr>
            </w:pPr>
            <w:ins w:id="2191" w:author="xiaoxue_CATTnov" w:date="2024-11-11T16:00:00Z">
              <w:r>
                <w:rPr/>
                <w:t xml:space="preserve">5G ProSe </w:t>
              </w:r>
            </w:ins>
            <w:ins w:id="2192" w:author="xiaoxue_CATTnov" w:date="2024-11-11T16:36:00Z">
              <w:r>
                <w:rPr>
                  <w:rFonts w:hint="eastAsia"/>
                  <w:lang w:eastAsia="zh-CN"/>
                </w:rPr>
                <w:t>multi-hop</w:t>
              </w:r>
            </w:ins>
            <w:ins w:id="2193" w:author="xiaoxue_CATTnov" w:date="2024-11-11T16:36:00Z">
              <w:r>
                <w:rPr/>
                <w:t xml:space="preserve"> </w:t>
              </w:r>
            </w:ins>
            <w:ins w:id="2194" w:author="xiaoxue_CATTnov" w:date="2024-11-11T16:00:00Z">
              <w:r>
                <w:rPr/>
                <w:t>layer-3 UE-to-network relays access node selection information (octet l0+1 to m):</w:t>
              </w:r>
            </w:ins>
          </w:p>
        </w:tc>
      </w:tr>
      <w:tr w14:paraId="3E2896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195" w:author="xiaoxue_CATTnov" w:date="2024-11-11T16:00:00Z"/>
        </w:trPr>
        <w:tc>
          <w:tcPr>
            <w:tcW w:w="7094" w:type="dxa"/>
            <w:tcBorders>
              <w:top w:val="nil"/>
              <w:left w:val="single" w:color="auto" w:sz="4" w:space="0"/>
              <w:bottom w:val="single" w:color="auto" w:sz="4" w:space="0"/>
              <w:right w:val="single" w:color="auto" w:sz="4" w:space="0"/>
            </w:tcBorders>
          </w:tcPr>
          <w:p w14:paraId="63B349D5">
            <w:pPr>
              <w:pStyle w:val="102"/>
              <w:rPr>
                <w:ins w:id="2196" w:author="xiaoxue_CATTnov" w:date="2024-11-11T16:00:00Z"/>
              </w:rPr>
            </w:pPr>
            <w:ins w:id="2197" w:author="xiaoxue_CATTnov" w:date="2024-11-11T16:00:00Z">
              <w:r>
                <w:rPr/>
                <w:t xml:space="preserve">The 5G ProSe </w:t>
              </w:r>
            </w:ins>
            <w:ins w:id="2198" w:author="xiaoxue_CATTnov" w:date="2024-11-11T16:36:00Z">
              <w:r>
                <w:rPr>
                  <w:rFonts w:hint="eastAsia"/>
                  <w:lang w:eastAsia="zh-CN"/>
                </w:rPr>
                <w:t>multi-hop</w:t>
              </w:r>
            </w:ins>
            <w:ins w:id="2199" w:author="xiaoxue_CATTnov" w:date="2024-11-11T16:36:00Z">
              <w:r>
                <w:rPr/>
                <w:t xml:space="preserve"> </w:t>
              </w:r>
            </w:ins>
            <w:ins w:id="2200" w:author="xiaoxue_CATTnov" w:date="2024-11-11T16:00:00Z">
              <w:r>
                <w:rPr/>
                <w:t>layer-3 UE-to-network relays access node selection information contains a sequence of the N3AN node selection information entries and is coded according to figure </w:t>
              </w:r>
            </w:ins>
            <w:ins w:id="2201" w:author="xiaoxue_CATTnov" w:date="2024-11-11T16:22:00Z">
              <w:r>
                <w:rPr/>
                <w:t>5.12.2</w:t>
              </w:r>
            </w:ins>
            <w:ins w:id="2202" w:author="xiaoxue_CATTnov" w:date="2024-11-11T16:00:00Z">
              <w:r>
                <w:rPr/>
                <w:t>.</w:t>
              </w:r>
            </w:ins>
            <w:ins w:id="2203" w:author="xiaoxue_CATTnov" w:date="2024-11-11T16:35:00Z">
              <w:r>
                <w:rPr>
                  <w:rFonts w:hint="eastAsia"/>
                  <w:lang w:eastAsia="zh-CN"/>
                </w:rPr>
                <w:t>20</w:t>
              </w:r>
            </w:ins>
            <w:ins w:id="2204" w:author="xiaoxue_CATTnov" w:date="2024-11-11T16:00:00Z">
              <w:r>
                <w:rPr/>
                <w:t xml:space="preserve"> and table </w:t>
              </w:r>
            </w:ins>
            <w:ins w:id="2205" w:author="xiaoxue_CATTnov" w:date="2024-11-11T16:22:00Z">
              <w:r>
                <w:rPr/>
                <w:t>5.12.2</w:t>
              </w:r>
            </w:ins>
            <w:ins w:id="2206" w:author="xiaoxue_CATTnov" w:date="2024-11-11T16:00:00Z">
              <w:r>
                <w:rPr/>
                <w:t>.</w:t>
              </w:r>
            </w:ins>
            <w:ins w:id="2207" w:author="xiaoxue_CATTnov" w:date="2024-11-11T16:36:00Z">
              <w:r>
                <w:rPr>
                  <w:rFonts w:hint="eastAsia"/>
                  <w:lang w:eastAsia="zh-CN"/>
                </w:rPr>
                <w:t>20</w:t>
              </w:r>
            </w:ins>
            <w:ins w:id="2208" w:author="xiaoxue_CATTnov" w:date="2024-11-11T16:00:00Z">
              <w:r>
                <w:rPr/>
                <w:t>.</w:t>
              </w:r>
            </w:ins>
          </w:p>
          <w:p w14:paraId="70245D9F">
            <w:pPr>
              <w:pStyle w:val="102"/>
              <w:rPr>
                <w:ins w:id="2209" w:author="xiaoxue_CATTnov" w:date="2024-11-11T16:00:00Z"/>
              </w:rPr>
            </w:pPr>
          </w:p>
        </w:tc>
      </w:tr>
    </w:tbl>
    <w:p w14:paraId="36234C9A">
      <w:pPr>
        <w:pStyle w:val="107"/>
        <w:rPr>
          <w:ins w:id="2210" w:author="xiaoxue_CATTnov" w:date="2024-11-11T16:00:00Z"/>
          <w:lang w:eastAsia="zh-CN"/>
        </w:rPr>
      </w:pPr>
    </w:p>
    <w:p w14:paraId="033E7316">
      <w:pPr>
        <w:pStyle w:val="104"/>
        <w:rPr>
          <w:ins w:id="2211" w:author="xiaoxue_CATTnov" w:date="2024-11-11T16:00:00Z"/>
          <w:lang w:eastAsia="zh-CN"/>
        </w:rPr>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338"/>
        <w:gridCol w:w="8"/>
      </w:tblGrid>
      <w:tr w14:paraId="2A719FD0">
        <w:tblPrEx>
          <w:tblCellMar>
            <w:top w:w="0" w:type="dxa"/>
            <w:left w:w="28" w:type="dxa"/>
            <w:bottom w:w="0" w:type="dxa"/>
            <w:right w:w="56" w:type="dxa"/>
          </w:tblCellMar>
        </w:tblPrEx>
        <w:trPr>
          <w:gridAfter w:val="1"/>
          <w:wAfter w:w="8" w:type="dxa"/>
          <w:cantSplit/>
          <w:jc w:val="center"/>
          <w:ins w:id="2212" w:author="xiaoxue_CATTnov" w:date="2024-11-11T16:00:00Z"/>
        </w:trPr>
        <w:tc>
          <w:tcPr>
            <w:tcW w:w="708" w:type="dxa"/>
            <w:gridSpan w:val="2"/>
          </w:tcPr>
          <w:p w14:paraId="0DD1BCE1">
            <w:pPr>
              <w:pStyle w:val="101"/>
              <w:rPr>
                <w:ins w:id="2213" w:author="xiaoxue_CATTnov" w:date="2024-11-11T16:00:00Z"/>
              </w:rPr>
            </w:pPr>
            <w:ins w:id="2214" w:author="xiaoxue_CATTnov" w:date="2024-11-11T16:00:00Z">
              <w:r>
                <w:rPr/>
                <w:t>8</w:t>
              </w:r>
            </w:ins>
          </w:p>
        </w:tc>
        <w:tc>
          <w:tcPr>
            <w:tcW w:w="709" w:type="dxa"/>
          </w:tcPr>
          <w:p w14:paraId="4247CBD2">
            <w:pPr>
              <w:pStyle w:val="101"/>
              <w:rPr>
                <w:ins w:id="2215" w:author="xiaoxue_CATTnov" w:date="2024-11-11T16:00:00Z"/>
              </w:rPr>
            </w:pPr>
            <w:ins w:id="2216" w:author="xiaoxue_CATTnov" w:date="2024-11-11T16:00:00Z">
              <w:r>
                <w:rPr/>
                <w:t>7</w:t>
              </w:r>
            </w:ins>
          </w:p>
        </w:tc>
        <w:tc>
          <w:tcPr>
            <w:tcW w:w="709" w:type="dxa"/>
          </w:tcPr>
          <w:p w14:paraId="57631E17">
            <w:pPr>
              <w:pStyle w:val="101"/>
              <w:rPr>
                <w:ins w:id="2217" w:author="xiaoxue_CATTnov" w:date="2024-11-11T16:00:00Z"/>
              </w:rPr>
            </w:pPr>
            <w:ins w:id="2218" w:author="xiaoxue_CATTnov" w:date="2024-11-11T16:00:00Z">
              <w:r>
                <w:rPr/>
                <w:t>6</w:t>
              </w:r>
            </w:ins>
          </w:p>
        </w:tc>
        <w:tc>
          <w:tcPr>
            <w:tcW w:w="709" w:type="dxa"/>
          </w:tcPr>
          <w:p w14:paraId="10863A4A">
            <w:pPr>
              <w:pStyle w:val="101"/>
              <w:rPr>
                <w:ins w:id="2219" w:author="xiaoxue_CATTnov" w:date="2024-11-11T16:00:00Z"/>
              </w:rPr>
            </w:pPr>
            <w:ins w:id="2220" w:author="xiaoxue_CATTnov" w:date="2024-11-11T16:00:00Z">
              <w:r>
                <w:rPr/>
                <w:t>5</w:t>
              </w:r>
            </w:ins>
          </w:p>
        </w:tc>
        <w:tc>
          <w:tcPr>
            <w:tcW w:w="709" w:type="dxa"/>
          </w:tcPr>
          <w:p w14:paraId="0876EBDF">
            <w:pPr>
              <w:pStyle w:val="101"/>
              <w:rPr>
                <w:ins w:id="2221" w:author="xiaoxue_CATTnov" w:date="2024-11-11T16:00:00Z"/>
              </w:rPr>
            </w:pPr>
            <w:ins w:id="2222" w:author="xiaoxue_CATTnov" w:date="2024-11-11T16:00:00Z">
              <w:r>
                <w:rPr/>
                <w:t>4</w:t>
              </w:r>
            </w:ins>
          </w:p>
        </w:tc>
        <w:tc>
          <w:tcPr>
            <w:tcW w:w="709" w:type="dxa"/>
          </w:tcPr>
          <w:p w14:paraId="55438C53">
            <w:pPr>
              <w:pStyle w:val="101"/>
              <w:rPr>
                <w:ins w:id="2223" w:author="xiaoxue_CATTnov" w:date="2024-11-11T16:00:00Z"/>
              </w:rPr>
            </w:pPr>
            <w:ins w:id="2224" w:author="xiaoxue_CATTnov" w:date="2024-11-11T16:00:00Z">
              <w:r>
                <w:rPr/>
                <w:t>3</w:t>
              </w:r>
            </w:ins>
          </w:p>
        </w:tc>
        <w:tc>
          <w:tcPr>
            <w:tcW w:w="709" w:type="dxa"/>
          </w:tcPr>
          <w:p w14:paraId="1B6B1C7A">
            <w:pPr>
              <w:pStyle w:val="101"/>
              <w:rPr>
                <w:ins w:id="2225" w:author="xiaoxue_CATTnov" w:date="2024-11-11T16:00:00Z"/>
              </w:rPr>
            </w:pPr>
            <w:ins w:id="2226" w:author="xiaoxue_CATTnov" w:date="2024-11-11T16:00:00Z">
              <w:r>
                <w:rPr/>
                <w:t>2</w:t>
              </w:r>
            </w:ins>
          </w:p>
        </w:tc>
        <w:tc>
          <w:tcPr>
            <w:tcW w:w="709" w:type="dxa"/>
          </w:tcPr>
          <w:p w14:paraId="7730435E">
            <w:pPr>
              <w:pStyle w:val="101"/>
              <w:rPr>
                <w:ins w:id="2227" w:author="xiaoxue_CATTnov" w:date="2024-11-11T16:00:00Z"/>
              </w:rPr>
            </w:pPr>
            <w:ins w:id="2228" w:author="xiaoxue_CATTnov" w:date="2024-11-11T16:00:00Z">
              <w:r>
                <w:rPr/>
                <w:t>1</w:t>
              </w:r>
            </w:ins>
          </w:p>
        </w:tc>
        <w:tc>
          <w:tcPr>
            <w:tcW w:w="1346" w:type="dxa"/>
            <w:gridSpan w:val="2"/>
          </w:tcPr>
          <w:p w14:paraId="11955F31">
            <w:pPr>
              <w:pStyle w:val="102"/>
              <w:rPr>
                <w:ins w:id="2229" w:author="xiaoxue_CATTnov" w:date="2024-11-11T16:00:00Z"/>
              </w:rPr>
            </w:pPr>
          </w:p>
        </w:tc>
      </w:tr>
      <w:tr w14:paraId="14612132">
        <w:tblPrEx>
          <w:tblCellMar>
            <w:top w:w="0" w:type="dxa"/>
            <w:left w:w="28" w:type="dxa"/>
            <w:bottom w:w="0" w:type="dxa"/>
            <w:right w:w="56" w:type="dxa"/>
          </w:tblCellMar>
        </w:tblPrEx>
        <w:trPr>
          <w:gridBefore w:val="1"/>
          <w:wBefore w:w="8" w:type="dxa"/>
          <w:jc w:val="center"/>
          <w:ins w:id="2230" w:author="xiaoxue_CATTnov" w:date="2024-11-11T16:00:00Z"/>
        </w:trPr>
        <w:tc>
          <w:tcPr>
            <w:tcW w:w="5671" w:type="dxa"/>
            <w:gridSpan w:val="9"/>
            <w:tcBorders>
              <w:top w:val="single" w:color="auto" w:sz="6" w:space="0"/>
              <w:left w:val="single" w:color="auto" w:sz="6" w:space="0"/>
              <w:bottom w:val="single" w:color="auto" w:sz="6" w:space="0"/>
              <w:right w:val="single" w:color="auto" w:sz="6" w:space="0"/>
            </w:tcBorders>
          </w:tcPr>
          <w:p w14:paraId="640CAD33">
            <w:pPr>
              <w:pStyle w:val="101"/>
              <w:rPr>
                <w:ins w:id="2231" w:author="xiaoxue_CATTnov" w:date="2024-11-11T16:00:00Z"/>
                <w:lang w:eastAsia="zh-CN"/>
              </w:rPr>
            </w:pPr>
          </w:p>
          <w:p w14:paraId="555D7809">
            <w:pPr>
              <w:pStyle w:val="101"/>
              <w:rPr>
                <w:ins w:id="2232" w:author="xiaoxue_CATTnov" w:date="2024-11-11T16:00:00Z"/>
              </w:rPr>
            </w:pPr>
            <w:ins w:id="2233" w:author="xiaoxue_CATTnov" w:date="2024-11-11T16:00:00Z">
              <w:r>
                <w:rPr>
                  <w:lang w:eastAsia="zh-CN"/>
                </w:rPr>
                <w:t xml:space="preserve">Length of </w:t>
              </w:r>
            </w:ins>
            <w:ins w:id="2234" w:author="xiaoxue_CATTnov" w:date="2024-11-11T16:00:00Z">
              <w:r>
                <w:rPr/>
                <w:t xml:space="preserve">N3IWF identifier configuration for 5G ProSe </w:t>
              </w:r>
            </w:ins>
            <w:ins w:id="2235" w:author="xiaoxue_CATTnov" w:date="2024-11-11T16:36:00Z">
              <w:r>
                <w:rPr>
                  <w:rFonts w:hint="eastAsia"/>
                  <w:lang w:eastAsia="zh-CN"/>
                </w:rPr>
                <w:t>multi-hop</w:t>
              </w:r>
            </w:ins>
            <w:ins w:id="2236" w:author="xiaoxue_CATTnov" w:date="2024-11-11T16:36:00Z">
              <w:r>
                <w:rPr/>
                <w:t xml:space="preserve"> </w:t>
              </w:r>
            </w:ins>
            <w:ins w:id="2237" w:author="xiaoxue_CATTnov" w:date="2024-11-11T16:00:00Z">
              <w:r>
                <w:rPr/>
                <w:t>layer-3 remote UE</w:t>
              </w:r>
            </w:ins>
          </w:p>
        </w:tc>
        <w:tc>
          <w:tcPr>
            <w:tcW w:w="1346" w:type="dxa"/>
            <w:gridSpan w:val="2"/>
          </w:tcPr>
          <w:p w14:paraId="7DD2CA6E">
            <w:pPr>
              <w:pStyle w:val="102"/>
              <w:rPr>
                <w:ins w:id="2238" w:author="xiaoxue_CATTnov" w:date="2024-11-11T16:00:00Z"/>
              </w:rPr>
            </w:pPr>
            <w:ins w:id="2239" w:author="xiaoxue_CATTnov" w:date="2024-11-11T16:00:00Z">
              <w:r>
                <w:rPr/>
                <w:t>octet (l+5)*</w:t>
              </w:r>
            </w:ins>
          </w:p>
          <w:p w14:paraId="1AACE403">
            <w:pPr>
              <w:pStyle w:val="102"/>
              <w:rPr>
                <w:ins w:id="2240" w:author="xiaoxue_CATTnov" w:date="2024-11-11T16:00:00Z"/>
              </w:rPr>
            </w:pPr>
          </w:p>
          <w:p w14:paraId="75B3F8EA">
            <w:pPr>
              <w:pStyle w:val="102"/>
              <w:rPr>
                <w:ins w:id="2241" w:author="xiaoxue_CATTnov" w:date="2024-11-11T16:00:00Z"/>
              </w:rPr>
            </w:pPr>
            <w:ins w:id="2242" w:author="xiaoxue_CATTnov" w:date="2024-11-11T16:00:00Z">
              <w:r>
                <w:rPr/>
                <w:t>octet (l+6)*</w:t>
              </w:r>
            </w:ins>
          </w:p>
        </w:tc>
      </w:tr>
      <w:tr w14:paraId="1A2D9DFF">
        <w:tblPrEx>
          <w:tblCellMar>
            <w:top w:w="0" w:type="dxa"/>
            <w:left w:w="28" w:type="dxa"/>
            <w:bottom w:w="0" w:type="dxa"/>
            <w:right w:w="56" w:type="dxa"/>
          </w:tblCellMar>
        </w:tblPrEx>
        <w:trPr>
          <w:gridBefore w:val="1"/>
          <w:wBefore w:w="8" w:type="dxa"/>
          <w:trHeight w:val="444" w:hRule="atLeast"/>
          <w:jc w:val="center"/>
          <w:ins w:id="2243" w:author="xiaoxue_CATTnov" w:date="2024-11-11T16:00:00Z"/>
        </w:trPr>
        <w:tc>
          <w:tcPr>
            <w:tcW w:w="5671" w:type="dxa"/>
            <w:gridSpan w:val="9"/>
            <w:tcBorders>
              <w:top w:val="single" w:color="auto" w:sz="6" w:space="0"/>
              <w:left w:val="single" w:color="auto" w:sz="6" w:space="0"/>
              <w:bottom w:val="single" w:color="auto" w:sz="6" w:space="0"/>
              <w:right w:val="single" w:color="auto" w:sz="6" w:space="0"/>
            </w:tcBorders>
          </w:tcPr>
          <w:p w14:paraId="6D433C20">
            <w:pPr>
              <w:pStyle w:val="101"/>
              <w:rPr>
                <w:ins w:id="2244" w:author="xiaoxue_CATTnov" w:date="2024-11-11T16:00:00Z"/>
                <w:lang w:eastAsia="zh-CN"/>
              </w:rPr>
            </w:pPr>
          </w:p>
          <w:p w14:paraId="476683F9">
            <w:pPr>
              <w:pStyle w:val="101"/>
              <w:rPr>
                <w:ins w:id="2245" w:author="xiaoxue_CATTnov" w:date="2024-11-11T16:00:00Z"/>
                <w:lang w:eastAsia="zh-CN"/>
              </w:rPr>
            </w:pPr>
            <w:ins w:id="2246" w:author="xiaoxue_CATTnov" w:date="2024-11-11T16:00:00Z">
              <w:r>
                <w:rPr/>
                <w:t xml:space="preserve">Contents of N3IWF identifier configuration for 5G ProSe </w:t>
              </w:r>
            </w:ins>
            <w:ins w:id="2247" w:author="xiaoxue_CATTnov" w:date="2024-11-11T16:36:00Z">
              <w:r>
                <w:rPr>
                  <w:rFonts w:hint="eastAsia"/>
                  <w:lang w:eastAsia="zh-CN"/>
                </w:rPr>
                <w:t>multi-hop</w:t>
              </w:r>
            </w:ins>
            <w:ins w:id="2248" w:author="xiaoxue_CATTnov" w:date="2024-11-11T16:36:00Z">
              <w:r>
                <w:rPr/>
                <w:t xml:space="preserve"> </w:t>
              </w:r>
            </w:ins>
            <w:ins w:id="2249" w:author="xiaoxue_CATTnov" w:date="2024-11-11T16:00:00Z">
              <w:r>
                <w:rPr/>
                <w:t>layer-3 remote UE</w:t>
              </w:r>
            </w:ins>
          </w:p>
        </w:tc>
        <w:tc>
          <w:tcPr>
            <w:tcW w:w="1346" w:type="dxa"/>
            <w:gridSpan w:val="2"/>
            <w:tcBorders>
              <w:top w:val="nil"/>
              <w:left w:val="single" w:color="auto" w:sz="6" w:space="0"/>
              <w:bottom w:val="nil"/>
              <w:right w:val="nil"/>
            </w:tcBorders>
          </w:tcPr>
          <w:p w14:paraId="42E1B3F5">
            <w:pPr>
              <w:pStyle w:val="102"/>
              <w:rPr>
                <w:ins w:id="2250" w:author="xiaoxue_CATTnov" w:date="2024-11-11T16:00:00Z"/>
              </w:rPr>
            </w:pPr>
            <w:ins w:id="2251" w:author="xiaoxue_CATTnov" w:date="2024-11-11T16:00:00Z">
              <w:r>
                <w:rPr/>
                <w:t>octet (l+7)*</w:t>
              </w:r>
            </w:ins>
          </w:p>
          <w:p w14:paraId="67C1A94D">
            <w:pPr>
              <w:pStyle w:val="102"/>
              <w:rPr>
                <w:ins w:id="2252" w:author="xiaoxue_CATTnov" w:date="2024-11-11T16:00:00Z"/>
              </w:rPr>
            </w:pPr>
          </w:p>
          <w:p w14:paraId="0B88CD03">
            <w:pPr>
              <w:pStyle w:val="102"/>
              <w:rPr>
                <w:ins w:id="2253" w:author="xiaoxue_CATTnov" w:date="2024-11-11T16:00:00Z"/>
              </w:rPr>
            </w:pPr>
            <w:ins w:id="2254" w:author="xiaoxue_CATTnov" w:date="2024-11-11T16:00:00Z">
              <w:r>
                <w:rPr/>
                <w:t>octet l0*</w:t>
              </w:r>
            </w:ins>
          </w:p>
        </w:tc>
      </w:tr>
    </w:tbl>
    <w:p w14:paraId="6312F210">
      <w:pPr>
        <w:pStyle w:val="103"/>
        <w:rPr>
          <w:ins w:id="2255" w:author="xiaoxue_CATTnov" w:date="2024-11-11T16:00:00Z"/>
        </w:rPr>
      </w:pPr>
      <w:ins w:id="2256" w:author="xiaoxue_CATTnov" w:date="2024-11-11T16:00:00Z">
        <w:r>
          <w:rPr/>
          <w:t>Figure </w:t>
        </w:r>
      </w:ins>
      <w:ins w:id="2257" w:author="xiaoxue_CATTnov" w:date="2024-11-11T16:22:00Z">
        <w:r>
          <w:rPr/>
          <w:t>5.12.2</w:t>
        </w:r>
      </w:ins>
      <w:ins w:id="2258" w:author="xiaoxue_CATTnov" w:date="2024-11-11T16:00:00Z">
        <w:r>
          <w:rPr/>
          <w:t>.1</w:t>
        </w:r>
      </w:ins>
      <w:ins w:id="2259" w:author="xiaoxue_CATTnov" w:date="2024-11-11T16:35:00Z">
        <w:r>
          <w:rPr>
            <w:rFonts w:hint="eastAsia"/>
            <w:lang w:eastAsia="zh-CN"/>
          </w:rPr>
          <w:t>9</w:t>
        </w:r>
      </w:ins>
      <w:ins w:id="2260" w:author="xiaoxue_CATTnov" w:date="2024-11-11T16:00:00Z">
        <w:r>
          <w:rPr/>
          <w:t xml:space="preserve">: N3IWF identifier configuration for 5G ProSe </w:t>
        </w:r>
      </w:ins>
      <w:ins w:id="2261" w:author="xiaoxue_CATTnov" w:date="2024-11-11T16:40:00Z">
        <w:r>
          <w:rPr>
            <w:rFonts w:hint="eastAsia"/>
            <w:lang w:eastAsia="zh-CN"/>
          </w:rPr>
          <w:t>multi-hop</w:t>
        </w:r>
      </w:ins>
      <w:ins w:id="2262" w:author="xiaoxue_CATTnov" w:date="2024-11-11T16:40:00Z">
        <w:r>
          <w:rPr/>
          <w:t xml:space="preserve"> </w:t>
        </w:r>
      </w:ins>
      <w:ins w:id="2263" w:author="xiaoxue_CATTnov" w:date="2024-11-11T16:00:00Z">
        <w:r>
          <w:rPr/>
          <w:t>layer-3 remote UE</w:t>
        </w:r>
      </w:ins>
    </w:p>
    <w:p w14:paraId="68DD3304">
      <w:pPr>
        <w:pStyle w:val="107"/>
        <w:rPr>
          <w:ins w:id="2264" w:author="xiaoxue_CATTnov" w:date="2024-11-11T16:00:00Z"/>
          <w:lang w:eastAsia="zh-CN"/>
        </w:rPr>
      </w:pPr>
    </w:p>
    <w:p w14:paraId="08FB0D2E">
      <w:pPr>
        <w:pStyle w:val="104"/>
        <w:rPr>
          <w:ins w:id="2265" w:author="xiaoxue_CATTnov" w:date="2024-11-11T16:00:00Z"/>
        </w:rPr>
      </w:pPr>
      <w:ins w:id="2266" w:author="xiaoxue_CATTnov" w:date="2024-11-11T16:00:00Z">
        <w:r>
          <w:rPr/>
          <w:t>Table </w:t>
        </w:r>
      </w:ins>
      <w:ins w:id="2267" w:author="xiaoxue_CATTnov" w:date="2024-11-11T16:22:00Z">
        <w:r>
          <w:rPr/>
          <w:t>5.12.2</w:t>
        </w:r>
      </w:ins>
      <w:ins w:id="2268" w:author="xiaoxue_CATTnov" w:date="2024-11-11T16:00:00Z">
        <w:r>
          <w:rPr/>
          <w:t>.1</w:t>
        </w:r>
      </w:ins>
      <w:ins w:id="2269" w:author="xiaoxue_CATTnov" w:date="2024-11-11T16:36:00Z">
        <w:r>
          <w:rPr>
            <w:rFonts w:hint="eastAsia"/>
            <w:lang w:eastAsia="zh-CN"/>
          </w:rPr>
          <w:t>9</w:t>
        </w:r>
      </w:ins>
      <w:ins w:id="2270" w:author="xiaoxue_CATTnov" w:date="2024-11-11T16:00:00Z">
        <w:r>
          <w:rPr/>
          <w:t xml:space="preserve">: N3IWF identifier configuration for 5G ProSe </w:t>
        </w:r>
      </w:ins>
      <w:ins w:id="2271" w:author="xiaoxue_CATTnov" w:date="2024-11-11T16:36:00Z">
        <w:r>
          <w:rPr>
            <w:rFonts w:hint="eastAsia"/>
            <w:lang w:eastAsia="zh-CN"/>
          </w:rPr>
          <w:t>multi-hop</w:t>
        </w:r>
      </w:ins>
      <w:ins w:id="2272" w:author="xiaoxue_CATTnov" w:date="2024-11-11T16:36:00Z">
        <w:r>
          <w:rPr/>
          <w:t xml:space="preserve"> </w:t>
        </w:r>
      </w:ins>
      <w:ins w:id="2273" w:author="xiaoxue_CATTnov" w:date="2024-11-11T16:00:00Z">
        <w:r>
          <w:rPr/>
          <w:t>layer-3 remote UE</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6D22D3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274" w:author="xiaoxue_CATTnov" w:date="2024-11-11T16:00:00Z"/>
        </w:trPr>
        <w:tc>
          <w:tcPr>
            <w:tcW w:w="7094" w:type="dxa"/>
          </w:tcPr>
          <w:p w14:paraId="22354054">
            <w:pPr>
              <w:pStyle w:val="102"/>
              <w:rPr>
                <w:ins w:id="2275" w:author="xiaoxue_CATTnov" w:date="2024-11-11T16:00:00Z"/>
              </w:rPr>
            </w:pPr>
            <w:ins w:id="2276" w:author="xiaoxue_CATTnov" w:date="2024-11-11T16:00:00Z">
              <w:r>
                <w:rPr/>
                <w:t xml:space="preserve">Contents of N3IWF identifier configuration for 5G ProSe </w:t>
              </w:r>
            </w:ins>
            <w:ins w:id="2277" w:author="xiaoxue_CATTnov" w:date="2024-11-11T16:40:00Z">
              <w:r>
                <w:rPr>
                  <w:rFonts w:hint="eastAsia"/>
                  <w:lang w:eastAsia="zh-CN"/>
                </w:rPr>
                <w:t>multi-hop</w:t>
              </w:r>
            </w:ins>
            <w:ins w:id="2278" w:author="xiaoxue_CATTnov" w:date="2024-11-11T16:40:00Z">
              <w:r>
                <w:rPr/>
                <w:t xml:space="preserve"> </w:t>
              </w:r>
            </w:ins>
            <w:ins w:id="2279" w:author="xiaoxue_CATTnov" w:date="2024-11-11T16:00:00Z">
              <w:r>
                <w:rPr/>
                <w:t>layer-3 remote UE (octet l+7 to l01):</w:t>
              </w:r>
            </w:ins>
          </w:p>
          <w:p w14:paraId="6FF1AD34">
            <w:pPr>
              <w:pStyle w:val="102"/>
              <w:rPr>
                <w:ins w:id="2280" w:author="xiaoxue_CATTnov" w:date="2024-11-11T16:00:00Z"/>
              </w:rPr>
            </w:pPr>
            <w:ins w:id="2281" w:author="xiaoxue_CATTnov" w:date="2024-11-11T16:00:00Z">
              <w:r>
                <w:rPr/>
                <w:t>The contents of N3IWF identifier configuration for 5G ProSe</w:t>
              </w:r>
            </w:ins>
            <w:ins w:id="2282" w:author="xiaoxue_CATTnov" w:date="2024-11-11T16:40:00Z">
              <w:r>
                <w:rPr>
                  <w:rFonts w:hint="eastAsia"/>
                  <w:lang w:eastAsia="zh-CN"/>
                </w:rPr>
                <w:t xml:space="preserve"> multi-hop</w:t>
              </w:r>
            </w:ins>
            <w:ins w:id="2283" w:author="xiaoxue_CATTnov" w:date="2024-11-11T16:00:00Z">
              <w:r>
                <w:rPr/>
                <w:t xml:space="preserve"> layer-3 remote UE shall be encoded as the encoding of home N3IWF identifier configuration defined in clause 5.3.3.3 of 3GPP TS 24.526 [11].</w:t>
              </w:r>
            </w:ins>
          </w:p>
          <w:p w14:paraId="258EAA2A">
            <w:pPr>
              <w:pStyle w:val="102"/>
              <w:rPr>
                <w:ins w:id="2284" w:author="xiaoxue_CATTnov" w:date="2024-11-11T16:00:00Z"/>
                <w:lang w:eastAsia="zh-CN"/>
              </w:rPr>
            </w:pPr>
          </w:p>
        </w:tc>
      </w:tr>
    </w:tbl>
    <w:p w14:paraId="6C289CDC">
      <w:pPr>
        <w:pStyle w:val="107"/>
        <w:rPr>
          <w:ins w:id="2285" w:author="xiaoxue_CATTnov" w:date="2024-11-11T16:00:00Z"/>
          <w:lang w:eastAsia="zh-CN"/>
        </w:rPr>
      </w:pPr>
    </w:p>
    <w:p w14:paraId="6D16907E">
      <w:pPr>
        <w:pStyle w:val="104"/>
        <w:rPr>
          <w:ins w:id="2286" w:author="xiaoxue_CATTnov" w:date="2024-11-11T16:00:00Z"/>
          <w:lang w:eastAsia="zh-CN"/>
        </w:rPr>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338"/>
        <w:gridCol w:w="8"/>
      </w:tblGrid>
      <w:tr w14:paraId="51C8D99B">
        <w:tblPrEx>
          <w:tblCellMar>
            <w:top w:w="0" w:type="dxa"/>
            <w:left w:w="28" w:type="dxa"/>
            <w:bottom w:w="0" w:type="dxa"/>
            <w:right w:w="56" w:type="dxa"/>
          </w:tblCellMar>
        </w:tblPrEx>
        <w:trPr>
          <w:gridAfter w:val="1"/>
          <w:wAfter w:w="8" w:type="dxa"/>
          <w:cantSplit/>
          <w:jc w:val="center"/>
          <w:ins w:id="2287" w:author="xiaoxue_CATTnov" w:date="2024-11-11T16:00:00Z"/>
        </w:trPr>
        <w:tc>
          <w:tcPr>
            <w:tcW w:w="708" w:type="dxa"/>
            <w:gridSpan w:val="2"/>
          </w:tcPr>
          <w:p w14:paraId="15B21342">
            <w:pPr>
              <w:pStyle w:val="101"/>
              <w:rPr>
                <w:ins w:id="2288" w:author="xiaoxue_CATTnov" w:date="2024-11-11T16:00:00Z"/>
              </w:rPr>
            </w:pPr>
            <w:ins w:id="2289" w:author="xiaoxue_CATTnov" w:date="2024-11-11T16:00:00Z">
              <w:r>
                <w:rPr/>
                <w:t>8</w:t>
              </w:r>
            </w:ins>
          </w:p>
        </w:tc>
        <w:tc>
          <w:tcPr>
            <w:tcW w:w="709" w:type="dxa"/>
          </w:tcPr>
          <w:p w14:paraId="6B998A97">
            <w:pPr>
              <w:pStyle w:val="101"/>
              <w:rPr>
                <w:ins w:id="2290" w:author="xiaoxue_CATTnov" w:date="2024-11-11T16:00:00Z"/>
              </w:rPr>
            </w:pPr>
            <w:ins w:id="2291" w:author="xiaoxue_CATTnov" w:date="2024-11-11T16:00:00Z">
              <w:r>
                <w:rPr/>
                <w:t>7</w:t>
              </w:r>
            </w:ins>
          </w:p>
        </w:tc>
        <w:tc>
          <w:tcPr>
            <w:tcW w:w="709" w:type="dxa"/>
          </w:tcPr>
          <w:p w14:paraId="7C66A4DC">
            <w:pPr>
              <w:pStyle w:val="101"/>
              <w:rPr>
                <w:ins w:id="2292" w:author="xiaoxue_CATTnov" w:date="2024-11-11T16:00:00Z"/>
              </w:rPr>
            </w:pPr>
            <w:ins w:id="2293" w:author="xiaoxue_CATTnov" w:date="2024-11-11T16:00:00Z">
              <w:r>
                <w:rPr/>
                <w:t>6</w:t>
              </w:r>
            </w:ins>
          </w:p>
        </w:tc>
        <w:tc>
          <w:tcPr>
            <w:tcW w:w="709" w:type="dxa"/>
          </w:tcPr>
          <w:p w14:paraId="08CF7C3E">
            <w:pPr>
              <w:pStyle w:val="101"/>
              <w:rPr>
                <w:ins w:id="2294" w:author="xiaoxue_CATTnov" w:date="2024-11-11T16:00:00Z"/>
              </w:rPr>
            </w:pPr>
            <w:ins w:id="2295" w:author="xiaoxue_CATTnov" w:date="2024-11-11T16:00:00Z">
              <w:r>
                <w:rPr/>
                <w:t>5</w:t>
              </w:r>
            </w:ins>
          </w:p>
        </w:tc>
        <w:tc>
          <w:tcPr>
            <w:tcW w:w="709" w:type="dxa"/>
          </w:tcPr>
          <w:p w14:paraId="1ADE14CB">
            <w:pPr>
              <w:pStyle w:val="101"/>
              <w:rPr>
                <w:ins w:id="2296" w:author="xiaoxue_CATTnov" w:date="2024-11-11T16:00:00Z"/>
              </w:rPr>
            </w:pPr>
            <w:ins w:id="2297" w:author="xiaoxue_CATTnov" w:date="2024-11-11T16:00:00Z">
              <w:r>
                <w:rPr/>
                <w:t>4</w:t>
              </w:r>
            </w:ins>
          </w:p>
        </w:tc>
        <w:tc>
          <w:tcPr>
            <w:tcW w:w="709" w:type="dxa"/>
          </w:tcPr>
          <w:p w14:paraId="54D0610C">
            <w:pPr>
              <w:pStyle w:val="101"/>
              <w:rPr>
                <w:ins w:id="2298" w:author="xiaoxue_CATTnov" w:date="2024-11-11T16:00:00Z"/>
              </w:rPr>
            </w:pPr>
            <w:ins w:id="2299" w:author="xiaoxue_CATTnov" w:date="2024-11-11T16:00:00Z">
              <w:r>
                <w:rPr/>
                <w:t>3</w:t>
              </w:r>
            </w:ins>
          </w:p>
        </w:tc>
        <w:tc>
          <w:tcPr>
            <w:tcW w:w="709" w:type="dxa"/>
          </w:tcPr>
          <w:p w14:paraId="5927F721">
            <w:pPr>
              <w:pStyle w:val="101"/>
              <w:rPr>
                <w:ins w:id="2300" w:author="xiaoxue_CATTnov" w:date="2024-11-11T16:00:00Z"/>
              </w:rPr>
            </w:pPr>
            <w:ins w:id="2301" w:author="xiaoxue_CATTnov" w:date="2024-11-11T16:00:00Z">
              <w:r>
                <w:rPr/>
                <w:t>2</w:t>
              </w:r>
            </w:ins>
          </w:p>
        </w:tc>
        <w:tc>
          <w:tcPr>
            <w:tcW w:w="709" w:type="dxa"/>
          </w:tcPr>
          <w:p w14:paraId="6D408ACC">
            <w:pPr>
              <w:pStyle w:val="101"/>
              <w:rPr>
                <w:ins w:id="2302" w:author="xiaoxue_CATTnov" w:date="2024-11-11T16:00:00Z"/>
              </w:rPr>
            </w:pPr>
            <w:ins w:id="2303" w:author="xiaoxue_CATTnov" w:date="2024-11-11T16:00:00Z">
              <w:r>
                <w:rPr/>
                <w:t>1</w:t>
              </w:r>
            </w:ins>
          </w:p>
        </w:tc>
        <w:tc>
          <w:tcPr>
            <w:tcW w:w="1346" w:type="dxa"/>
            <w:gridSpan w:val="2"/>
          </w:tcPr>
          <w:p w14:paraId="60199DD5">
            <w:pPr>
              <w:pStyle w:val="102"/>
              <w:rPr>
                <w:ins w:id="2304" w:author="xiaoxue_CATTnov" w:date="2024-11-11T16:00:00Z"/>
              </w:rPr>
            </w:pPr>
          </w:p>
        </w:tc>
      </w:tr>
      <w:tr w14:paraId="2766C332">
        <w:tblPrEx>
          <w:tblCellMar>
            <w:top w:w="0" w:type="dxa"/>
            <w:left w:w="28" w:type="dxa"/>
            <w:bottom w:w="0" w:type="dxa"/>
            <w:right w:w="56" w:type="dxa"/>
          </w:tblCellMar>
        </w:tblPrEx>
        <w:trPr>
          <w:gridBefore w:val="1"/>
          <w:wBefore w:w="8" w:type="dxa"/>
          <w:jc w:val="center"/>
          <w:ins w:id="2305" w:author="xiaoxue_CATTnov" w:date="2024-11-11T16:00:00Z"/>
        </w:trPr>
        <w:tc>
          <w:tcPr>
            <w:tcW w:w="5671" w:type="dxa"/>
            <w:gridSpan w:val="9"/>
            <w:tcBorders>
              <w:top w:val="single" w:color="auto" w:sz="6" w:space="0"/>
              <w:left w:val="single" w:color="auto" w:sz="6" w:space="0"/>
              <w:bottom w:val="single" w:color="auto" w:sz="6" w:space="0"/>
              <w:right w:val="single" w:color="auto" w:sz="6" w:space="0"/>
            </w:tcBorders>
          </w:tcPr>
          <w:p w14:paraId="2150F85C">
            <w:pPr>
              <w:pStyle w:val="101"/>
              <w:rPr>
                <w:ins w:id="2306" w:author="xiaoxue_CATTnov" w:date="2024-11-11T16:00:00Z"/>
                <w:lang w:eastAsia="zh-CN"/>
              </w:rPr>
            </w:pPr>
          </w:p>
          <w:p w14:paraId="3A54AE39">
            <w:pPr>
              <w:pStyle w:val="101"/>
              <w:rPr>
                <w:ins w:id="2307" w:author="xiaoxue_CATTnov" w:date="2024-11-11T16:00:00Z"/>
              </w:rPr>
            </w:pPr>
            <w:ins w:id="2308" w:author="xiaoxue_CATTnov" w:date="2024-11-11T16:00:00Z">
              <w:r>
                <w:rPr>
                  <w:lang w:eastAsia="zh-CN"/>
                </w:rPr>
                <w:t xml:space="preserve">Length of </w:t>
              </w:r>
            </w:ins>
            <w:ins w:id="2309" w:author="xiaoxue_CATTnov" w:date="2024-11-11T16:00:00Z">
              <w:r>
                <w:rPr/>
                <w:t>5G ProSe</w:t>
              </w:r>
            </w:ins>
            <w:ins w:id="2310" w:author="xiaoxue_CATTnov" w:date="2024-11-11T16:36:00Z">
              <w:r>
                <w:rPr>
                  <w:rFonts w:hint="eastAsia"/>
                  <w:lang w:eastAsia="zh-CN"/>
                </w:rPr>
                <w:t xml:space="preserve"> multi-hop</w:t>
              </w:r>
            </w:ins>
            <w:ins w:id="2311" w:author="xiaoxue_CATTnov" w:date="2024-11-11T16:00:00Z">
              <w:r>
                <w:rPr/>
                <w:t xml:space="preserve"> layer-3 UE-to-network relays access node selection information</w:t>
              </w:r>
            </w:ins>
          </w:p>
        </w:tc>
        <w:tc>
          <w:tcPr>
            <w:tcW w:w="1346" w:type="dxa"/>
            <w:gridSpan w:val="2"/>
          </w:tcPr>
          <w:p w14:paraId="5DACA183">
            <w:pPr>
              <w:pStyle w:val="102"/>
              <w:rPr>
                <w:ins w:id="2312" w:author="xiaoxue_CATTnov" w:date="2024-11-11T16:00:00Z"/>
              </w:rPr>
            </w:pPr>
            <w:ins w:id="2313" w:author="xiaoxue_CATTnov" w:date="2024-11-11T16:00:00Z">
              <w:r>
                <w:rPr/>
                <w:t>octet (l0+1)*</w:t>
              </w:r>
            </w:ins>
          </w:p>
          <w:p w14:paraId="42BD1281">
            <w:pPr>
              <w:pStyle w:val="102"/>
              <w:rPr>
                <w:ins w:id="2314" w:author="xiaoxue_CATTnov" w:date="2024-11-11T16:00:00Z"/>
              </w:rPr>
            </w:pPr>
          </w:p>
          <w:p w14:paraId="6A7BB8A0">
            <w:pPr>
              <w:pStyle w:val="102"/>
              <w:rPr>
                <w:ins w:id="2315" w:author="xiaoxue_CATTnov" w:date="2024-11-11T16:00:00Z"/>
              </w:rPr>
            </w:pPr>
            <w:ins w:id="2316" w:author="xiaoxue_CATTnov" w:date="2024-11-11T16:00:00Z">
              <w:r>
                <w:rPr/>
                <w:t>octet (l0+2)*</w:t>
              </w:r>
            </w:ins>
          </w:p>
        </w:tc>
      </w:tr>
      <w:tr w14:paraId="27063340">
        <w:tblPrEx>
          <w:tblCellMar>
            <w:top w:w="0" w:type="dxa"/>
            <w:left w:w="28" w:type="dxa"/>
            <w:bottom w:w="0" w:type="dxa"/>
            <w:right w:w="56" w:type="dxa"/>
          </w:tblCellMar>
        </w:tblPrEx>
        <w:trPr>
          <w:gridBefore w:val="1"/>
          <w:wBefore w:w="8" w:type="dxa"/>
          <w:trHeight w:val="444" w:hRule="atLeast"/>
          <w:jc w:val="center"/>
          <w:ins w:id="2317" w:author="xiaoxue_CATTnov" w:date="2024-11-11T16:00:00Z"/>
        </w:trPr>
        <w:tc>
          <w:tcPr>
            <w:tcW w:w="5671" w:type="dxa"/>
            <w:gridSpan w:val="9"/>
            <w:tcBorders>
              <w:top w:val="single" w:color="auto" w:sz="6" w:space="0"/>
              <w:left w:val="single" w:color="auto" w:sz="6" w:space="0"/>
              <w:bottom w:val="single" w:color="auto" w:sz="6" w:space="0"/>
              <w:right w:val="single" w:color="auto" w:sz="6" w:space="0"/>
            </w:tcBorders>
          </w:tcPr>
          <w:p w14:paraId="2C5B0C50">
            <w:pPr>
              <w:pStyle w:val="101"/>
              <w:rPr>
                <w:ins w:id="2318" w:author="xiaoxue_CATTnov" w:date="2024-11-11T16:00:00Z"/>
                <w:lang w:eastAsia="zh-CN"/>
              </w:rPr>
            </w:pPr>
          </w:p>
          <w:p w14:paraId="3BF426EA">
            <w:pPr>
              <w:pStyle w:val="101"/>
              <w:rPr>
                <w:ins w:id="2319" w:author="xiaoxue_CATTnov" w:date="2024-11-11T16:00:00Z"/>
                <w:lang w:eastAsia="zh-CN"/>
              </w:rPr>
            </w:pPr>
            <w:ins w:id="2320" w:author="xiaoxue_CATTnov" w:date="2024-11-11T16:00:00Z">
              <w:r>
                <w:rPr/>
                <w:t>Contents of 5G ProSe</w:t>
              </w:r>
            </w:ins>
            <w:ins w:id="2321" w:author="xiaoxue_CATTnov" w:date="2024-11-11T16:36:00Z">
              <w:r>
                <w:rPr>
                  <w:rFonts w:hint="eastAsia"/>
                  <w:lang w:eastAsia="zh-CN"/>
                </w:rPr>
                <w:t xml:space="preserve"> multi-hop</w:t>
              </w:r>
            </w:ins>
            <w:ins w:id="2322" w:author="xiaoxue_CATTnov" w:date="2024-11-11T16:00:00Z">
              <w:r>
                <w:rPr/>
                <w:t xml:space="preserve"> layer-3 UE-to-network relays access node selection information</w:t>
              </w:r>
            </w:ins>
          </w:p>
        </w:tc>
        <w:tc>
          <w:tcPr>
            <w:tcW w:w="1346" w:type="dxa"/>
            <w:gridSpan w:val="2"/>
            <w:tcBorders>
              <w:top w:val="nil"/>
              <w:left w:val="single" w:color="auto" w:sz="6" w:space="0"/>
              <w:bottom w:val="nil"/>
              <w:right w:val="nil"/>
            </w:tcBorders>
          </w:tcPr>
          <w:p w14:paraId="2085AE49">
            <w:pPr>
              <w:pStyle w:val="102"/>
              <w:rPr>
                <w:ins w:id="2323" w:author="xiaoxue_CATTnov" w:date="2024-11-11T16:00:00Z"/>
              </w:rPr>
            </w:pPr>
            <w:ins w:id="2324" w:author="xiaoxue_CATTnov" w:date="2024-11-11T16:00:00Z">
              <w:r>
                <w:rPr/>
                <w:t>octet (l0+3)*</w:t>
              </w:r>
            </w:ins>
          </w:p>
          <w:p w14:paraId="437BE0BD">
            <w:pPr>
              <w:pStyle w:val="102"/>
              <w:rPr>
                <w:ins w:id="2325" w:author="xiaoxue_CATTnov" w:date="2024-11-11T16:00:00Z"/>
              </w:rPr>
            </w:pPr>
          </w:p>
          <w:p w14:paraId="026991AC">
            <w:pPr>
              <w:pStyle w:val="102"/>
              <w:rPr>
                <w:ins w:id="2326" w:author="xiaoxue_CATTnov" w:date="2024-11-11T16:00:00Z"/>
              </w:rPr>
            </w:pPr>
            <w:ins w:id="2327" w:author="xiaoxue_CATTnov" w:date="2024-11-11T16:00:00Z">
              <w:r>
                <w:rPr/>
                <w:t>octet m*</w:t>
              </w:r>
            </w:ins>
          </w:p>
        </w:tc>
      </w:tr>
    </w:tbl>
    <w:p w14:paraId="33E8E7D5">
      <w:pPr>
        <w:pStyle w:val="103"/>
        <w:rPr>
          <w:ins w:id="2328" w:author="xiaoxue_CATTnov" w:date="2024-11-11T16:00:00Z"/>
        </w:rPr>
      </w:pPr>
      <w:ins w:id="2329" w:author="xiaoxue_CATTnov" w:date="2024-11-11T16:00:00Z">
        <w:r>
          <w:rPr/>
          <w:t>Figure </w:t>
        </w:r>
      </w:ins>
      <w:ins w:id="2330" w:author="xiaoxue_CATTnov" w:date="2024-11-11T16:22:00Z">
        <w:r>
          <w:rPr/>
          <w:t>5.12.2</w:t>
        </w:r>
      </w:ins>
      <w:ins w:id="2331" w:author="xiaoxue_CATTnov" w:date="2024-11-11T16:00:00Z">
        <w:r>
          <w:rPr/>
          <w:t>.</w:t>
        </w:r>
      </w:ins>
      <w:ins w:id="2332" w:author="xiaoxue_CATTnov" w:date="2024-11-11T16:36:00Z">
        <w:r>
          <w:rPr>
            <w:rFonts w:hint="eastAsia"/>
            <w:lang w:eastAsia="zh-CN"/>
          </w:rPr>
          <w:t>20</w:t>
        </w:r>
      </w:ins>
      <w:ins w:id="2333" w:author="xiaoxue_CATTnov" w:date="2024-11-11T16:00:00Z">
        <w:r>
          <w:rPr/>
          <w:t>: 5G ProSe</w:t>
        </w:r>
      </w:ins>
      <w:ins w:id="2334" w:author="xiaoxue_CATTnov" w:date="2024-11-11T16:36:00Z">
        <w:r>
          <w:rPr>
            <w:rFonts w:hint="eastAsia"/>
            <w:lang w:eastAsia="zh-CN"/>
          </w:rPr>
          <w:t xml:space="preserve"> multi-hop</w:t>
        </w:r>
      </w:ins>
      <w:ins w:id="2335" w:author="xiaoxue_CATTnov" w:date="2024-11-11T16:00:00Z">
        <w:r>
          <w:rPr/>
          <w:t xml:space="preserve"> layer-3 UE-to-network relays access node selection information</w:t>
        </w:r>
      </w:ins>
    </w:p>
    <w:p w14:paraId="0912AF19">
      <w:pPr>
        <w:pStyle w:val="107"/>
        <w:rPr>
          <w:ins w:id="2336" w:author="xiaoxue_CATTnov" w:date="2024-11-11T16:00:00Z"/>
          <w:lang w:eastAsia="zh-CN"/>
        </w:rPr>
      </w:pPr>
    </w:p>
    <w:p w14:paraId="2CD407F5">
      <w:pPr>
        <w:pStyle w:val="104"/>
        <w:rPr>
          <w:ins w:id="2337" w:author="xiaoxue_CATTnov" w:date="2024-11-11T16:00:00Z"/>
        </w:rPr>
      </w:pPr>
      <w:ins w:id="2338" w:author="xiaoxue_CATTnov" w:date="2024-11-11T16:00:00Z">
        <w:r>
          <w:rPr/>
          <w:t>Table </w:t>
        </w:r>
      </w:ins>
      <w:ins w:id="2339" w:author="xiaoxue_CATTnov" w:date="2024-11-11T16:22:00Z">
        <w:r>
          <w:rPr/>
          <w:t>5.12.2</w:t>
        </w:r>
      </w:ins>
      <w:ins w:id="2340" w:author="xiaoxue_CATTnov" w:date="2024-11-11T16:00:00Z">
        <w:r>
          <w:rPr/>
          <w:t>.</w:t>
        </w:r>
      </w:ins>
      <w:ins w:id="2341" w:author="xiaoxue_CATTnov" w:date="2024-11-11T16:36:00Z">
        <w:r>
          <w:rPr>
            <w:rFonts w:hint="eastAsia"/>
            <w:lang w:eastAsia="zh-CN"/>
          </w:rPr>
          <w:t>20</w:t>
        </w:r>
      </w:ins>
      <w:ins w:id="2342" w:author="xiaoxue_CATTnov" w:date="2024-11-11T16:00:00Z">
        <w:r>
          <w:rPr/>
          <w:t xml:space="preserve">: 5G ProSe </w:t>
        </w:r>
      </w:ins>
      <w:ins w:id="2343" w:author="xiaoxue_CATTnov" w:date="2024-11-11T16:36:00Z">
        <w:r>
          <w:rPr>
            <w:rFonts w:hint="eastAsia"/>
            <w:lang w:eastAsia="zh-CN"/>
          </w:rPr>
          <w:t>multi-hop</w:t>
        </w:r>
      </w:ins>
      <w:ins w:id="2344" w:author="xiaoxue_CATTnov" w:date="2024-11-11T16:36:00Z">
        <w:r>
          <w:rPr/>
          <w:t xml:space="preserve"> </w:t>
        </w:r>
      </w:ins>
      <w:ins w:id="2345" w:author="xiaoxue_CATTnov" w:date="2024-11-11T16:00:00Z">
        <w:r>
          <w:rPr/>
          <w:t>layer-3 UE-to-network relays access node selection information</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3D244D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346" w:author="xiaoxue_CATTnov" w:date="2024-11-11T16:00:00Z"/>
        </w:trPr>
        <w:tc>
          <w:tcPr>
            <w:tcW w:w="7094" w:type="dxa"/>
            <w:tcBorders>
              <w:top w:val="single" w:color="auto" w:sz="4" w:space="0"/>
              <w:left w:val="single" w:color="auto" w:sz="4" w:space="0"/>
              <w:bottom w:val="nil"/>
              <w:right w:val="single" w:color="auto" w:sz="4" w:space="0"/>
            </w:tcBorders>
          </w:tcPr>
          <w:p w14:paraId="5D420C7B">
            <w:pPr>
              <w:pStyle w:val="102"/>
              <w:rPr>
                <w:ins w:id="2347" w:author="xiaoxue_CATTnov" w:date="2024-11-11T16:00:00Z"/>
              </w:rPr>
            </w:pPr>
            <w:ins w:id="2348" w:author="xiaoxue_CATTnov" w:date="2024-11-11T16:00:00Z">
              <w:r>
                <w:rPr/>
                <w:t>Contents of 5G ProSe</w:t>
              </w:r>
            </w:ins>
            <w:ins w:id="2349" w:author="xiaoxue_CATTnov" w:date="2024-11-11T16:37:00Z">
              <w:r>
                <w:rPr>
                  <w:rFonts w:hint="eastAsia"/>
                  <w:lang w:eastAsia="zh-CN"/>
                </w:rPr>
                <w:t xml:space="preserve"> multi-hop</w:t>
              </w:r>
            </w:ins>
            <w:ins w:id="2350" w:author="xiaoxue_CATTnov" w:date="2024-11-11T16:00:00Z">
              <w:r>
                <w:rPr/>
                <w:t xml:space="preserve"> layer-3 UE-to-network relays access node selection information (octet l0+3 to m):</w:t>
              </w:r>
            </w:ins>
          </w:p>
          <w:p w14:paraId="49E5B9A7">
            <w:pPr>
              <w:pStyle w:val="102"/>
              <w:rPr>
                <w:ins w:id="2351" w:author="xiaoxue_CATTnov" w:date="2024-11-11T16:00:00Z"/>
              </w:rPr>
            </w:pPr>
            <w:ins w:id="2352" w:author="xiaoxue_CATTnov" w:date="2024-11-11T16:00:00Z">
              <w:r>
                <w:rPr/>
                <w:t>The contents of 5G ProSe</w:t>
              </w:r>
            </w:ins>
            <w:ins w:id="2353" w:author="xiaoxue_CATTnov" w:date="2024-11-11T16:37:00Z">
              <w:r>
                <w:rPr>
                  <w:rFonts w:hint="eastAsia"/>
                  <w:lang w:eastAsia="zh-CN"/>
                </w:rPr>
                <w:t xml:space="preserve"> multi-hop</w:t>
              </w:r>
            </w:ins>
            <w:ins w:id="2354" w:author="xiaoxue_CATTnov" w:date="2024-11-11T16:00:00Z">
              <w:r>
                <w:rPr/>
                <w:t xml:space="preserve"> layer-3 UE-to-network relays access node selection information shall be encoded as the encoding of N3AN node selection information defined in clause 5.3.3.2 of 3GPP TS 24.526 [11].</w:t>
              </w:r>
            </w:ins>
          </w:p>
          <w:p w14:paraId="0D1015E3">
            <w:pPr>
              <w:pStyle w:val="102"/>
              <w:rPr>
                <w:ins w:id="2355" w:author="xiaoxue_CATTnov" w:date="2024-11-11T16:00:00Z"/>
                <w:lang w:eastAsia="zh-CN"/>
              </w:rPr>
            </w:pPr>
          </w:p>
        </w:tc>
      </w:tr>
      <w:tr w14:paraId="0AEEC8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356" w:author="xiaoxue_CATTnov" w:date="2024-11-11T16:00:00Z"/>
        </w:trPr>
        <w:tc>
          <w:tcPr>
            <w:tcW w:w="7094" w:type="dxa"/>
            <w:tcBorders>
              <w:top w:val="nil"/>
              <w:left w:val="single" w:color="auto" w:sz="4" w:space="0"/>
              <w:bottom w:val="single" w:color="auto" w:sz="4" w:space="0"/>
              <w:right w:val="single" w:color="auto" w:sz="4" w:space="0"/>
            </w:tcBorders>
          </w:tcPr>
          <w:p w14:paraId="34B47B66">
            <w:pPr>
              <w:pStyle w:val="115"/>
              <w:rPr>
                <w:ins w:id="2357" w:author="xiaoxue_CATTnov" w:date="2024-11-11T16:00:00Z"/>
              </w:rPr>
            </w:pPr>
            <w:ins w:id="2358" w:author="xiaoxue_CATTnov" w:date="2024-11-11T16:00:00Z">
              <w:r>
                <w:rPr/>
                <w:t>NOTE:</w:t>
              </w:r>
            </w:ins>
            <w:ins w:id="2359" w:author="xiaoxue_CATTnov" w:date="2024-11-11T16:00:00Z">
              <w:r>
                <w:rPr/>
                <w:tab/>
              </w:r>
            </w:ins>
            <w:ins w:id="2360" w:author="xiaoxue_CATTnov" w:date="2024-11-11T16:00:00Z">
              <w:r>
                <w:rPr/>
                <w:t>In this release of specification, the "preference" bit (as shown in figure 5.3.3.2.2 of 3GPP TS 24.526 [11]) is always set to "0".</w:t>
              </w:r>
            </w:ins>
          </w:p>
        </w:tc>
      </w:tr>
    </w:tbl>
    <w:p w14:paraId="41E76F92">
      <w:pPr>
        <w:pStyle w:val="107"/>
        <w:rPr>
          <w:ins w:id="2361" w:author="xiaoxue_CATTnov" w:date="2024-11-09T17:13:00Z"/>
          <w:lang w:eastAsia="zh-CN"/>
        </w:rPr>
      </w:pPr>
    </w:p>
    <w:p w14:paraId="068DAC4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End of</w:t>
      </w:r>
      <w:r>
        <w:rPr>
          <w:rFonts w:ascii="Arial" w:hAnsi="Arial" w:cs="Arial"/>
          <w:color w:val="0000FF"/>
          <w:sz w:val="28"/>
          <w:szCs w:val="28"/>
          <w:lang w:val="en-US"/>
        </w:rPr>
        <w:t xml:space="preserve"> Change</w:t>
      </w:r>
      <w:r>
        <w:rPr>
          <w:rFonts w:hint="eastAsia" w:ascii="Arial" w:hAnsi="Arial" w:cs="Arial"/>
          <w:color w:val="0000FF"/>
          <w:sz w:val="28"/>
          <w:szCs w:val="28"/>
          <w:lang w:val="en-US" w:eastAsia="zh-CN"/>
        </w:rPr>
        <w:t>s</w:t>
      </w:r>
      <w:r>
        <w:rPr>
          <w:rFonts w:ascii="Arial" w:hAnsi="Arial" w:cs="Arial"/>
          <w:color w:val="0000FF"/>
          <w:sz w:val="28"/>
          <w:szCs w:val="28"/>
          <w:lang w:val="en-US"/>
        </w:rPr>
        <w:t xml:space="preserve"> * * * *</w:t>
      </w:r>
    </w:p>
    <w:p w14:paraId="6B03A995">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xue_CATT">
    <w15:presenceInfo w15:providerId="None" w15:userId="xiaoxue_CATT"/>
  </w15:person>
  <w15:person w15:author="xiaoxue_CATTnov">
    <w15:presenceInfo w15:providerId="None" w15:userId="xiaoxue_CATTnov"/>
  </w15:person>
  <w15:person w15:author="xiaoxue_CATT11">
    <w15:presenceInfo w15:providerId="None" w15:userId="xiaoxue_CATT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cwYjY0NjQwMDBkOGVjMDhiY2I3OWNkYjViODRkZjIifQ=="/>
  </w:docVars>
  <w:rsids>
    <w:rsidRoot w:val="00022E4A"/>
    <w:rsid w:val="000024CF"/>
    <w:rsid w:val="00005832"/>
    <w:rsid w:val="0000641A"/>
    <w:rsid w:val="00007851"/>
    <w:rsid w:val="000111AB"/>
    <w:rsid w:val="00013AE1"/>
    <w:rsid w:val="00015B94"/>
    <w:rsid w:val="00021039"/>
    <w:rsid w:val="00022E4A"/>
    <w:rsid w:val="00023398"/>
    <w:rsid w:val="00027902"/>
    <w:rsid w:val="00034F7F"/>
    <w:rsid w:val="00046830"/>
    <w:rsid w:val="00063ED5"/>
    <w:rsid w:val="00066A5C"/>
    <w:rsid w:val="00067200"/>
    <w:rsid w:val="000733E9"/>
    <w:rsid w:val="000754A3"/>
    <w:rsid w:val="00075A43"/>
    <w:rsid w:val="00084AAD"/>
    <w:rsid w:val="000909A2"/>
    <w:rsid w:val="00093C4C"/>
    <w:rsid w:val="00096452"/>
    <w:rsid w:val="000A4E7C"/>
    <w:rsid w:val="000A6394"/>
    <w:rsid w:val="000B648C"/>
    <w:rsid w:val="000B67B0"/>
    <w:rsid w:val="000B6BAC"/>
    <w:rsid w:val="000B7FED"/>
    <w:rsid w:val="000C038A"/>
    <w:rsid w:val="000C16A2"/>
    <w:rsid w:val="000C6598"/>
    <w:rsid w:val="000C709A"/>
    <w:rsid w:val="000D2401"/>
    <w:rsid w:val="000D3673"/>
    <w:rsid w:val="000D44B3"/>
    <w:rsid w:val="000D5D80"/>
    <w:rsid w:val="000D6C18"/>
    <w:rsid w:val="000D71A2"/>
    <w:rsid w:val="000E10C8"/>
    <w:rsid w:val="000E1D55"/>
    <w:rsid w:val="000E26EA"/>
    <w:rsid w:val="000E5101"/>
    <w:rsid w:val="000F2940"/>
    <w:rsid w:val="000F3D53"/>
    <w:rsid w:val="000F5438"/>
    <w:rsid w:val="000F6140"/>
    <w:rsid w:val="000F6D81"/>
    <w:rsid w:val="00101389"/>
    <w:rsid w:val="0010463F"/>
    <w:rsid w:val="00105619"/>
    <w:rsid w:val="00106A70"/>
    <w:rsid w:val="00111CAB"/>
    <w:rsid w:val="001261B6"/>
    <w:rsid w:val="00132438"/>
    <w:rsid w:val="00133744"/>
    <w:rsid w:val="001425CA"/>
    <w:rsid w:val="00143A4D"/>
    <w:rsid w:val="00145D43"/>
    <w:rsid w:val="0015738F"/>
    <w:rsid w:val="00163B30"/>
    <w:rsid w:val="00172E12"/>
    <w:rsid w:val="00177784"/>
    <w:rsid w:val="001800EC"/>
    <w:rsid w:val="001839F4"/>
    <w:rsid w:val="00183EBF"/>
    <w:rsid w:val="00192C46"/>
    <w:rsid w:val="00192CBA"/>
    <w:rsid w:val="00196EF3"/>
    <w:rsid w:val="00197756"/>
    <w:rsid w:val="001A08B3"/>
    <w:rsid w:val="001A0E89"/>
    <w:rsid w:val="001A0F06"/>
    <w:rsid w:val="001A2037"/>
    <w:rsid w:val="001A7B60"/>
    <w:rsid w:val="001B073C"/>
    <w:rsid w:val="001B1FD1"/>
    <w:rsid w:val="001B25A8"/>
    <w:rsid w:val="001B52F0"/>
    <w:rsid w:val="001B5EAC"/>
    <w:rsid w:val="001B72EC"/>
    <w:rsid w:val="001B7A65"/>
    <w:rsid w:val="001D370B"/>
    <w:rsid w:val="001D4B00"/>
    <w:rsid w:val="001E11DE"/>
    <w:rsid w:val="001E2739"/>
    <w:rsid w:val="001E2755"/>
    <w:rsid w:val="001E41F3"/>
    <w:rsid w:val="001E6365"/>
    <w:rsid w:val="001F25A9"/>
    <w:rsid w:val="001F3642"/>
    <w:rsid w:val="001F4C66"/>
    <w:rsid w:val="00201409"/>
    <w:rsid w:val="0020151F"/>
    <w:rsid w:val="00204487"/>
    <w:rsid w:val="0020526A"/>
    <w:rsid w:val="00210E5E"/>
    <w:rsid w:val="00210F52"/>
    <w:rsid w:val="0021784E"/>
    <w:rsid w:val="00217A18"/>
    <w:rsid w:val="002312D7"/>
    <w:rsid w:val="0023395C"/>
    <w:rsid w:val="00233F33"/>
    <w:rsid w:val="00241813"/>
    <w:rsid w:val="002421BD"/>
    <w:rsid w:val="00244C07"/>
    <w:rsid w:val="00253B08"/>
    <w:rsid w:val="00253B11"/>
    <w:rsid w:val="0026004D"/>
    <w:rsid w:val="00261A05"/>
    <w:rsid w:val="00261F4B"/>
    <w:rsid w:val="00261F88"/>
    <w:rsid w:val="00263132"/>
    <w:rsid w:val="00263B73"/>
    <w:rsid w:val="002640DD"/>
    <w:rsid w:val="00265179"/>
    <w:rsid w:val="00265B35"/>
    <w:rsid w:val="00270C25"/>
    <w:rsid w:val="0027310D"/>
    <w:rsid w:val="00275D12"/>
    <w:rsid w:val="00277103"/>
    <w:rsid w:val="00283768"/>
    <w:rsid w:val="00284FEB"/>
    <w:rsid w:val="002860C4"/>
    <w:rsid w:val="00287C49"/>
    <w:rsid w:val="002903E2"/>
    <w:rsid w:val="00290B0E"/>
    <w:rsid w:val="00291F3E"/>
    <w:rsid w:val="00292C40"/>
    <w:rsid w:val="002A4EC0"/>
    <w:rsid w:val="002A4FF6"/>
    <w:rsid w:val="002A69EE"/>
    <w:rsid w:val="002A6F11"/>
    <w:rsid w:val="002A7CA2"/>
    <w:rsid w:val="002B19B5"/>
    <w:rsid w:val="002B1EE1"/>
    <w:rsid w:val="002B22F6"/>
    <w:rsid w:val="002B32D8"/>
    <w:rsid w:val="002B5741"/>
    <w:rsid w:val="002B6B90"/>
    <w:rsid w:val="002C1D80"/>
    <w:rsid w:val="002C25DC"/>
    <w:rsid w:val="002C3901"/>
    <w:rsid w:val="002C4814"/>
    <w:rsid w:val="002C6315"/>
    <w:rsid w:val="002C7A75"/>
    <w:rsid w:val="002C7FD1"/>
    <w:rsid w:val="002D3506"/>
    <w:rsid w:val="002E1230"/>
    <w:rsid w:val="002E472E"/>
    <w:rsid w:val="002E4D91"/>
    <w:rsid w:val="002E74E3"/>
    <w:rsid w:val="002F2E73"/>
    <w:rsid w:val="002F529F"/>
    <w:rsid w:val="003003BD"/>
    <w:rsid w:val="003014FD"/>
    <w:rsid w:val="00305409"/>
    <w:rsid w:val="00307349"/>
    <w:rsid w:val="00310D74"/>
    <w:rsid w:val="00312EFA"/>
    <w:rsid w:val="00313B7D"/>
    <w:rsid w:val="003165D5"/>
    <w:rsid w:val="00317C91"/>
    <w:rsid w:val="003232F0"/>
    <w:rsid w:val="0032351D"/>
    <w:rsid w:val="00323A5F"/>
    <w:rsid w:val="00324A71"/>
    <w:rsid w:val="00325BE8"/>
    <w:rsid w:val="003400F8"/>
    <w:rsid w:val="00352771"/>
    <w:rsid w:val="00353062"/>
    <w:rsid w:val="003609EF"/>
    <w:rsid w:val="0036231A"/>
    <w:rsid w:val="0036306E"/>
    <w:rsid w:val="00372B81"/>
    <w:rsid w:val="0037337D"/>
    <w:rsid w:val="00374DD4"/>
    <w:rsid w:val="00384994"/>
    <w:rsid w:val="003869B5"/>
    <w:rsid w:val="00386F38"/>
    <w:rsid w:val="00387112"/>
    <w:rsid w:val="0038726B"/>
    <w:rsid w:val="00391CA7"/>
    <w:rsid w:val="003960BF"/>
    <w:rsid w:val="00397D9B"/>
    <w:rsid w:val="003A38E1"/>
    <w:rsid w:val="003A4A56"/>
    <w:rsid w:val="003A73CA"/>
    <w:rsid w:val="003B000B"/>
    <w:rsid w:val="003B3558"/>
    <w:rsid w:val="003B6550"/>
    <w:rsid w:val="003C09AE"/>
    <w:rsid w:val="003C1976"/>
    <w:rsid w:val="003C2656"/>
    <w:rsid w:val="003D0042"/>
    <w:rsid w:val="003D09EA"/>
    <w:rsid w:val="003D198C"/>
    <w:rsid w:val="003D255D"/>
    <w:rsid w:val="003D2887"/>
    <w:rsid w:val="003D57D8"/>
    <w:rsid w:val="003D74F9"/>
    <w:rsid w:val="003E05A3"/>
    <w:rsid w:val="003E1A36"/>
    <w:rsid w:val="003E6903"/>
    <w:rsid w:val="003F0AB9"/>
    <w:rsid w:val="003F136D"/>
    <w:rsid w:val="003F7627"/>
    <w:rsid w:val="00400BCF"/>
    <w:rsid w:val="00404751"/>
    <w:rsid w:val="00405B19"/>
    <w:rsid w:val="00410371"/>
    <w:rsid w:val="004128D9"/>
    <w:rsid w:val="00412FA0"/>
    <w:rsid w:val="0041439C"/>
    <w:rsid w:val="00423ABD"/>
    <w:rsid w:val="004242F1"/>
    <w:rsid w:val="004330D5"/>
    <w:rsid w:val="00433ADB"/>
    <w:rsid w:val="0043517F"/>
    <w:rsid w:val="004358C7"/>
    <w:rsid w:val="00441C2B"/>
    <w:rsid w:val="004441B2"/>
    <w:rsid w:val="00444AEB"/>
    <w:rsid w:val="00451023"/>
    <w:rsid w:val="00451648"/>
    <w:rsid w:val="0045176B"/>
    <w:rsid w:val="00460992"/>
    <w:rsid w:val="00461B9E"/>
    <w:rsid w:val="004673B1"/>
    <w:rsid w:val="004700E5"/>
    <w:rsid w:val="00473DA0"/>
    <w:rsid w:val="00485871"/>
    <w:rsid w:val="00491F0C"/>
    <w:rsid w:val="004A6AC0"/>
    <w:rsid w:val="004B038A"/>
    <w:rsid w:val="004B1C16"/>
    <w:rsid w:val="004B2BDB"/>
    <w:rsid w:val="004B4FE3"/>
    <w:rsid w:val="004B5129"/>
    <w:rsid w:val="004B75B7"/>
    <w:rsid w:val="004C1B7B"/>
    <w:rsid w:val="004C5CFF"/>
    <w:rsid w:val="004C7204"/>
    <w:rsid w:val="004C7453"/>
    <w:rsid w:val="004C7476"/>
    <w:rsid w:val="004C7BD3"/>
    <w:rsid w:val="004D249B"/>
    <w:rsid w:val="004D45C0"/>
    <w:rsid w:val="004D49D6"/>
    <w:rsid w:val="004D5BE5"/>
    <w:rsid w:val="004D6F5F"/>
    <w:rsid w:val="004E24D7"/>
    <w:rsid w:val="004E2E11"/>
    <w:rsid w:val="004E3080"/>
    <w:rsid w:val="004E7C2F"/>
    <w:rsid w:val="004F0B8E"/>
    <w:rsid w:val="004F4623"/>
    <w:rsid w:val="004F65F9"/>
    <w:rsid w:val="00500441"/>
    <w:rsid w:val="00504E10"/>
    <w:rsid w:val="00505808"/>
    <w:rsid w:val="0050655F"/>
    <w:rsid w:val="00511D18"/>
    <w:rsid w:val="00511E33"/>
    <w:rsid w:val="005141D9"/>
    <w:rsid w:val="0051580D"/>
    <w:rsid w:val="00520CA3"/>
    <w:rsid w:val="0053093A"/>
    <w:rsid w:val="00531C95"/>
    <w:rsid w:val="00533CB9"/>
    <w:rsid w:val="00536E02"/>
    <w:rsid w:val="00537A26"/>
    <w:rsid w:val="005409E2"/>
    <w:rsid w:val="00542887"/>
    <w:rsid w:val="00542D28"/>
    <w:rsid w:val="00547111"/>
    <w:rsid w:val="00547E54"/>
    <w:rsid w:val="00551037"/>
    <w:rsid w:val="00551613"/>
    <w:rsid w:val="0055396C"/>
    <w:rsid w:val="005566CF"/>
    <w:rsid w:val="005566D6"/>
    <w:rsid w:val="00557BEE"/>
    <w:rsid w:val="00561BAF"/>
    <w:rsid w:val="0056361F"/>
    <w:rsid w:val="00565C2C"/>
    <w:rsid w:val="00566E44"/>
    <w:rsid w:val="00566ED3"/>
    <w:rsid w:val="00577FFD"/>
    <w:rsid w:val="00581AD6"/>
    <w:rsid w:val="00582CDF"/>
    <w:rsid w:val="0059037E"/>
    <w:rsid w:val="00591CEC"/>
    <w:rsid w:val="00592D74"/>
    <w:rsid w:val="0059326F"/>
    <w:rsid w:val="005946C9"/>
    <w:rsid w:val="00594D3D"/>
    <w:rsid w:val="005A0272"/>
    <w:rsid w:val="005A5328"/>
    <w:rsid w:val="005B1352"/>
    <w:rsid w:val="005B219F"/>
    <w:rsid w:val="005B2306"/>
    <w:rsid w:val="005B2603"/>
    <w:rsid w:val="005B3063"/>
    <w:rsid w:val="005B381B"/>
    <w:rsid w:val="005B41E5"/>
    <w:rsid w:val="005B4320"/>
    <w:rsid w:val="005C2753"/>
    <w:rsid w:val="005C2D4D"/>
    <w:rsid w:val="005D0F46"/>
    <w:rsid w:val="005D36B0"/>
    <w:rsid w:val="005D5121"/>
    <w:rsid w:val="005D699A"/>
    <w:rsid w:val="005E0E16"/>
    <w:rsid w:val="005E10B2"/>
    <w:rsid w:val="005E2479"/>
    <w:rsid w:val="005E2C44"/>
    <w:rsid w:val="005E327D"/>
    <w:rsid w:val="005E5119"/>
    <w:rsid w:val="005E786E"/>
    <w:rsid w:val="005F1564"/>
    <w:rsid w:val="005F7F21"/>
    <w:rsid w:val="00600B1F"/>
    <w:rsid w:val="00604B29"/>
    <w:rsid w:val="00606E3B"/>
    <w:rsid w:val="006073B1"/>
    <w:rsid w:val="00611653"/>
    <w:rsid w:val="0061345F"/>
    <w:rsid w:val="00615725"/>
    <w:rsid w:val="00615A7B"/>
    <w:rsid w:val="006169A9"/>
    <w:rsid w:val="006170E7"/>
    <w:rsid w:val="00617F47"/>
    <w:rsid w:val="00620461"/>
    <w:rsid w:val="00621188"/>
    <w:rsid w:val="0062187E"/>
    <w:rsid w:val="00622652"/>
    <w:rsid w:val="006230BD"/>
    <w:rsid w:val="0062339D"/>
    <w:rsid w:val="006257ED"/>
    <w:rsid w:val="00626C7E"/>
    <w:rsid w:val="006273DB"/>
    <w:rsid w:val="00631884"/>
    <w:rsid w:val="00634E7D"/>
    <w:rsid w:val="006379BB"/>
    <w:rsid w:val="00642D2C"/>
    <w:rsid w:val="0065183F"/>
    <w:rsid w:val="0065336B"/>
    <w:rsid w:val="00653DE4"/>
    <w:rsid w:val="006556A0"/>
    <w:rsid w:val="00661738"/>
    <w:rsid w:val="00662B83"/>
    <w:rsid w:val="00664C41"/>
    <w:rsid w:val="00664FE7"/>
    <w:rsid w:val="00665107"/>
    <w:rsid w:val="00665C47"/>
    <w:rsid w:val="0066679D"/>
    <w:rsid w:val="006703FE"/>
    <w:rsid w:val="00674F87"/>
    <w:rsid w:val="006835BC"/>
    <w:rsid w:val="00685C89"/>
    <w:rsid w:val="00690A54"/>
    <w:rsid w:val="00695808"/>
    <w:rsid w:val="006A0558"/>
    <w:rsid w:val="006A0EB8"/>
    <w:rsid w:val="006A333F"/>
    <w:rsid w:val="006A55E8"/>
    <w:rsid w:val="006A6742"/>
    <w:rsid w:val="006A7417"/>
    <w:rsid w:val="006A7877"/>
    <w:rsid w:val="006B2443"/>
    <w:rsid w:val="006B424F"/>
    <w:rsid w:val="006B46FB"/>
    <w:rsid w:val="006B4B4E"/>
    <w:rsid w:val="006B5C55"/>
    <w:rsid w:val="006B648C"/>
    <w:rsid w:val="006B795E"/>
    <w:rsid w:val="006C1BA8"/>
    <w:rsid w:val="006C284A"/>
    <w:rsid w:val="006C336D"/>
    <w:rsid w:val="006D20B2"/>
    <w:rsid w:val="006E0268"/>
    <w:rsid w:val="006E21FB"/>
    <w:rsid w:val="006F2EBB"/>
    <w:rsid w:val="006F4CA7"/>
    <w:rsid w:val="006F7EDC"/>
    <w:rsid w:val="0070125E"/>
    <w:rsid w:val="0070370A"/>
    <w:rsid w:val="00716B75"/>
    <w:rsid w:val="0071708B"/>
    <w:rsid w:val="0072276F"/>
    <w:rsid w:val="00724CBE"/>
    <w:rsid w:val="00727D60"/>
    <w:rsid w:val="0073322A"/>
    <w:rsid w:val="00736695"/>
    <w:rsid w:val="00741488"/>
    <w:rsid w:val="007419B0"/>
    <w:rsid w:val="007426D0"/>
    <w:rsid w:val="00753E2A"/>
    <w:rsid w:val="00770168"/>
    <w:rsid w:val="007749BF"/>
    <w:rsid w:val="00777B7A"/>
    <w:rsid w:val="00782B85"/>
    <w:rsid w:val="0079096D"/>
    <w:rsid w:val="00792342"/>
    <w:rsid w:val="00793FA6"/>
    <w:rsid w:val="0079424A"/>
    <w:rsid w:val="007946F5"/>
    <w:rsid w:val="00794CEA"/>
    <w:rsid w:val="007977A8"/>
    <w:rsid w:val="007A16AF"/>
    <w:rsid w:val="007A7966"/>
    <w:rsid w:val="007B1300"/>
    <w:rsid w:val="007B1D66"/>
    <w:rsid w:val="007B4E4F"/>
    <w:rsid w:val="007B512A"/>
    <w:rsid w:val="007B6647"/>
    <w:rsid w:val="007B767C"/>
    <w:rsid w:val="007C2097"/>
    <w:rsid w:val="007C3FE6"/>
    <w:rsid w:val="007C604A"/>
    <w:rsid w:val="007C766D"/>
    <w:rsid w:val="007D3D54"/>
    <w:rsid w:val="007D6357"/>
    <w:rsid w:val="007D6A07"/>
    <w:rsid w:val="007D6A43"/>
    <w:rsid w:val="007D72EA"/>
    <w:rsid w:val="007D78C7"/>
    <w:rsid w:val="007E37CD"/>
    <w:rsid w:val="007F2EBD"/>
    <w:rsid w:val="007F3A80"/>
    <w:rsid w:val="007F437E"/>
    <w:rsid w:val="007F50D5"/>
    <w:rsid w:val="007F7259"/>
    <w:rsid w:val="00801F28"/>
    <w:rsid w:val="008040A8"/>
    <w:rsid w:val="0080705C"/>
    <w:rsid w:val="00811A53"/>
    <w:rsid w:val="008145F8"/>
    <w:rsid w:val="008147EF"/>
    <w:rsid w:val="00814CA9"/>
    <w:rsid w:val="008251E3"/>
    <w:rsid w:val="00827013"/>
    <w:rsid w:val="008279FA"/>
    <w:rsid w:val="00830954"/>
    <w:rsid w:val="00831BC8"/>
    <w:rsid w:val="0083307F"/>
    <w:rsid w:val="00834D34"/>
    <w:rsid w:val="00835978"/>
    <w:rsid w:val="00835E5E"/>
    <w:rsid w:val="00843697"/>
    <w:rsid w:val="00844620"/>
    <w:rsid w:val="00845E92"/>
    <w:rsid w:val="00850928"/>
    <w:rsid w:val="00853E17"/>
    <w:rsid w:val="00854679"/>
    <w:rsid w:val="0085505F"/>
    <w:rsid w:val="00856ABF"/>
    <w:rsid w:val="00860ED0"/>
    <w:rsid w:val="008626E7"/>
    <w:rsid w:val="00862CF0"/>
    <w:rsid w:val="00864EC3"/>
    <w:rsid w:val="008658F5"/>
    <w:rsid w:val="00870EE7"/>
    <w:rsid w:val="0087319A"/>
    <w:rsid w:val="00873E53"/>
    <w:rsid w:val="008852D8"/>
    <w:rsid w:val="008863B9"/>
    <w:rsid w:val="0088640B"/>
    <w:rsid w:val="00891B97"/>
    <w:rsid w:val="00895156"/>
    <w:rsid w:val="00895B4A"/>
    <w:rsid w:val="008A024F"/>
    <w:rsid w:val="008A3E93"/>
    <w:rsid w:val="008A45A6"/>
    <w:rsid w:val="008B40E9"/>
    <w:rsid w:val="008B7C70"/>
    <w:rsid w:val="008C0B15"/>
    <w:rsid w:val="008D0A3F"/>
    <w:rsid w:val="008D3CCC"/>
    <w:rsid w:val="008D7ACE"/>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3AB0"/>
    <w:rsid w:val="00904815"/>
    <w:rsid w:val="009076D4"/>
    <w:rsid w:val="00914117"/>
    <w:rsid w:val="009148DE"/>
    <w:rsid w:val="009204F2"/>
    <w:rsid w:val="009224C9"/>
    <w:rsid w:val="009233C0"/>
    <w:rsid w:val="0093439A"/>
    <w:rsid w:val="0093554F"/>
    <w:rsid w:val="00940FAD"/>
    <w:rsid w:val="00941E30"/>
    <w:rsid w:val="009422A8"/>
    <w:rsid w:val="009422C0"/>
    <w:rsid w:val="00945CF6"/>
    <w:rsid w:val="00946218"/>
    <w:rsid w:val="0095353E"/>
    <w:rsid w:val="009552CF"/>
    <w:rsid w:val="00957135"/>
    <w:rsid w:val="00960A88"/>
    <w:rsid w:val="0097384D"/>
    <w:rsid w:val="009777D9"/>
    <w:rsid w:val="00984555"/>
    <w:rsid w:val="009846CA"/>
    <w:rsid w:val="00985EC8"/>
    <w:rsid w:val="00991B88"/>
    <w:rsid w:val="0099407E"/>
    <w:rsid w:val="009A27CB"/>
    <w:rsid w:val="009A32B5"/>
    <w:rsid w:val="009A5753"/>
    <w:rsid w:val="009A579D"/>
    <w:rsid w:val="009A5C1B"/>
    <w:rsid w:val="009B08B0"/>
    <w:rsid w:val="009B1AC8"/>
    <w:rsid w:val="009B34D3"/>
    <w:rsid w:val="009C1EE9"/>
    <w:rsid w:val="009C6146"/>
    <w:rsid w:val="009C62B8"/>
    <w:rsid w:val="009C768B"/>
    <w:rsid w:val="009C7AF0"/>
    <w:rsid w:val="009D39F6"/>
    <w:rsid w:val="009D4313"/>
    <w:rsid w:val="009D55F8"/>
    <w:rsid w:val="009D57AD"/>
    <w:rsid w:val="009D643A"/>
    <w:rsid w:val="009E1907"/>
    <w:rsid w:val="009E3297"/>
    <w:rsid w:val="009F16B5"/>
    <w:rsid w:val="009F2997"/>
    <w:rsid w:val="009F2A70"/>
    <w:rsid w:val="009F734F"/>
    <w:rsid w:val="00A0624B"/>
    <w:rsid w:val="00A0649F"/>
    <w:rsid w:val="00A06FE0"/>
    <w:rsid w:val="00A23771"/>
    <w:rsid w:val="00A246B6"/>
    <w:rsid w:val="00A259DD"/>
    <w:rsid w:val="00A26F1F"/>
    <w:rsid w:val="00A3523E"/>
    <w:rsid w:val="00A35D54"/>
    <w:rsid w:val="00A3701B"/>
    <w:rsid w:val="00A40060"/>
    <w:rsid w:val="00A412A6"/>
    <w:rsid w:val="00A466BE"/>
    <w:rsid w:val="00A468C0"/>
    <w:rsid w:val="00A47E70"/>
    <w:rsid w:val="00A50CF0"/>
    <w:rsid w:val="00A51259"/>
    <w:rsid w:val="00A54C11"/>
    <w:rsid w:val="00A649CF"/>
    <w:rsid w:val="00A653E1"/>
    <w:rsid w:val="00A7671C"/>
    <w:rsid w:val="00A805DE"/>
    <w:rsid w:val="00A8204A"/>
    <w:rsid w:val="00A820DF"/>
    <w:rsid w:val="00A84EF7"/>
    <w:rsid w:val="00A86CDF"/>
    <w:rsid w:val="00A906D3"/>
    <w:rsid w:val="00A90B53"/>
    <w:rsid w:val="00A914B8"/>
    <w:rsid w:val="00A91F21"/>
    <w:rsid w:val="00A9343D"/>
    <w:rsid w:val="00A93DCD"/>
    <w:rsid w:val="00A93FD6"/>
    <w:rsid w:val="00A967F4"/>
    <w:rsid w:val="00AA0170"/>
    <w:rsid w:val="00AA266A"/>
    <w:rsid w:val="00AA2CBC"/>
    <w:rsid w:val="00AA75F3"/>
    <w:rsid w:val="00AB1FAA"/>
    <w:rsid w:val="00AB247D"/>
    <w:rsid w:val="00AB40B3"/>
    <w:rsid w:val="00AB42A0"/>
    <w:rsid w:val="00AB76B8"/>
    <w:rsid w:val="00AC3384"/>
    <w:rsid w:val="00AC3E9C"/>
    <w:rsid w:val="00AC426E"/>
    <w:rsid w:val="00AC5477"/>
    <w:rsid w:val="00AC5820"/>
    <w:rsid w:val="00AD196A"/>
    <w:rsid w:val="00AD1CD8"/>
    <w:rsid w:val="00AD264F"/>
    <w:rsid w:val="00AD5FDF"/>
    <w:rsid w:val="00AE16E4"/>
    <w:rsid w:val="00AE3085"/>
    <w:rsid w:val="00AE3A49"/>
    <w:rsid w:val="00AE693D"/>
    <w:rsid w:val="00AF2E18"/>
    <w:rsid w:val="00AF3564"/>
    <w:rsid w:val="00AF393A"/>
    <w:rsid w:val="00AF4137"/>
    <w:rsid w:val="00AF4D15"/>
    <w:rsid w:val="00AF7338"/>
    <w:rsid w:val="00AF7997"/>
    <w:rsid w:val="00B02F14"/>
    <w:rsid w:val="00B13658"/>
    <w:rsid w:val="00B20460"/>
    <w:rsid w:val="00B21D82"/>
    <w:rsid w:val="00B22D74"/>
    <w:rsid w:val="00B258BB"/>
    <w:rsid w:val="00B30CC5"/>
    <w:rsid w:val="00B339B4"/>
    <w:rsid w:val="00B33DDD"/>
    <w:rsid w:val="00B3462D"/>
    <w:rsid w:val="00B35F7B"/>
    <w:rsid w:val="00B367B1"/>
    <w:rsid w:val="00B41345"/>
    <w:rsid w:val="00B42DF8"/>
    <w:rsid w:val="00B47536"/>
    <w:rsid w:val="00B558A9"/>
    <w:rsid w:val="00B567AB"/>
    <w:rsid w:val="00B567BA"/>
    <w:rsid w:val="00B646FE"/>
    <w:rsid w:val="00B66E05"/>
    <w:rsid w:val="00B6753C"/>
    <w:rsid w:val="00B67B97"/>
    <w:rsid w:val="00B742E7"/>
    <w:rsid w:val="00B746F2"/>
    <w:rsid w:val="00B80B69"/>
    <w:rsid w:val="00B81CB5"/>
    <w:rsid w:val="00B8256F"/>
    <w:rsid w:val="00B8399D"/>
    <w:rsid w:val="00B86508"/>
    <w:rsid w:val="00B86F13"/>
    <w:rsid w:val="00B968C8"/>
    <w:rsid w:val="00B97E87"/>
    <w:rsid w:val="00BA130A"/>
    <w:rsid w:val="00BA2E7E"/>
    <w:rsid w:val="00BA3DF6"/>
    <w:rsid w:val="00BA3EC5"/>
    <w:rsid w:val="00BA51D9"/>
    <w:rsid w:val="00BB2B2F"/>
    <w:rsid w:val="00BB5DFC"/>
    <w:rsid w:val="00BB67E3"/>
    <w:rsid w:val="00BC2247"/>
    <w:rsid w:val="00BC2DFA"/>
    <w:rsid w:val="00BC7798"/>
    <w:rsid w:val="00BC7F40"/>
    <w:rsid w:val="00BD279D"/>
    <w:rsid w:val="00BD308C"/>
    <w:rsid w:val="00BD52B6"/>
    <w:rsid w:val="00BD5BBD"/>
    <w:rsid w:val="00BD6BB8"/>
    <w:rsid w:val="00BE0D9B"/>
    <w:rsid w:val="00BE76B8"/>
    <w:rsid w:val="00BE7C39"/>
    <w:rsid w:val="00BF0280"/>
    <w:rsid w:val="00BF4B0B"/>
    <w:rsid w:val="00C02C7D"/>
    <w:rsid w:val="00C0466F"/>
    <w:rsid w:val="00C072B3"/>
    <w:rsid w:val="00C102B2"/>
    <w:rsid w:val="00C117D2"/>
    <w:rsid w:val="00C16C40"/>
    <w:rsid w:val="00C30BC0"/>
    <w:rsid w:val="00C337A1"/>
    <w:rsid w:val="00C34282"/>
    <w:rsid w:val="00C34AD9"/>
    <w:rsid w:val="00C34BCB"/>
    <w:rsid w:val="00C34C65"/>
    <w:rsid w:val="00C433E3"/>
    <w:rsid w:val="00C440F7"/>
    <w:rsid w:val="00C44618"/>
    <w:rsid w:val="00C44A49"/>
    <w:rsid w:val="00C527F2"/>
    <w:rsid w:val="00C52B75"/>
    <w:rsid w:val="00C53344"/>
    <w:rsid w:val="00C578A7"/>
    <w:rsid w:val="00C634D3"/>
    <w:rsid w:val="00C63F82"/>
    <w:rsid w:val="00C64B06"/>
    <w:rsid w:val="00C654B3"/>
    <w:rsid w:val="00C66BA2"/>
    <w:rsid w:val="00C7552A"/>
    <w:rsid w:val="00C75B23"/>
    <w:rsid w:val="00C76350"/>
    <w:rsid w:val="00C80982"/>
    <w:rsid w:val="00C82437"/>
    <w:rsid w:val="00C870F6"/>
    <w:rsid w:val="00C95985"/>
    <w:rsid w:val="00CA0563"/>
    <w:rsid w:val="00CA1DDC"/>
    <w:rsid w:val="00CA2B50"/>
    <w:rsid w:val="00CA324A"/>
    <w:rsid w:val="00CA5339"/>
    <w:rsid w:val="00CA7639"/>
    <w:rsid w:val="00CB0A40"/>
    <w:rsid w:val="00CB1282"/>
    <w:rsid w:val="00CB141E"/>
    <w:rsid w:val="00CB29B3"/>
    <w:rsid w:val="00CB3097"/>
    <w:rsid w:val="00CB3CCE"/>
    <w:rsid w:val="00CB61AE"/>
    <w:rsid w:val="00CC113F"/>
    <w:rsid w:val="00CC1D98"/>
    <w:rsid w:val="00CC2C35"/>
    <w:rsid w:val="00CC48E3"/>
    <w:rsid w:val="00CC5026"/>
    <w:rsid w:val="00CC68D0"/>
    <w:rsid w:val="00CD298A"/>
    <w:rsid w:val="00CD2D6F"/>
    <w:rsid w:val="00CD4833"/>
    <w:rsid w:val="00CE2220"/>
    <w:rsid w:val="00CE5155"/>
    <w:rsid w:val="00CE5D16"/>
    <w:rsid w:val="00CE6DC7"/>
    <w:rsid w:val="00CF3639"/>
    <w:rsid w:val="00D0125B"/>
    <w:rsid w:val="00D03F9A"/>
    <w:rsid w:val="00D06D51"/>
    <w:rsid w:val="00D11344"/>
    <w:rsid w:val="00D11400"/>
    <w:rsid w:val="00D13A66"/>
    <w:rsid w:val="00D14150"/>
    <w:rsid w:val="00D23CB1"/>
    <w:rsid w:val="00D24991"/>
    <w:rsid w:val="00D25123"/>
    <w:rsid w:val="00D30D25"/>
    <w:rsid w:val="00D31F46"/>
    <w:rsid w:val="00D35D5E"/>
    <w:rsid w:val="00D3687C"/>
    <w:rsid w:val="00D40FFE"/>
    <w:rsid w:val="00D410F8"/>
    <w:rsid w:val="00D42AD7"/>
    <w:rsid w:val="00D442A8"/>
    <w:rsid w:val="00D47086"/>
    <w:rsid w:val="00D50255"/>
    <w:rsid w:val="00D52243"/>
    <w:rsid w:val="00D53486"/>
    <w:rsid w:val="00D61C5D"/>
    <w:rsid w:val="00D64B30"/>
    <w:rsid w:val="00D66520"/>
    <w:rsid w:val="00D72DD8"/>
    <w:rsid w:val="00D77498"/>
    <w:rsid w:val="00D774DC"/>
    <w:rsid w:val="00D80124"/>
    <w:rsid w:val="00D83200"/>
    <w:rsid w:val="00D84AE9"/>
    <w:rsid w:val="00D916EA"/>
    <w:rsid w:val="00D933F0"/>
    <w:rsid w:val="00D93CA6"/>
    <w:rsid w:val="00D9433A"/>
    <w:rsid w:val="00DA10FF"/>
    <w:rsid w:val="00DA2149"/>
    <w:rsid w:val="00DA379D"/>
    <w:rsid w:val="00DA47F9"/>
    <w:rsid w:val="00DA4D00"/>
    <w:rsid w:val="00DA61B0"/>
    <w:rsid w:val="00DC1414"/>
    <w:rsid w:val="00DC21B2"/>
    <w:rsid w:val="00DC3D0D"/>
    <w:rsid w:val="00DC4300"/>
    <w:rsid w:val="00DD51BF"/>
    <w:rsid w:val="00DD5AF6"/>
    <w:rsid w:val="00DE34CF"/>
    <w:rsid w:val="00DE5D36"/>
    <w:rsid w:val="00DE7D20"/>
    <w:rsid w:val="00DF11D7"/>
    <w:rsid w:val="00E002DC"/>
    <w:rsid w:val="00E0041B"/>
    <w:rsid w:val="00E106E3"/>
    <w:rsid w:val="00E10B4A"/>
    <w:rsid w:val="00E1272B"/>
    <w:rsid w:val="00E13F3D"/>
    <w:rsid w:val="00E15D13"/>
    <w:rsid w:val="00E25935"/>
    <w:rsid w:val="00E26990"/>
    <w:rsid w:val="00E27882"/>
    <w:rsid w:val="00E31524"/>
    <w:rsid w:val="00E32E78"/>
    <w:rsid w:val="00E34898"/>
    <w:rsid w:val="00E35992"/>
    <w:rsid w:val="00E36A1C"/>
    <w:rsid w:val="00E44893"/>
    <w:rsid w:val="00E4567F"/>
    <w:rsid w:val="00E60BA7"/>
    <w:rsid w:val="00E66A1B"/>
    <w:rsid w:val="00E71832"/>
    <w:rsid w:val="00E77235"/>
    <w:rsid w:val="00E834B3"/>
    <w:rsid w:val="00E83A30"/>
    <w:rsid w:val="00E85C8C"/>
    <w:rsid w:val="00E90397"/>
    <w:rsid w:val="00E94FD3"/>
    <w:rsid w:val="00E96406"/>
    <w:rsid w:val="00E96FF8"/>
    <w:rsid w:val="00EA0870"/>
    <w:rsid w:val="00EA0BB8"/>
    <w:rsid w:val="00EB09B7"/>
    <w:rsid w:val="00EB1192"/>
    <w:rsid w:val="00EB1760"/>
    <w:rsid w:val="00EB3421"/>
    <w:rsid w:val="00EB3C13"/>
    <w:rsid w:val="00EB5C56"/>
    <w:rsid w:val="00EC0FCE"/>
    <w:rsid w:val="00EC189E"/>
    <w:rsid w:val="00EC208F"/>
    <w:rsid w:val="00EC5F0E"/>
    <w:rsid w:val="00EC7C54"/>
    <w:rsid w:val="00ED2057"/>
    <w:rsid w:val="00ED41CC"/>
    <w:rsid w:val="00ED5BDC"/>
    <w:rsid w:val="00EE1DA9"/>
    <w:rsid w:val="00EE4915"/>
    <w:rsid w:val="00EE5E09"/>
    <w:rsid w:val="00EE6138"/>
    <w:rsid w:val="00EE7D7C"/>
    <w:rsid w:val="00EF46D9"/>
    <w:rsid w:val="00EF5857"/>
    <w:rsid w:val="00EF58C9"/>
    <w:rsid w:val="00EF5B58"/>
    <w:rsid w:val="00EF7A21"/>
    <w:rsid w:val="00F00EDB"/>
    <w:rsid w:val="00F01907"/>
    <w:rsid w:val="00F03C64"/>
    <w:rsid w:val="00F070CD"/>
    <w:rsid w:val="00F109E2"/>
    <w:rsid w:val="00F11A9E"/>
    <w:rsid w:val="00F1405D"/>
    <w:rsid w:val="00F16988"/>
    <w:rsid w:val="00F16AA8"/>
    <w:rsid w:val="00F22E7D"/>
    <w:rsid w:val="00F25687"/>
    <w:rsid w:val="00F25D98"/>
    <w:rsid w:val="00F264C9"/>
    <w:rsid w:val="00F300FB"/>
    <w:rsid w:val="00F331BA"/>
    <w:rsid w:val="00F336AE"/>
    <w:rsid w:val="00F36A0F"/>
    <w:rsid w:val="00F4077F"/>
    <w:rsid w:val="00F407E2"/>
    <w:rsid w:val="00F447F7"/>
    <w:rsid w:val="00F51364"/>
    <w:rsid w:val="00F5732C"/>
    <w:rsid w:val="00F61657"/>
    <w:rsid w:val="00F61941"/>
    <w:rsid w:val="00F6325F"/>
    <w:rsid w:val="00F74A5B"/>
    <w:rsid w:val="00F76D4A"/>
    <w:rsid w:val="00F85375"/>
    <w:rsid w:val="00F87394"/>
    <w:rsid w:val="00F87B79"/>
    <w:rsid w:val="00F87EA8"/>
    <w:rsid w:val="00F905C5"/>
    <w:rsid w:val="00F90A17"/>
    <w:rsid w:val="00F90EB5"/>
    <w:rsid w:val="00F918C0"/>
    <w:rsid w:val="00F9469E"/>
    <w:rsid w:val="00FA1048"/>
    <w:rsid w:val="00FA4D25"/>
    <w:rsid w:val="00FA5AD7"/>
    <w:rsid w:val="00FB5235"/>
    <w:rsid w:val="00FB5D78"/>
    <w:rsid w:val="00FB6386"/>
    <w:rsid w:val="00FB7FD1"/>
    <w:rsid w:val="00FC0FCF"/>
    <w:rsid w:val="00FC4C45"/>
    <w:rsid w:val="00FC4D7A"/>
    <w:rsid w:val="00FC5137"/>
    <w:rsid w:val="00FC6E8E"/>
    <w:rsid w:val="00FC7E9D"/>
    <w:rsid w:val="00FD023F"/>
    <w:rsid w:val="00FD25DA"/>
    <w:rsid w:val="00FD447E"/>
    <w:rsid w:val="00FD6A7D"/>
    <w:rsid w:val="00FE152D"/>
    <w:rsid w:val="00FE2918"/>
    <w:rsid w:val="00FE3128"/>
    <w:rsid w:val="00FE366F"/>
    <w:rsid w:val="00FE550C"/>
    <w:rsid w:val="00FE6357"/>
    <w:rsid w:val="00FF2C99"/>
    <w:rsid w:val="214334D7"/>
    <w:rsid w:val="6457322E"/>
    <w:rsid w:val="674E7536"/>
    <w:rsid w:val="67B508C9"/>
    <w:rsid w:val="6B8626C8"/>
    <w:rsid w:val="792329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unhideWhenUsed="0" w:uiPriority="0" w:semiHidden="0" w:name="annotation reference"/>
    <w:lsdException w:uiPriority="0" w:name="line number"/>
    <w:lsdException w:uiPriority="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iPriority="0" w:semiHidden="0" w:name="E-mail Signature"/>
    <w:lsdException w:qFormat="1" w:uiPriority="0"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9"/>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40"/>
    <w:qFormat/>
    <w:uiPriority w:val="0"/>
    <w:pPr>
      <w:pBdr>
        <w:top w:val="none" w:color="auto" w:sz="0" w:space="0"/>
      </w:pBdr>
      <w:spacing w:before="180"/>
      <w:outlineLvl w:val="1"/>
    </w:pPr>
    <w:rPr>
      <w:sz w:val="32"/>
    </w:rPr>
  </w:style>
  <w:style w:type="paragraph" w:styleId="5">
    <w:name w:val="heading 3"/>
    <w:basedOn w:val="4"/>
    <w:next w:val="1"/>
    <w:link w:val="141"/>
    <w:qFormat/>
    <w:uiPriority w:val="0"/>
    <w:pPr>
      <w:spacing w:before="120"/>
      <w:outlineLvl w:val="2"/>
    </w:pPr>
    <w:rPr>
      <w:sz w:val="28"/>
    </w:rPr>
  </w:style>
  <w:style w:type="paragraph" w:styleId="6">
    <w:name w:val="heading 4"/>
    <w:basedOn w:val="5"/>
    <w:next w:val="1"/>
    <w:link w:val="142"/>
    <w:qFormat/>
    <w:uiPriority w:val="0"/>
    <w:pPr>
      <w:ind w:left="1418" w:hanging="1418"/>
      <w:outlineLvl w:val="3"/>
    </w:pPr>
    <w:rPr>
      <w:sz w:val="24"/>
    </w:rPr>
  </w:style>
  <w:style w:type="paragraph" w:styleId="7">
    <w:name w:val="heading 5"/>
    <w:basedOn w:val="6"/>
    <w:next w:val="1"/>
    <w:link w:val="143"/>
    <w:qFormat/>
    <w:uiPriority w:val="0"/>
    <w:pPr>
      <w:ind w:left="1701" w:hanging="1701"/>
      <w:outlineLvl w:val="4"/>
    </w:pPr>
    <w:rPr>
      <w:sz w:val="22"/>
    </w:rPr>
  </w:style>
  <w:style w:type="paragraph" w:styleId="8">
    <w:name w:val="heading 6"/>
    <w:basedOn w:val="9"/>
    <w:next w:val="1"/>
    <w:link w:val="144"/>
    <w:qFormat/>
    <w:uiPriority w:val="0"/>
    <w:pPr>
      <w:outlineLvl w:val="5"/>
    </w:pPr>
  </w:style>
  <w:style w:type="paragraph" w:styleId="10">
    <w:name w:val="heading 7"/>
    <w:basedOn w:val="9"/>
    <w:next w:val="1"/>
    <w:link w:val="145"/>
    <w:qFormat/>
    <w:uiPriority w:val="0"/>
    <w:pPr>
      <w:outlineLvl w:val="6"/>
    </w:pPr>
  </w:style>
  <w:style w:type="paragraph" w:styleId="11">
    <w:name w:val="heading 8"/>
    <w:basedOn w:val="3"/>
    <w:next w:val="1"/>
    <w:link w:val="164"/>
    <w:qFormat/>
    <w:uiPriority w:val="0"/>
    <w:pPr>
      <w:ind w:left="0" w:firstLine="0"/>
      <w:outlineLvl w:val="7"/>
    </w:pPr>
  </w:style>
  <w:style w:type="paragraph" w:styleId="12">
    <w:name w:val="heading 9"/>
    <w:basedOn w:val="11"/>
    <w:next w:val="1"/>
    <w:link w:val="165"/>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98"/>
    <w:unhideWhenUsed/>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qFormat/>
    <w:uiPriority w:val="0"/>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201"/>
    <w:unhideWhenUsed/>
    <w:qFormat/>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92"/>
    <w:unhideWhenUsed/>
    <w:qFormat/>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unhideWhenUsed/>
    <w:qFormat/>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qFormat/>
    <w:uiPriority w:val="0"/>
    <w:pPr>
      <w:spacing w:before="120" w:after="120"/>
    </w:pPr>
    <w:rPr>
      <w:rFonts w:eastAsia="宋体"/>
      <w:b/>
      <w:lang w:eastAsia="zh-CN"/>
    </w:rPr>
  </w:style>
  <w:style w:type="paragraph" w:styleId="35">
    <w:name w:val="index 5"/>
    <w:basedOn w:val="1"/>
    <w:next w:val="1"/>
    <w:unhideWhenUsed/>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unhideWhenUsed/>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70"/>
    <w:qFormat/>
    <w:uiPriority w:val="0"/>
    <w:pPr>
      <w:shd w:val="clear" w:color="auto" w:fill="000080"/>
    </w:pPr>
    <w:rPr>
      <w:rFonts w:ascii="Tahoma" w:hAnsi="Tahoma" w:cs="Tahoma"/>
    </w:rPr>
  </w:style>
  <w:style w:type="paragraph" w:styleId="38">
    <w:name w:val="toa heading"/>
    <w:basedOn w:val="1"/>
    <w:next w:val="1"/>
    <w:unhideWhenUsed/>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38"/>
    <w:qFormat/>
    <w:uiPriority w:val="0"/>
  </w:style>
  <w:style w:type="paragraph" w:styleId="40">
    <w:name w:val="index 6"/>
    <w:basedOn w:val="1"/>
    <w:next w:val="1"/>
    <w:unhideWhenUsed/>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204"/>
    <w:qFormat/>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84"/>
    <w:unhideWhenUsed/>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90"/>
    <w:unhideWhenUsed/>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53"/>
    <w:unhideWhenUsed/>
    <w:qFormat/>
    <w:uiPriority w:val="0"/>
    <w:pPr>
      <w:overflowPunct w:val="0"/>
      <w:autoSpaceDE w:val="0"/>
      <w:autoSpaceDN w:val="0"/>
      <w:adjustRightInd w:val="0"/>
      <w:spacing w:after="120"/>
      <w:textAlignment w:val="baseline"/>
    </w:pPr>
    <w:rPr>
      <w:rFonts w:eastAsia="Times New Roman"/>
      <w:lang w:eastAsia="en-GB"/>
    </w:rPr>
  </w:style>
  <w:style w:type="paragraph" w:styleId="45">
    <w:name w:val="Body Text Indent"/>
    <w:basedOn w:val="1"/>
    <w:link w:val="186"/>
    <w:unhideWhenUsed/>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unhideWhenUsed/>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unhideWhenUsed/>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14:textFill>
        <w14:solidFill>
          <w14:schemeClr w14:val="accent1"/>
        </w14:solidFill>
      </w14:textFill>
    </w:rPr>
  </w:style>
  <w:style w:type="paragraph" w:styleId="49">
    <w:name w:val="HTML Address"/>
    <w:basedOn w:val="1"/>
    <w:link w:val="194"/>
    <w:unhideWhenUsed/>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unhideWhenUsed/>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79"/>
    <w:qFormat/>
    <w:uiPriority w:val="0"/>
    <w:rPr>
      <w:rFonts w:ascii="Courier New" w:hAnsi="Courier New" w:eastAsia="Times New Roman"/>
      <w:lang w:eastAsia="zh-CN"/>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qFormat/>
    <w:uiPriority w:val="39"/>
    <w:pPr>
      <w:spacing w:before="180"/>
      <w:ind w:left="2693" w:hanging="2693"/>
    </w:pPr>
    <w:rPr>
      <w:b/>
    </w:rPr>
  </w:style>
  <w:style w:type="paragraph" w:styleId="55">
    <w:name w:val="index 3"/>
    <w:basedOn w:val="1"/>
    <w:next w:val="1"/>
    <w:unhideWhenUsed/>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91"/>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88"/>
    <w:unhideWhenUsed/>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93"/>
    <w:unhideWhenUsed/>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unhideWhenUsed/>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58"/>
    <w:qFormat/>
    <w:uiPriority w:val="0"/>
    <w:rPr>
      <w:rFonts w:ascii="Tahoma" w:hAnsi="Tahoma" w:cs="Tahoma"/>
      <w:sz w:val="16"/>
      <w:szCs w:val="16"/>
    </w:rPr>
  </w:style>
  <w:style w:type="paragraph" w:styleId="61">
    <w:name w:val="footer"/>
    <w:basedOn w:val="62"/>
    <w:link w:val="168"/>
    <w:qFormat/>
    <w:uiPriority w:val="0"/>
    <w:pPr>
      <w:jc w:val="center"/>
    </w:pPr>
    <w:rPr>
      <w:i/>
    </w:rPr>
  </w:style>
  <w:style w:type="paragraph" w:styleId="62">
    <w:name w:val="header"/>
    <w:link w:val="166"/>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unhideWhenUsed/>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205"/>
    <w:unhideWhenUsed/>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unhideWhenUsed/>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1"/>
    <w:qFormat/>
    <w:uiPriority w:val="0"/>
    <w:pPr>
      <w:pBdr>
        <w:top w:val="single" w:color="auto" w:sz="12" w:space="0"/>
      </w:pBdr>
      <w:spacing w:before="360" w:after="240"/>
    </w:pPr>
    <w:rPr>
      <w:rFonts w:eastAsia="宋体"/>
      <w:b/>
      <w:i/>
      <w:sz w:val="26"/>
      <w:lang w:eastAsia="zh-CN"/>
    </w:rPr>
  </w:style>
  <w:style w:type="paragraph" w:styleId="67">
    <w:name w:val="Subtitle"/>
    <w:basedOn w:val="1"/>
    <w:next w:val="1"/>
    <w:link w:val="206"/>
    <w:qFormat/>
    <w:uiPriority w:val="0"/>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8">
    <w:name w:val="List Number 5"/>
    <w:basedOn w:val="1"/>
    <w:unhideWhenUsed/>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69">
    <w:name w:val="footnote text"/>
    <w:basedOn w:val="1"/>
    <w:link w:val="167"/>
    <w:qFormat/>
    <w:uiPriority w:val="0"/>
    <w:pPr>
      <w:keepLines/>
      <w:spacing w:after="0"/>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Body Text Indent 3"/>
    <w:basedOn w:val="1"/>
    <w:link w:val="189"/>
    <w:unhideWhenUsed/>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3">
    <w:name w:val="index 7"/>
    <w:basedOn w:val="1"/>
    <w:next w:val="1"/>
    <w:unhideWhenUsed/>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4">
    <w:name w:val="index 9"/>
    <w:basedOn w:val="1"/>
    <w:next w:val="1"/>
    <w:unhideWhenUsed/>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5">
    <w:name w:val="table of figures"/>
    <w:basedOn w:val="1"/>
    <w:next w:val="1"/>
    <w:unhideWhenUsed/>
    <w:qFormat/>
    <w:uiPriority w:val="0"/>
    <w:pPr>
      <w:overflowPunct w:val="0"/>
      <w:autoSpaceDE w:val="0"/>
      <w:autoSpaceDN w:val="0"/>
      <w:adjustRightInd w:val="0"/>
      <w:spacing w:after="0"/>
      <w:textAlignment w:val="baseline"/>
    </w:pPr>
    <w:rPr>
      <w:rFonts w:eastAsia="Times New Roman"/>
      <w:lang w:eastAsia="en-GB"/>
    </w:rPr>
  </w:style>
  <w:style w:type="paragraph" w:styleId="76">
    <w:name w:val="toc 9"/>
    <w:basedOn w:val="54"/>
    <w:qFormat/>
    <w:uiPriority w:val="39"/>
    <w:pPr>
      <w:ind w:left="1418" w:hanging="1418"/>
    </w:pPr>
  </w:style>
  <w:style w:type="paragraph" w:styleId="77">
    <w:name w:val="Body Text 2"/>
    <w:basedOn w:val="1"/>
    <w:link w:val="183"/>
    <w:unhideWhenUsed/>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8">
    <w:name w:val="List Continue 2"/>
    <w:basedOn w:val="1"/>
    <w:unhideWhenUsed/>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79">
    <w:name w:val="Message Header"/>
    <w:basedOn w:val="1"/>
    <w:link w:val="199"/>
    <w:unhideWhenUsed/>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0">
    <w:name w:val="HTML Preformatted"/>
    <w:basedOn w:val="1"/>
    <w:link w:val="195"/>
    <w:unhideWhenUsed/>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1">
    <w:name w:val="Normal (Web)"/>
    <w:basedOn w:val="1"/>
    <w:unhideWhenUsed/>
    <w:qFormat/>
    <w:uiPriority w:val="0"/>
    <w:pPr>
      <w:overflowPunct w:val="0"/>
      <w:autoSpaceDE w:val="0"/>
      <w:autoSpaceDN w:val="0"/>
      <w:adjustRightInd w:val="0"/>
      <w:textAlignment w:val="baseline"/>
    </w:pPr>
    <w:rPr>
      <w:rFonts w:eastAsia="Times New Roman"/>
      <w:sz w:val="24"/>
      <w:szCs w:val="24"/>
      <w:lang w:eastAsia="en-GB"/>
    </w:rPr>
  </w:style>
  <w:style w:type="paragraph" w:styleId="82">
    <w:name w:val="List Continue 3"/>
    <w:basedOn w:val="1"/>
    <w:unhideWhenUsed/>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3">
    <w:name w:val="index 1"/>
    <w:basedOn w:val="1"/>
    <w:qFormat/>
    <w:uiPriority w:val="0"/>
    <w:pPr>
      <w:keepLines/>
      <w:spacing w:after="0"/>
    </w:pPr>
  </w:style>
  <w:style w:type="paragraph" w:styleId="84">
    <w:name w:val="index 2"/>
    <w:basedOn w:val="83"/>
    <w:qFormat/>
    <w:uiPriority w:val="0"/>
    <w:pPr>
      <w:ind w:left="284"/>
    </w:pPr>
  </w:style>
  <w:style w:type="paragraph" w:styleId="85">
    <w:name w:val="Title"/>
    <w:basedOn w:val="1"/>
    <w:next w:val="1"/>
    <w:link w:val="207"/>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69"/>
    <w:qFormat/>
    <w:uiPriority w:val="0"/>
    <w:rPr>
      <w:b/>
      <w:bCs/>
    </w:rPr>
  </w:style>
  <w:style w:type="paragraph" w:styleId="87">
    <w:name w:val="Body Text First Indent"/>
    <w:basedOn w:val="44"/>
    <w:link w:val="185"/>
    <w:qFormat/>
    <w:uiPriority w:val="0"/>
    <w:pPr>
      <w:spacing w:after="180"/>
      <w:ind w:firstLine="360"/>
    </w:pPr>
  </w:style>
  <w:style w:type="paragraph" w:styleId="88">
    <w:name w:val="Body Text First Indent 2"/>
    <w:basedOn w:val="45"/>
    <w:link w:val="187"/>
    <w:unhideWhenUsed/>
    <w:qFormat/>
    <w:uiPriority w:val="0"/>
    <w:pPr>
      <w:spacing w:after="180"/>
      <w:ind w:left="360" w:firstLine="360"/>
    </w:pPr>
  </w:style>
  <w:style w:type="table" w:styleId="90">
    <w:name w:val="Table Grid"/>
    <w:basedOn w:val="89"/>
    <w:qFormat/>
    <w:uiPriority w:val="0"/>
    <w:rPr>
      <w:rFonts w:ascii="Times New Roman" w:hAnsi="Times New Roman"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Emphasis"/>
    <w:basedOn w:val="91"/>
    <w:qFormat/>
    <w:uiPriority w:val="20"/>
    <w:rPr>
      <w:i/>
      <w:iCs/>
    </w:rPr>
  </w:style>
  <w:style w:type="character" w:styleId="94">
    <w:name w:val="Hyperlink"/>
    <w:qFormat/>
    <w:uiPriority w:val="0"/>
    <w:rPr>
      <w:color w:val="0000FF"/>
      <w:u w:val="single"/>
    </w:rPr>
  </w:style>
  <w:style w:type="character" w:styleId="95">
    <w:name w:val="annotation reference"/>
    <w:uiPriority w:val="0"/>
    <w:rPr>
      <w:sz w:val="16"/>
    </w:rPr>
  </w:style>
  <w:style w:type="character" w:styleId="96">
    <w:name w:val="footnote reference"/>
    <w:qFormat/>
    <w:uiPriority w:val="0"/>
    <w:rPr>
      <w:b/>
      <w:position w:val="6"/>
      <w:sz w:val="16"/>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9">
    <w:name w:val="TT"/>
    <w:basedOn w:val="3"/>
    <w:next w:val="1"/>
    <w:qFormat/>
    <w:uiPriority w:val="0"/>
    <w:pPr>
      <w:outlineLvl w:val="9"/>
    </w:pPr>
  </w:style>
  <w:style w:type="paragraph" w:customStyle="1" w:styleId="100">
    <w:name w:val="TAH"/>
    <w:basedOn w:val="101"/>
    <w:link w:val="149"/>
    <w:qFormat/>
    <w:uiPriority w:val="0"/>
    <w:rPr>
      <w:b/>
    </w:rPr>
  </w:style>
  <w:style w:type="paragraph" w:customStyle="1" w:styleId="101">
    <w:name w:val="TAC"/>
    <w:basedOn w:val="102"/>
    <w:link w:val="148"/>
    <w:qFormat/>
    <w:uiPriority w:val="0"/>
    <w:pPr>
      <w:jc w:val="center"/>
    </w:pPr>
  </w:style>
  <w:style w:type="paragraph" w:customStyle="1" w:styleId="102">
    <w:name w:val="TAL"/>
    <w:basedOn w:val="1"/>
    <w:link w:val="147"/>
    <w:qFormat/>
    <w:uiPriority w:val="0"/>
    <w:pPr>
      <w:keepNext/>
      <w:keepLines/>
      <w:spacing w:after="0"/>
    </w:pPr>
    <w:rPr>
      <w:rFonts w:ascii="Arial" w:hAnsi="Arial"/>
      <w:sz w:val="18"/>
    </w:rPr>
  </w:style>
  <w:style w:type="paragraph" w:customStyle="1" w:styleId="103">
    <w:name w:val="TF"/>
    <w:basedOn w:val="104"/>
    <w:link w:val="135"/>
    <w:qFormat/>
    <w:uiPriority w:val="0"/>
    <w:pPr>
      <w:keepNext w:val="0"/>
      <w:spacing w:before="0" w:after="240"/>
    </w:pPr>
  </w:style>
  <w:style w:type="paragraph" w:customStyle="1" w:styleId="104">
    <w:name w:val="TH"/>
    <w:basedOn w:val="1"/>
    <w:link w:val="134"/>
    <w:qFormat/>
    <w:uiPriority w:val="0"/>
    <w:pPr>
      <w:keepNext/>
      <w:keepLines/>
      <w:spacing w:before="60"/>
      <w:jc w:val="center"/>
    </w:pPr>
    <w:rPr>
      <w:rFonts w:ascii="Arial" w:hAnsi="Arial"/>
      <w:b/>
    </w:rPr>
  </w:style>
  <w:style w:type="paragraph" w:customStyle="1" w:styleId="105">
    <w:name w:val="NO"/>
    <w:basedOn w:val="1"/>
    <w:link w:val="132"/>
    <w:qFormat/>
    <w:uiPriority w:val="0"/>
    <w:pPr>
      <w:keepLines/>
      <w:ind w:left="1135" w:hanging="851"/>
    </w:pPr>
  </w:style>
  <w:style w:type="paragraph" w:customStyle="1" w:styleId="106">
    <w:name w:val="EX"/>
    <w:basedOn w:val="1"/>
    <w:link w:val="150"/>
    <w:qFormat/>
    <w:uiPriority w:val="0"/>
    <w:pPr>
      <w:keepLines/>
      <w:ind w:left="1702" w:hanging="1418"/>
    </w:pPr>
  </w:style>
  <w:style w:type="paragraph" w:customStyle="1" w:styleId="107">
    <w:name w:val="FP"/>
    <w:basedOn w:val="1"/>
    <w:qFormat/>
    <w:uiPriority w:val="0"/>
    <w:pPr>
      <w:spacing w:after="0"/>
    </w:pPr>
  </w:style>
  <w:style w:type="paragraph" w:customStyle="1" w:styleId="108">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9">
    <w:name w:val="NW"/>
    <w:basedOn w:val="105"/>
    <w:qFormat/>
    <w:uiPriority w:val="0"/>
    <w:pPr>
      <w:spacing w:after="0"/>
    </w:pPr>
  </w:style>
  <w:style w:type="paragraph" w:customStyle="1" w:styleId="110">
    <w:name w:val="EW"/>
    <w:basedOn w:val="106"/>
    <w:link w:val="156"/>
    <w:qFormat/>
    <w:uiPriority w:val="0"/>
    <w:pPr>
      <w:spacing w:after="0"/>
    </w:pPr>
  </w:style>
  <w:style w:type="paragraph" w:customStyle="1" w:styleId="111">
    <w:name w:val="EQ"/>
    <w:basedOn w:val="1"/>
    <w:next w:val="1"/>
    <w:qFormat/>
    <w:uiPriority w:val="0"/>
    <w:pPr>
      <w:keepLines/>
      <w:tabs>
        <w:tab w:val="center" w:pos="4536"/>
        <w:tab w:val="right" w:pos="9072"/>
      </w:tabs>
    </w:pPr>
  </w:style>
  <w:style w:type="paragraph" w:customStyle="1" w:styleId="112">
    <w:name w:val="NF"/>
    <w:basedOn w:val="105"/>
    <w:qFormat/>
    <w:uiPriority w:val="0"/>
    <w:pPr>
      <w:keepNext/>
      <w:spacing w:after="0"/>
    </w:pPr>
    <w:rPr>
      <w:rFonts w:ascii="Arial" w:hAnsi="Arial"/>
      <w:sz w:val="18"/>
    </w:rPr>
  </w:style>
  <w:style w:type="paragraph" w:customStyle="1" w:styleId="113">
    <w:name w:val="PL"/>
    <w:link w:val="14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4">
    <w:name w:val="TAR"/>
    <w:basedOn w:val="102"/>
    <w:qFormat/>
    <w:uiPriority w:val="0"/>
    <w:pPr>
      <w:jc w:val="right"/>
    </w:pPr>
  </w:style>
  <w:style w:type="paragraph" w:customStyle="1" w:styleId="115">
    <w:name w:val="TAN"/>
    <w:basedOn w:val="102"/>
    <w:link w:val="152"/>
    <w:qFormat/>
    <w:uiPriority w:val="0"/>
    <w:pPr>
      <w:ind w:left="851" w:hanging="851"/>
    </w:p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0">
    <w:name w:val="ZV"/>
    <w:basedOn w:val="119"/>
    <w:qFormat/>
    <w:uiPriority w:val="0"/>
    <w:pPr>
      <w:framePr w:y="16161"/>
    </w:pPr>
  </w:style>
  <w:style w:type="character" w:customStyle="1" w:styleId="121">
    <w:name w:val="ZGSM"/>
    <w:qFormat/>
    <w:uiPriority w:val="0"/>
  </w:style>
  <w:style w:type="paragraph" w:customStyle="1" w:styleId="12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3">
    <w:name w:val="Editor's Note"/>
    <w:basedOn w:val="105"/>
    <w:link w:val="151"/>
    <w:qFormat/>
    <w:uiPriority w:val="0"/>
    <w:rPr>
      <w:color w:val="FF0000"/>
    </w:rPr>
  </w:style>
  <w:style w:type="paragraph" w:customStyle="1" w:styleId="124">
    <w:name w:val="B1"/>
    <w:basedOn w:val="15"/>
    <w:link w:val="133"/>
    <w:qFormat/>
    <w:uiPriority w:val="0"/>
  </w:style>
  <w:style w:type="paragraph" w:customStyle="1" w:styleId="125">
    <w:name w:val="B2"/>
    <w:basedOn w:val="14"/>
    <w:link w:val="136"/>
    <w:qFormat/>
    <w:uiPriority w:val="0"/>
  </w:style>
  <w:style w:type="paragraph" w:customStyle="1" w:styleId="126">
    <w:name w:val="B3"/>
    <w:basedOn w:val="13"/>
    <w:link w:val="137"/>
    <w:qFormat/>
    <w:uiPriority w:val="0"/>
  </w:style>
  <w:style w:type="paragraph" w:customStyle="1" w:styleId="127">
    <w:name w:val="B4"/>
    <w:basedOn w:val="71"/>
    <w:qFormat/>
    <w:uiPriority w:val="0"/>
  </w:style>
  <w:style w:type="paragraph" w:customStyle="1" w:styleId="128">
    <w:name w:val="B5"/>
    <w:basedOn w:val="70"/>
    <w:qFormat/>
    <w:uiPriority w:val="0"/>
  </w:style>
  <w:style w:type="paragraph" w:customStyle="1" w:styleId="129">
    <w:name w:val="ZTD"/>
    <w:basedOn w:val="117"/>
    <w:qFormat/>
    <w:uiPriority w:val="0"/>
    <w:pPr>
      <w:framePr w:hRule="auto" w:y="852"/>
    </w:pPr>
    <w:rPr>
      <w:i w:val="0"/>
      <w:sz w:val="40"/>
    </w:rPr>
  </w:style>
  <w:style w:type="paragraph" w:customStyle="1" w:styleId="130">
    <w:name w:val="CR Cover Page"/>
    <w:qFormat/>
    <w:uiPriority w:val="0"/>
    <w:pPr>
      <w:spacing w:after="120"/>
    </w:pPr>
    <w:rPr>
      <w:rFonts w:ascii="Arial" w:hAnsi="Arial" w:cs="Times New Roman" w:eastAsiaTheme="minorEastAsia"/>
      <w:lang w:val="en-GB" w:eastAsia="en-US" w:bidi="ar-SA"/>
    </w:rPr>
  </w:style>
  <w:style w:type="paragraph" w:customStyle="1" w:styleId="131">
    <w:name w:val="tdoc-header"/>
    <w:qFormat/>
    <w:uiPriority w:val="0"/>
    <w:rPr>
      <w:rFonts w:ascii="Arial" w:hAnsi="Arial" w:cs="Times New Roman" w:eastAsiaTheme="minorEastAsia"/>
      <w:sz w:val="24"/>
      <w:lang w:val="en-GB" w:eastAsia="en-US" w:bidi="ar-SA"/>
    </w:rPr>
  </w:style>
  <w:style w:type="character" w:customStyle="1" w:styleId="132">
    <w:name w:val="NO Zchn"/>
    <w:link w:val="105"/>
    <w:qFormat/>
    <w:locked/>
    <w:uiPriority w:val="0"/>
    <w:rPr>
      <w:rFonts w:ascii="Times New Roman" w:hAnsi="Times New Roman"/>
      <w:lang w:val="en-GB" w:eastAsia="en-US"/>
    </w:rPr>
  </w:style>
  <w:style w:type="character" w:customStyle="1" w:styleId="133">
    <w:name w:val="B1 Char"/>
    <w:link w:val="124"/>
    <w:qFormat/>
    <w:uiPriority w:val="0"/>
    <w:rPr>
      <w:rFonts w:ascii="Times New Roman" w:hAnsi="Times New Roman"/>
      <w:lang w:val="en-GB" w:eastAsia="en-US"/>
    </w:rPr>
  </w:style>
  <w:style w:type="character" w:customStyle="1" w:styleId="134">
    <w:name w:val="TH Char"/>
    <w:link w:val="104"/>
    <w:qFormat/>
    <w:locked/>
    <w:uiPriority w:val="0"/>
    <w:rPr>
      <w:rFonts w:ascii="Arial" w:hAnsi="Arial"/>
      <w:b/>
      <w:lang w:val="en-GB" w:eastAsia="en-US"/>
    </w:rPr>
  </w:style>
  <w:style w:type="character" w:customStyle="1" w:styleId="135">
    <w:name w:val="TF Char"/>
    <w:link w:val="103"/>
    <w:qFormat/>
    <w:locked/>
    <w:uiPriority w:val="0"/>
    <w:rPr>
      <w:rFonts w:ascii="Arial" w:hAnsi="Arial"/>
      <w:b/>
      <w:lang w:val="en-GB" w:eastAsia="en-US"/>
    </w:rPr>
  </w:style>
  <w:style w:type="character" w:customStyle="1" w:styleId="136">
    <w:name w:val="B2 Char"/>
    <w:link w:val="125"/>
    <w:qFormat/>
    <w:locked/>
    <w:uiPriority w:val="0"/>
    <w:rPr>
      <w:rFonts w:ascii="Times New Roman" w:hAnsi="Times New Roman"/>
      <w:lang w:val="en-GB" w:eastAsia="en-US"/>
    </w:rPr>
  </w:style>
  <w:style w:type="character" w:customStyle="1" w:styleId="137">
    <w:name w:val="B3 Car"/>
    <w:link w:val="126"/>
    <w:qFormat/>
    <w:locked/>
    <w:uiPriority w:val="0"/>
    <w:rPr>
      <w:rFonts w:ascii="Times New Roman" w:hAnsi="Times New Roman"/>
      <w:lang w:val="en-GB" w:eastAsia="en-US"/>
    </w:rPr>
  </w:style>
  <w:style w:type="character" w:customStyle="1" w:styleId="138">
    <w:name w:val="批注文字 Char"/>
    <w:basedOn w:val="91"/>
    <w:link w:val="39"/>
    <w:qFormat/>
    <w:uiPriority w:val="0"/>
    <w:rPr>
      <w:rFonts w:ascii="Times New Roman" w:hAnsi="Times New Roman"/>
      <w:lang w:val="en-GB" w:eastAsia="en-US"/>
    </w:rPr>
  </w:style>
  <w:style w:type="character" w:customStyle="1" w:styleId="139">
    <w:name w:val="标题 1 Char"/>
    <w:link w:val="3"/>
    <w:qFormat/>
    <w:uiPriority w:val="0"/>
    <w:rPr>
      <w:rFonts w:ascii="Arial" w:hAnsi="Arial"/>
      <w:sz w:val="36"/>
      <w:lang w:val="en-GB" w:eastAsia="en-US"/>
    </w:rPr>
  </w:style>
  <w:style w:type="character" w:customStyle="1" w:styleId="140">
    <w:name w:val="标题 2 Char"/>
    <w:link w:val="4"/>
    <w:qFormat/>
    <w:uiPriority w:val="0"/>
    <w:rPr>
      <w:rFonts w:ascii="Arial" w:hAnsi="Arial"/>
      <w:sz w:val="32"/>
      <w:lang w:val="en-GB" w:eastAsia="en-US"/>
    </w:rPr>
  </w:style>
  <w:style w:type="character" w:customStyle="1" w:styleId="141">
    <w:name w:val="标题 3 Char"/>
    <w:link w:val="5"/>
    <w:qFormat/>
    <w:uiPriority w:val="0"/>
    <w:rPr>
      <w:rFonts w:ascii="Arial" w:hAnsi="Arial"/>
      <w:sz w:val="28"/>
      <w:lang w:val="en-GB" w:eastAsia="en-US"/>
    </w:rPr>
  </w:style>
  <w:style w:type="character" w:customStyle="1" w:styleId="142">
    <w:name w:val="标题 4 Char"/>
    <w:link w:val="6"/>
    <w:qFormat/>
    <w:uiPriority w:val="0"/>
    <w:rPr>
      <w:rFonts w:ascii="Arial" w:hAnsi="Arial"/>
      <w:sz w:val="24"/>
      <w:lang w:val="en-GB" w:eastAsia="en-US"/>
    </w:rPr>
  </w:style>
  <w:style w:type="character" w:customStyle="1" w:styleId="143">
    <w:name w:val="标题 5 Char"/>
    <w:link w:val="7"/>
    <w:qFormat/>
    <w:uiPriority w:val="0"/>
    <w:rPr>
      <w:rFonts w:ascii="Arial" w:hAnsi="Arial"/>
      <w:sz w:val="22"/>
      <w:lang w:val="en-GB" w:eastAsia="en-US"/>
    </w:rPr>
  </w:style>
  <w:style w:type="character" w:customStyle="1" w:styleId="144">
    <w:name w:val="标题 6 Char"/>
    <w:link w:val="8"/>
    <w:qFormat/>
    <w:uiPriority w:val="0"/>
    <w:rPr>
      <w:rFonts w:ascii="Arial" w:hAnsi="Arial"/>
      <w:lang w:val="en-GB" w:eastAsia="en-US"/>
    </w:rPr>
  </w:style>
  <w:style w:type="character" w:customStyle="1" w:styleId="145">
    <w:name w:val="标题 7 Char"/>
    <w:link w:val="10"/>
    <w:qFormat/>
    <w:uiPriority w:val="0"/>
    <w:rPr>
      <w:rFonts w:ascii="Arial" w:hAnsi="Arial"/>
      <w:lang w:val="en-GB" w:eastAsia="en-US"/>
    </w:rPr>
  </w:style>
  <w:style w:type="character" w:customStyle="1" w:styleId="146">
    <w:name w:val="PL Char"/>
    <w:link w:val="113"/>
    <w:qFormat/>
    <w:locked/>
    <w:uiPriority w:val="0"/>
    <w:rPr>
      <w:rFonts w:ascii="Courier New" w:hAnsi="Courier New"/>
      <w:sz w:val="16"/>
      <w:lang w:val="en-GB" w:eastAsia="en-US"/>
    </w:rPr>
  </w:style>
  <w:style w:type="character" w:customStyle="1" w:styleId="147">
    <w:name w:val="TAL Char"/>
    <w:link w:val="102"/>
    <w:qFormat/>
    <w:uiPriority w:val="0"/>
    <w:rPr>
      <w:rFonts w:ascii="Arial" w:hAnsi="Arial"/>
      <w:sz w:val="18"/>
      <w:lang w:val="en-GB" w:eastAsia="en-US"/>
    </w:rPr>
  </w:style>
  <w:style w:type="character" w:customStyle="1" w:styleId="148">
    <w:name w:val="TAC Char"/>
    <w:link w:val="101"/>
    <w:qFormat/>
    <w:locked/>
    <w:uiPriority w:val="0"/>
    <w:rPr>
      <w:rFonts w:ascii="Arial" w:hAnsi="Arial"/>
      <w:sz w:val="18"/>
      <w:lang w:val="en-GB" w:eastAsia="en-US"/>
    </w:rPr>
  </w:style>
  <w:style w:type="character" w:customStyle="1" w:styleId="149">
    <w:name w:val="TAH Car"/>
    <w:link w:val="100"/>
    <w:qFormat/>
    <w:uiPriority w:val="0"/>
    <w:rPr>
      <w:rFonts w:ascii="Arial" w:hAnsi="Arial"/>
      <w:b/>
      <w:sz w:val="18"/>
      <w:lang w:val="en-GB" w:eastAsia="en-US"/>
    </w:rPr>
  </w:style>
  <w:style w:type="character" w:customStyle="1" w:styleId="150">
    <w:name w:val="EX Car"/>
    <w:link w:val="106"/>
    <w:qFormat/>
    <w:uiPriority w:val="0"/>
    <w:rPr>
      <w:rFonts w:ascii="Times New Roman" w:hAnsi="Times New Roman"/>
      <w:lang w:val="en-GB" w:eastAsia="en-US"/>
    </w:rPr>
  </w:style>
  <w:style w:type="character" w:customStyle="1" w:styleId="151">
    <w:name w:val="Editor's Note Char"/>
    <w:link w:val="123"/>
    <w:qFormat/>
    <w:uiPriority w:val="0"/>
    <w:rPr>
      <w:rFonts w:ascii="Times New Roman" w:hAnsi="Times New Roman"/>
      <w:color w:val="FF0000"/>
      <w:lang w:val="en-GB" w:eastAsia="en-US"/>
    </w:rPr>
  </w:style>
  <w:style w:type="character" w:customStyle="1" w:styleId="152">
    <w:name w:val="TAN Char"/>
    <w:link w:val="115"/>
    <w:qFormat/>
    <w:locked/>
    <w:uiPriority w:val="0"/>
    <w:rPr>
      <w:rFonts w:ascii="Arial" w:hAnsi="Arial"/>
      <w:sz w:val="18"/>
      <w:lang w:val="en-GB" w:eastAsia="en-US"/>
    </w:rPr>
  </w:style>
  <w:style w:type="character" w:customStyle="1" w:styleId="153">
    <w:name w:val="正文文本 Char"/>
    <w:basedOn w:val="91"/>
    <w:link w:val="44"/>
    <w:qFormat/>
    <w:uiPriority w:val="0"/>
    <w:rPr>
      <w:rFonts w:ascii="Times New Roman" w:hAnsi="Times New Roman" w:eastAsia="Times New Roman"/>
      <w:lang w:val="en-GB" w:eastAsia="en-GB"/>
    </w:rPr>
  </w:style>
  <w:style w:type="paragraph" w:customStyle="1" w:styleId="154">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paragraph" w:customStyle="1" w:styleId="155">
    <w:name w:val="Revision"/>
    <w:hidden/>
    <w:semiHidden/>
    <w:qFormat/>
    <w:uiPriority w:val="99"/>
    <w:rPr>
      <w:rFonts w:ascii="Times New Roman" w:hAnsi="Times New Roman" w:eastAsia="宋体" w:cs="Times New Roman"/>
      <w:lang w:val="en-GB" w:eastAsia="en-US" w:bidi="ar-SA"/>
    </w:rPr>
  </w:style>
  <w:style w:type="character" w:customStyle="1" w:styleId="156">
    <w:name w:val="EW Char"/>
    <w:link w:val="110"/>
    <w:qFormat/>
    <w:locked/>
    <w:uiPriority w:val="0"/>
    <w:rPr>
      <w:rFonts w:ascii="Times New Roman" w:hAnsi="Times New Roman"/>
      <w:lang w:val="en-GB" w:eastAsia="en-US"/>
    </w:rPr>
  </w:style>
  <w:style w:type="paragraph" w:customStyle="1" w:styleId="157">
    <w:name w:val="H2"/>
    <w:basedOn w:val="1"/>
    <w:qFormat/>
    <w:uiPriority w:val="0"/>
    <w:pPr>
      <w:keepNext/>
      <w:keepLines/>
      <w:overflowPunct w:val="0"/>
      <w:autoSpaceDE w:val="0"/>
      <w:autoSpaceDN w:val="0"/>
      <w:adjustRightInd w:val="0"/>
      <w:spacing w:before="180"/>
      <w:ind w:left="1134" w:hanging="1134"/>
      <w:textAlignment w:val="baseline"/>
      <w:outlineLvl w:val="1"/>
    </w:pPr>
    <w:rPr>
      <w:rFonts w:ascii="Arial" w:hAnsi="Arial" w:eastAsia="Times New Roman"/>
      <w:sz w:val="32"/>
      <w:lang w:eastAsia="zh-CN"/>
    </w:rPr>
  </w:style>
  <w:style w:type="character" w:customStyle="1" w:styleId="158">
    <w:name w:val="批注框文本 Char"/>
    <w:basedOn w:val="91"/>
    <w:link w:val="60"/>
    <w:qFormat/>
    <w:uiPriority w:val="0"/>
    <w:rPr>
      <w:rFonts w:ascii="Tahoma" w:hAnsi="Tahoma" w:cs="Tahoma"/>
      <w:sz w:val="16"/>
      <w:szCs w:val="16"/>
      <w:lang w:val="en-GB" w:eastAsia="en-US"/>
    </w:rPr>
  </w:style>
  <w:style w:type="character" w:customStyle="1" w:styleId="159">
    <w:name w:val="TAL Zchn"/>
    <w:uiPriority w:val="0"/>
    <w:rPr>
      <w:rFonts w:ascii="Arial" w:hAnsi="Arial"/>
      <w:sz w:val="18"/>
      <w:lang w:val="en-GB" w:eastAsia="en-US"/>
    </w:rPr>
  </w:style>
  <w:style w:type="character" w:customStyle="1" w:styleId="160">
    <w:name w:val="TF (文字)"/>
    <w:qFormat/>
    <w:locked/>
    <w:uiPriority w:val="0"/>
    <w:rPr>
      <w:rFonts w:ascii="Arial" w:hAnsi="Arial"/>
      <w:b/>
      <w:lang w:val="en-GB" w:eastAsia="en-US"/>
    </w:rPr>
  </w:style>
  <w:style w:type="character" w:customStyle="1" w:styleId="161">
    <w:name w:val="Editor's Note Char Char"/>
    <w:qFormat/>
    <w:uiPriority w:val="0"/>
    <w:rPr>
      <w:rFonts w:ascii="Times New Roman" w:hAnsi="Times New Roman"/>
      <w:color w:val="FF0000"/>
      <w:lang w:val="en-GB"/>
    </w:rPr>
  </w:style>
  <w:style w:type="character" w:customStyle="1" w:styleId="162">
    <w:name w:val="B1 Char1"/>
    <w:qFormat/>
    <w:uiPriority w:val="99"/>
    <w:rPr>
      <w:rFonts w:ascii="Times New Roman" w:hAnsi="Times New Roman"/>
      <w:lang w:val="en-GB" w:eastAsia="en-US"/>
    </w:rPr>
  </w:style>
  <w:style w:type="character" w:customStyle="1" w:styleId="163">
    <w:name w:val="apple-converted-space"/>
    <w:basedOn w:val="91"/>
    <w:qFormat/>
    <w:uiPriority w:val="0"/>
  </w:style>
  <w:style w:type="character" w:customStyle="1" w:styleId="164">
    <w:name w:val="标题 8 Char"/>
    <w:basedOn w:val="91"/>
    <w:link w:val="11"/>
    <w:qFormat/>
    <w:uiPriority w:val="0"/>
    <w:rPr>
      <w:rFonts w:ascii="Arial" w:hAnsi="Arial"/>
      <w:sz w:val="36"/>
      <w:lang w:val="en-GB" w:eastAsia="en-US"/>
    </w:rPr>
  </w:style>
  <w:style w:type="character" w:customStyle="1" w:styleId="165">
    <w:name w:val="标题 9 Char"/>
    <w:basedOn w:val="91"/>
    <w:link w:val="12"/>
    <w:qFormat/>
    <w:uiPriority w:val="0"/>
    <w:rPr>
      <w:rFonts w:ascii="Arial" w:hAnsi="Arial"/>
      <w:sz w:val="36"/>
      <w:lang w:val="en-GB" w:eastAsia="en-US"/>
    </w:rPr>
  </w:style>
  <w:style w:type="character" w:customStyle="1" w:styleId="166">
    <w:name w:val="页眉 Char"/>
    <w:basedOn w:val="91"/>
    <w:link w:val="62"/>
    <w:qFormat/>
    <w:uiPriority w:val="0"/>
    <w:rPr>
      <w:rFonts w:ascii="Arial" w:hAnsi="Arial"/>
      <w:b/>
      <w:sz w:val="18"/>
      <w:lang w:val="en-GB" w:eastAsia="en-US"/>
    </w:rPr>
  </w:style>
  <w:style w:type="character" w:customStyle="1" w:styleId="167">
    <w:name w:val="脚注文本 Char"/>
    <w:basedOn w:val="91"/>
    <w:link w:val="69"/>
    <w:qFormat/>
    <w:uiPriority w:val="0"/>
    <w:rPr>
      <w:rFonts w:ascii="Times New Roman" w:hAnsi="Times New Roman"/>
      <w:sz w:val="16"/>
      <w:lang w:val="en-GB" w:eastAsia="en-US"/>
    </w:rPr>
  </w:style>
  <w:style w:type="character" w:customStyle="1" w:styleId="168">
    <w:name w:val="页脚 Char"/>
    <w:basedOn w:val="91"/>
    <w:link w:val="61"/>
    <w:qFormat/>
    <w:uiPriority w:val="0"/>
    <w:rPr>
      <w:rFonts w:ascii="Arial" w:hAnsi="Arial"/>
      <w:b/>
      <w:i/>
      <w:sz w:val="18"/>
      <w:lang w:val="en-GB" w:eastAsia="en-US"/>
    </w:rPr>
  </w:style>
  <w:style w:type="character" w:customStyle="1" w:styleId="169">
    <w:name w:val="批注主题 Char"/>
    <w:basedOn w:val="138"/>
    <w:link w:val="86"/>
    <w:qFormat/>
    <w:uiPriority w:val="0"/>
    <w:rPr>
      <w:rFonts w:ascii="Times New Roman" w:hAnsi="Times New Roman"/>
      <w:b/>
      <w:bCs/>
      <w:lang w:val="en-GB" w:eastAsia="en-US"/>
    </w:rPr>
  </w:style>
  <w:style w:type="character" w:customStyle="1" w:styleId="170">
    <w:name w:val="文档结构图 Char"/>
    <w:basedOn w:val="91"/>
    <w:link w:val="37"/>
    <w:qFormat/>
    <w:uiPriority w:val="0"/>
    <w:rPr>
      <w:rFonts w:ascii="Tahoma" w:hAnsi="Tahoma" w:cs="Tahoma"/>
      <w:shd w:val="clear" w:color="auto" w:fill="000080"/>
      <w:lang w:val="en-GB" w:eastAsia="en-US"/>
    </w:rPr>
  </w:style>
  <w:style w:type="character" w:customStyle="1" w:styleId="171">
    <w:name w:val="NO Char"/>
    <w:qFormat/>
    <w:uiPriority w:val="0"/>
    <w:rPr>
      <w:rFonts w:ascii="Times New Roman" w:hAnsi="Times New Roman"/>
      <w:lang w:val="en-GB" w:eastAsia="en-US"/>
    </w:rPr>
  </w:style>
  <w:style w:type="paragraph" w:styleId="172">
    <w:name w:val="List Paragraph"/>
    <w:basedOn w:val="1"/>
    <w:qFormat/>
    <w:uiPriority w:val="34"/>
    <w:pPr>
      <w:ind w:left="720"/>
      <w:contextualSpacing/>
    </w:pPr>
  </w:style>
  <w:style w:type="paragraph" w:customStyle="1" w:styleId="173">
    <w:name w:val="TAJ"/>
    <w:basedOn w:val="104"/>
    <w:qFormat/>
    <w:uiPriority w:val="0"/>
    <w:rPr>
      <w:rFonts w:eastAsia="宋体"/>
      <w:lang w:eastAsia="zh-CN"/>
    </w:rPr>
  </w:style>
  <w:style w:type="paragraph" w:customStyle="1" w:styleId="174">
    <w:name w:val="INDENT1"/>
    <w:basedOn w:val="1"/>
    <w:qFormat/>
    <w:uiPriority w:val="99"/>
    <w:pPr>
      <w:ind w:left="851"/>
    </w:pPr>
    <w:rPr>
      <w:rFonts w:eastAsia="宋体"/>
      <w:lang w:eastAsia="zh-CN"/>
    </w:rPr>
  </w:style>
  <w:style w:type="paragraph" w:customStyle="1" w:styleId="175">
    <w:name w:val="INDENT2"/>
    <w:basedOn w:val="1"/>
    <w:qFormat/>
    <w:uiPriority w:val="99"/>
    <w:pPr>
      <w:ind w:left="1135" w:hanging="284"/>
    </w:pPr>
    <w:rPr>
      <w:rFonts w:eastAsia="宋体"/>
      <w:lang w:eastAsia="zh-CN"/>
    </w:rPr>
  </w:style>
  <w:style w:type="paragraph" w:customStyle="1" w:styleId="176">
    <w:name w:val="INDENT3"/>
    <w:basedOn w:val="1"/>
    <w:qFormat/>
    <w:uiPriority w:val="99"/>
    <w:pPr>
      <w:ind w:left="1701" w:hanging="567"/>
    </w:pPr>
    <w:rPr>
      <w:rFonts w:eastAsia="宋体"/>
      <w:lang w:eastAsia="zh-CN"/>
    </w:rPr>
  </w:style>
  <w:style w:type="paragraph" w:customStyle="1" w:styleId="177">
    <w:name w:val="Figure_Title"/>
    <w:basedOn w:val="1"/>
    <w:next w:val="1"/>
    <w:uiPriority w:val="9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178">
    <w:name w:val="Couv Rec Title"/>
    <w:basedOn w:val="1"/>
    <w:qFormat/>
    <w:uiPriority w:val="99"/>
    <w:pPr>
      <w:keepNext/>
      <w:keepLines/>
      <w:spacing w:before="240"/>
      <w:ind w:left="1418"/>
    </w:pPr>
    <w:rPr>
      <w:rFonts w:ascii="Arial" w:hAnsi="Arial" w:eastAsia="宋体"/>
      <w:b/>
      <w:sz w:val="36"/>
      <w:lang w:eastAsia="zh-CN"/>
    </w:rPr>
  </w:style>
  <w:style w:type="character" w:customStyle="1" w:styleId="179">
    <w:name w:val="纯文本 Char"/>
    <w:basedOn w:val="91"/>
    <w:link w:val="51"/>
    <w:qFormat/>
    <w:uiPriority w:val="0"/>
    <w:rPr>
      <w:rFonts w:ascii="Courier New" w:hAnsi="Courier New" w:eastAsia="Times New Roman"/>
      <w:lang w:val="en-GB" w:eastAsia="zh-CN"/>
    </w:rPr>
  </w:style>
  <w:style w:type="paragraph" w:customStyle="1" w:styleId="180">
    <w:name w:val="TOC Heading"/>
    <w:basedOn w:val="3"/>
    <w:next w:val="1"/>
    <w:unhideWhenUsed/>
    <w:qFormat/>
    <w:uiPriority w:val="39"/>
    <w:pPr>
      <w:pBdr>
        <w:top w:val="none" w:color="auto" w:sz="0" w:space="0"/>
      </w:pBdr>
      <w:spacing w:after="0" w:line="259" w:lineRule="auto"/>
      <w:ind w:left="0" w:firstLine="0"/>
      <w:outlineLvl w:val="9"/>
    </w:pPr>
    <w:rPr>
      <w:rFonts w:ascii="Cambria" w:hAnsi="Cambria" w:eastAsia="宋体"/>
      <w:color w:val="365F91"/>
      <w:sz w:val="32"/>
      <w:szCs w:val="32"/>
    </w:rPr>
  </w:style>
  <w:style w:type="paragraph" w:customStyle="1" w:styleId="181">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paragraph" w:customStyle="1" w:styleId="182">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83">
    <w:name w:val="正文文本 2 Char"/>
    <w:basedOn w:val="91"/>
    <w:link w:val="77"/>
    <w:qFormat/>
    <w:uiPriority w:val="0"/>
    <w:rPr>
      <w:rFonts w:ascii="Times New Roman" w:hAnsi="Times New Roman" w:eastAsia="Times New Roman"/>
      <w:lang w:val="en-GB" w:eastAsia="en-GB"/>
    </w:rPr>
  </w:style>
  <w:style w:type="character" w:customStyle="1" w:styleId="184">
    <w:name w:val="正文文本 3 Char"/>
    <w:basedOn w:val="91"/>
    <w:link w:val="42"/>
    <w:qFormat/>
    <w:uiPriority w:val="0"/>
    <w:rPr>
      <w:rFonts w:ascii="Times New Roman" w:hAnsi="Times New Roman" w:eastAsia="Times New Roman"/>
      <w:sz w:val="16"/>
      <w:szCs w:val="16"/>
      <w:lang w:val="en-GB" w:eastAsia="en-GB"/>
    </w:rPr>
  </w:style>
  <w:style w:type="character" w:customStyle="1" w:styleId="185">
    <w:name w:val="正文首行缩进 Char"/>
    <w:basedOn w:val="153"/>
    <w:link w:val="87"/>
    <w:qFormat/>
    <w:uiPriority w:val="0"/>
    <w:rPr>
      <w:rFonts w:ascii="Times New Roman" w:hAnsi="Times New Roman" w:eastAsia="Times New Roman"/>
      <w:lang w:val="en-GB" w:eastAsia="en-GB"/>
    </w:rPr>
  </w:style>
  <w:style w:type="character" w:customStyle="1" w:styleId="186">
    <w:name w:val="正文文本缩进 Char"/>
    <w:basedOn w:val="91"/>
    <w:link w:val="45"/>
    <w:qFormat/>
    <w:uiPriority w:val="0"/>
    <w:rPr>
      <w:rFonts w:ascii="Times New Roman" w:hAnsi="Times New Roman" w:eastAsia="Times New Roman"/>
      <w:lang w:val="en-GB" w:eastAsia="en-GB"/>
    </w:rPr>
  </w:style>
  <w:style w:type="character" w:customStyle="1" w:styleId="187">
    <w:name w:val="正文首行缩进 2 Char"/>
    <w:basedOn w:val="186"/>
    <w:link w:val="88"/>
    <w:qFormat/>
    <w:uiPriority w:val="0"/>
    <w:rPr>
      <w:rFonts w:ascii="Times New Roman" w:hAnsi="Times New Roman" w:eastAsia="Times New Roman"/>
      <w:lang w:val="en-GB" w:eastAsia="en-GB"/>
    </w:rPr>
  </w:style>
  <w:style w:type="character" w:customStyle="1" w:styleId="188">
    <w:name w:val="正文文本缩进 2 Char"/>
    <w:basedOn w:val="91"/>
    <w:link w:val="57"/>
    <w:qFormat/>
    <w:uiPriority w:val="0"/>
    <w:rPr>
      <w:rFonts w:ascii="Times New Roman" w:hAnsi="Times New Roman" w:eastAsia="Times New Roman"/>
      <w:lang w:val="en-GB" w:eastAsia="en-GB"/>
    </w:rPr>
  </w:style>
  <w:style w:type="character" w:customStyle="1" w:styleId="189">
    <w:name w:val="正文文本缩进 3 Char"/>
    <w:basedOn w:val="91"/>
    <w:link w:val="72"/>
    <w:qFormat/>
    <w:uiPriority w:val="0"/>
    <w:rPr>
      <w:rFonts w:ascii="Times New Roman" w:hAnsi="Times New Roman" w:eastAsia="Times New Roman"/>
      <w:sz w:val="16"/>
      <w:szCs w:val="16"/>
      <w:lang w:val="en-GB" w:eastAsia="en-GB"/>
    </w:rPr>
  </w:style>
  <w:style w:type="character" w:customStyle="1" w:styleId="190">
    <w:name w:val="结束语 Char"/>
    <w:basedOn w:val="91"/>
    <w:link w:val="43"/>
    <w:qFormat/>
    <w:uiPriority w:val="0"/>
    <w:rPr>
      <w:rFonts w:ascii="Times New Roman" w:hAnsi="Times New Roman" w:eastAsia="Times New Roman"/>
      <w:lang w:val="en-GB" w:eastAsia="en-GB"/>
    </w:rPr>
  </w:style>
  <w:style w:type="character" w:customStyle="1" w:styleId="191">
    <w:name w:val="日期 Char"/>
    <w:basedOn w:val="91"/>
    <w:link w:val="56"/>
    <w:qFormat/>
    <w:uiPriority w:val="0"/>
    <w:rPr>
      <w:rFonts w:ascii="Times New Roman" w:hAnsi="Times New Roman" w:eastAsia="Times New Roman"/>
      <w:lang w:val="en-GB" w:eastAsia="en-GB"/>
    </w:rPr>
  </w:style>
  <w:style w:type="character" w:customStyle="1" w:styleId="192">
    <w:name w:val="电子邮件签名 Char"/>
    <w:basedOn w:val="91"/>
    <w:link w:val="32"/>
    <w:qFormat/>
    <w:uiPriority w:val="0"/>
    <w:rPr>
      <w:rFonts w:ascii="Times New Roman" w:hAnsi="Times New Roman" w:eastAsia="Times New Roman"/>
      <w:lang w:val="en-GB" w:eastAsia="en-GB"/>
    </w:rPr>
  </w:style>
  <w:style w:type="character" w:customStyle="1" w:styleId="193">
    <w:name w:val="尾注文本 Char"/>
    <w:basedOn w:val="91"/>
    <w:link w:val="58"/>
    <w:qFormat/>
    <w:uiPriority w:val="0"/>
    <w:rPr>
      <w:rFonts w:ascii="Times New Roman" w:hAnsi="Times New Roman" w:eastAsia="Times New Roman"/>
      <w:lang w:val="en-GB" w:eastAsia="en-GB"/>
    </w:rPr>
  </w:style>
  <w:style w:type="character" w:customStyle="1" w:styleId="194">
    <w:name w:val="HTML 地址 Char"/>
    <w:basedOn w:val="91"/>
    <w:link w:val="49"/>
    <w:qFormat/>
    <w:uiPriority w:val="0"/>
    <w:rPr>
      <w:rFonts w:ascii="Times New Roman" w:hAnsi="Times New Roman" w:eastAsia="Times New Roman"/>
      <w:i/>
      <w:iCs/>
      <w:lang w:val="en-GB" w:eastAsia="en-GB"/>
    </w:rPr>
  </w:style>
  <w:style w:type="character" w:customStyle="1" w:styleId="195">
    <w:name w:val="HTML 预设格式 Char"/>
    <w:basedOn w:val="91"/>
    <w:link w:val="80"/>
    <w:qFormat/>
    <w:uiPriority w:val="0"/>
    <w:rPr>
      <w:rFonts w:ascii="Consolas" w:hAnsi="Consolas" w:eastAsia="Times New Roman"/>
      <w:lang w:val="en-GB" w:eastAsia="en-GB"/>
    </w:rPr>
  </w:style>
  <w:style w:type="paragraph" w:styleId="196">
    <w:name w:val="Intense Quote"/>
    <w:basedOn w:val="1"/>
    <w:next w:val="1"/>
    <w:link w:val="19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97">
    <w:name w:val="明显引用 Char"/>
    <w:basedOn w:val="91"/>
    <w:link w:val="196"/>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character" w:customStyle="1" w:styleId="198">
    <w:name w:val="宏文本 Char"/>
    <w:basedOn w:val="91"/>
    <w:link w:val="2"/>
    <w:qFormat/>
    <w:uiPriority w:val="0"/>
    <w:rPr>
      <w:rFonts w:ascii="Consolas" w:hAnsi="Consolas" w:eastAsia="Times New Roman"/>
      <w:lang w:val="en-GB" w:eastAsia="en-GB"/>
    </w:rPr>
  </w:style>
  <w:style w:type="character" w:customStyle="1" w:styleId="199">
    <w:name w:val="信息标题 Char"/>
    <w:basedOn w:val="91"/>
    <w:link w:val="79"/>
    <w:qFormat/>
    <w:uiPriority w:val="0"/>
    <w:rPr>
      <w:rFonts w:asciiTheme="majorHAnsi" w:hAnsiTheme="majorHAnsi" w:eastAsiaTheme="majorEastAsia" w:cstheme="majorBidi"/>
      <w:sz w:val="24"/>
      <w:szCs w:val="24"/>
      <w:shd w:val="pct20" w:color="auto" w:fill="auto"/>
      <w:lang w:val="en-GB" w:eastAsia="en-GB"/>
    </w:rPr>
  </w:style>
  <w:style w:type="paragraph" w:styleId="200">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201">
    <w:name w:val="注释标题 Char"/>
    <w:basedOn w:val="91"/>
    <w:link w:val="26"/>
    <w:qFormat/>
    <w:uiPriority w:val="0"/>
    <w:rPr>
      <w:rFonts w:ascii="Times New Roman" w:hAnsi="Times New Roman" w:eastAsia="Times New Roman"/>
      <w:lang w:val="en-GB" w:eastAsia="en-GB"/>
    </w:rPr>
  </w:style>
  <w:style w:type="paragraph" w:styleId="202">
    <w:name w:val="Quote"/>
    <w:basedOn w:val="1"/>
    <w:next w:val="1"/>
    <w:link w:val="203"/>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203">
    <w:name w:val="引用 Char"/>
    <w:basedOn w:val="91"/>
    <w:link w:val="202"/>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204">
    <w:name w:val="称呼 Char"/>
    <w:basedOn w:val="91"/>
    <w:link w:val="41"/>
    <w:qFormat/>
    <w:uiPriority w:val="0"/>
    <w:rPr>
      <w:rFonts w:ascii="Times New Roman" w:hAnsi="Times New Roman" w:eastAsia="Times New Roman"/>
      <w:lang w:val="en-GB" w:eastAsia="en-GB"/>
    </w:rPr>
  </w:style>
  <w:style w:type="character" w:customStyle="1" w:styleId="205">
    <w:name w:val="签名 Char"/>
    <w:basedOn w:val="91"/>
    <w:link w:val="64"/>
    <w:qFormat/>
    <w:uiPriority w:val="0"/>
    <w:rPr>
      <w:rFonts w:ascii="Times New Roman" w:hAnsi="Times New Roman" w:eastAsia="Times New Roman"/>
      <w:lang w:val="en-GB" w:eastAsia="en-GB"/>
    </w:rPr>
  </w:style>
  <w:style w:type="character" w:customStyle="1" w:styleId="206">
    <w:name w:val="副标题 Char"/>
    <w:basedOn w:val="91"/>
    <w:link w:val="67"/>
    <w:qFormat/>
    <w:uiPriority w:val="0"/>
    <w:rPr>
      <w:rFonts w:asciiTheme="minorHAnsi" w:hAnsiTheme="minorHAnsi"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207">
    <w:name w:val="标题 Char"/>
    <w:basedOn w:val="91"/>
    <w:link w:val="85"/>
    <w:qFormat/>
    <w:uiPriority w:val="0"/>
    <w:rPr>
      <w:rFonts w:asciiTheme="majorHAnsi" w:hAnsiTheme="majorHAnsi" w:eastAsiaTheme="majorEastAsia" w:cstheme="majorBidi"/>
      <w:spacing w:val="-10"/>
      <w:kern w:val="28"/>
      <w:sz w:val="56"/>
      <w:szCs w:val="56"/>
      <w:lang w:val="en-GB" w:eastAsia="en-GB"/>
    </w:rPr>
  </w:style>
  <w:style w:type="paragraph" w:customStyle="1" w:styleId="208">
    <w:name w:val="no"/>
    <w:basedOn w:val="1"/>
    <w:qFormat/>
    <w:uiPriority w:val="0"/>
    <w:pPr>
      <w:spacing w:before="100" w:beforeAutospacing="1" w:after="100" w:afterAutospacing="1"/>
    </w:pPr>
    <w:rPr>
      <w:rFonts w:eastAsia="Times New Roman"/>
      <w:sz w:val="24"/>
      <w:szCs w:val="24"/>
      <w:lang w:eastAsia="en-GB"/>
    </w:rPr>
  </w:style>
  <w:style w:type="character" w:customStyle="1" w:styleId="209">
    <w:name w:val="B3 Char"/>
    <w:qFormat/>
    <w:uiPriority w:val="0"/>
    <w:rPr>
      <w:rFonts w:ascii="Times New Roman" w:hAnsi="Times New Roman"/>
      <w:lang w:val="en-GB" w:eastAsia="en-US"/>
    </w:rPr>
  </w:style>
  <w:style w:type="character" w:customStyle="1" w:styleId="210">
    <w:name w:val="TF Char Char"/>
    <w:qFormat/>
    <w:uiPriority w:val="0"/>
    <w:rPr>
      <w:rFonts w:ascii="Arial" w:hAnsi="Arial"/>
      <w:b/>
      <w:lang w:val="en-GB" w:eastAsia="en-US"/>
    </w:rPr>
  </w:style>
  <w:style w:type="character" w:customStyle="1" w:styleId="211">
    <w:name w:val="EX Char"/>
    <w:qFormat/>
    <w:locked/>
    <w:uiPriority w:val="0"/>
    <w:rPr>
      <w:rFonts w:eastAsia="Times New Roman"/>
      <w:lang w:val="en-GB" w:eastAsia="en-GB"/>
    </w:rPr>
  </w:style>
  <w:style w:type="character" w:customStyle="1" w:styleId="212">
    <w:name w:val="Unresolved Mention1"/>
    <w:semiHidden/>
    <w:unhideWhenUsed/>
    <w:qFormat/>
    <w:uiPriority w:val="99"/>
    <w:rPr>
      <w:color w:val="605E5C"/>
      <w:shd w:val="clear" w:color="auto" w:fill="E1DFDD"/>
    </w:rPr>
  </w:style>
  <w:style w:type="character" w:customStyle="1" w:styleId="213">
    <w:name w:val="EN 字符"/>
    <w:qFormat/>
    <w:locked/>
    <w:uiPriority w:val="0"/>
    <w:rPr>
      <w:color w:val="FF0000"/>
      <w:lang w:eastAsia="ko-KR"/>
    </w:rPr>
  </w:style>
  <w:style w:type="paragraph" w:customStyle="1" w:styleId="214">
    <w:name w:val="msonormal"/>
    <w:basedOn w:val="1"/>
    <w:qFormat/>
    <w:uiPriority w:val="0"/>
    <w:pPr>
      <w:overflowPunct w:val="0"/>
      <w:autoSpaceDE w:val="0"/>
      <w:autoSpaceDN w:val="0"/>
      <w:adjustRightInd w:val="0"/>
      <w:textAlignment w:val="baseline"/>
    </w:pPr>
    <w:rPr>
      <w:sz w:val="24"/>
      <w:szCs w:val="24"/>
      <w:lang w:eastAsia="en-GB"/>
    </w:rPr>
  </w:style>
  <w:style w:type="character" w:customStyle="1" w:styleId="215">
    <w:name w:val="Unresolved Mention2"/>
    <w:qFormat/>
    <w:uiPriority w:val="99"/>
    <w:rPr>
      <w:color w:val="605E5C"/>
      <w:shd w:val="clear" w:color="auto" w:fill="E1DFDD"/>
    </w:rPr>
  </w:style>
  <w:style w:type="paragraph" w:customStyle="1" w:styleId="216">
    <w:name w:val="样式 B1 + (中文) 宋体"/>
    <w:basedOn w:val="124"/>
    <w:next w:val="124"/>
    <w:qFormat/>
    <w:uiPriority w:val="0"/>
    <w:pPr>
      <w:overflowPunct w:val="0"/>
      <w:autoSpaceDE w:val="0"/>
      <w:autoSpaceDN w:val="0"/>
      <w:adjustRightInd w:val="0"/>
      <w:textAlignment w:val="baseline"/>
    </w:pPr>
    <w:rPr>
      <w:rFonts w:eastAsia="宋体"/>
      <w:lang w:eastAsia="en-GB"/>
    </w:rPr>
  </w:style>
  <w:style w:type="character" w:customStyle="1" w:styleId="217">
    <w:name w:val="标题 1 字符1"/>
    <w:qFormat/>
    <w:uiPriority w:val="0"/>
    <w:rPr>
      <w:b/>
      <w:bCs/>
      <w:kern w:val="44"/>
      <w:sz w:val="44"/>
      <w:szCs w:val="44"/>
      <w:lang w:val="en-GB" w:eastAsia="en-US"/>
    </w:rPr>
  </w:style>
  <w:style w:type="character" w:customStyle="1" w:styleId="218">
    <w:name w:val="标题 2 字符1"/>
    <w:semiHidden/>
    <w:qFormat/>
    <w:uiPriority w:val="0"/>
    <w:rPr>
      <w:rFonts w:hint="default" w:ascii="Calibri Light" w:hAnsi="Calibri Light" w:eastAsia="等线 Light" w:cs="Times New Roman"/>
      <w:b/>
      <w:bCs/>
      <w:sz w:val="32"/>
      <w:szCs w:val="32"/>
      <w:lang w:val="en-GB" w:eastAsia="en-US"/>
    </w:rPr>
  </w:style>
  <w:style w:type="character" w:customStyle="1" w:styleId="219">
    <w:name w:val="标题 4 字符1"/>
    <w:semiHidden/>
    <w:qFormat/>
    <w:uiPriority w:val="0"/>
    <w:rPr>
      <w:rFonts w:hint="default" w:ascii="Calibri Light" w:hAnsi="Calibri Light" w:eastAsia="等线 Light" w:cs="Times New Roman"/>
      <w:b/>
      <w:bCs/>
      <w:sz w:val="28"/>
      <w:szCs w:val="28"/>
      <w:lang w:val="en-GB" w:eastAsia="en-US"/>
    </w:rPr>
  </w:style>
  <w:style w:type="character" w:customStyle="1" w:styleId="220">
    <w:name w:val="页眉 字符1"/>
    <w:basedOn w:val="91"/>
    <w:semiHidden/>
    <w:qFormat/>
    <w:uiPriority w:val="0"/>
    <w:rPr>
      <w:sz w:val="18"/>
      <w:szCs w:val="18"/>
      <w:lang w:val="en-GB" w:eastAsia="en-US"/>
    </w:rPr>
  </w:style>
  <w:style w:type="character" w:customStyle="1" w:styleId="221">
    <w:name w:val="Editor's Note 字符"/>
    <w:qFormat/>
    <w:locked/>
    <w:uiPriority w:val="0"/>
    <w:rPr>
      <w:rFonts w:ascii="Times New Roman" w:hAnsi="Times New Roman"/>
      <w:color w:val="FF0000"/>
      <w:lang w:val="en-GB" w:eastAsia="en-US"/>
    </w:rPr>
  </w:style>
  <w:style w:type="character" w:customStyle="1" w:styleId="222">
    <w:name w:val="未处理的提及1"/>
    <w:semiHidden/>
    <w:unhideWhenUsed/>
    <w:qFormat/>
    <w:uiPriority w:val="99"/>
    <w:rPr>
      <w:color w:val="605E5C"/>
      <w:shd w:val="clear" w:color="auto" w:fill="E1DFDD"/>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4CEE8-9E4B-4132-A4A8-DADE46CDC348}">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14</Pages>
  <Words>2903</Words>
  <Characters>15029</Characters>
  <Lines>168</Lines>
  <Paragraphs>47</Paragraphs>
  <TotalTime>0</TotalTime>
  <ScaleCrop>false</ScaleCrop>
  <LinksUpToDate>false</LinksUpToDate>
  <CharactersWithSpaces>17386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2024-11-11T07:23:00Z</dcterms:created>
  <dc:creator>Michael Sanders, John M Meredith</dc:creator>
  <cp:lastModifiedBy>xiaoxue_CATT11</cp:lastModifiedBy>
  <cp:lastPrinted>1900-12-31T22:00:00Z</cp:lastPrinted>
  <dcterms:modified xsi:type="dcterms:W3CDTF">2024-11-21T19:30:57Z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FD67235070774E019FA45813024BB96B_13</vt:lpwstr>
  </property>
</Properties>
</file>